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  <w:bookmarkStart w:id="0" w:name="bookmark2"/>
      <w:r w:rsidRPr="00E8078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  <w:r w:rsidRPr="00E80782">
        <w:rPr>
          <w:rFonts w:ascii="Times New Roman" w:hAnsi="Times New Roman" w:cs="Times New Roman"/>
        </w:rPr>
        <w:t>«Средняя школа № 36»</w:t>
      </w: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Ind w:w="392" w:type="dxa"/>
        <w:tblLook w:val="04A0"/>
      </w:tblPr>
      <w:tblGrid>
        <w:gridCol w:w="6095"/>
        <w:gridCol w:w="4144"/>
      </w:tblGrid>
      <w:tr w:rsidR="00991FE2" w:rsidRPr="00DB6408" w:rsidTr="0071179F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91FE2" w:rsidRPr="00DB6408" w:rsidRDefault="00991FE2" w:rsidP="0071179F">
            <w:pPr>
              <w:keepNext/>
              <w:keepLines/>
              <w:ind w:right="6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91FE2" w:rsidRPr="00DB6408" w:rsidRDefault="00991FE2" w:rsidP="0071179F">
            <w:pPr>
              <w:keepNext/>
              <w:keepLines/>
              <w:ind w:right="6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6D1140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Рабочая программа воспитания</w:t>
      </w:r>
      <w:r>
        <w:rPr>
          <w:rFonts w:ascii="Times New Roman" w:hAnsi="Times New Roman" w:cs="Times New Roman"/>
          <w:b/>
          <w:bCs/>
          <w:sz w:val="48"/>
          <w:szCs w:val="28"/>
        </w:rPr>
        <w:br/>
      </w:r>
      <w:r w:rsidRPr="004F5CFF"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  <w:r w:rsidR="003D517E">
        <w:rPr>
          <w:rFonts w:ascii="Times New Roman" w:hAnsi="Times New Roman" w:cs="Times New Roman"/>
          <w:b/>
          <w:bCs/>
          <w:sz w:val="48"/>
          <w:szCs w:val="28"/>
        </w:rPr>
        <w:t>средней школы №36</w:t>
      </w:r>
    </w:p>
    <w:p w:rsidR="00B95F47" w:rsidRPr="00B95F47" w:rsidRDefault="002A6150" w:rsidP="00B95F47">
      <w:pPr>
        <w:keepNext/>
        <w:keepLines/>
        <w:ind w:right="62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B95F47">
        <w:rPr>
          <w:rFonts w:ascii="Times New Roman" w:hAnsi="Times New Roman" w:cs="Times New Roman"/>
          <w:b/>
          <w:bCs/>
          <w:sz w:val="36"/>
          <w:szCs w:val="28"/>
        </w:rPr>
        <w:t>(</w:t>
      </w:r>
      <w:r w:rsidR="00B95F47" w:rsidRPr="00B95F47">
        <w:rPr>
          <w:rFonts w:ascii="Times New Roman" w:hAnsi="Times New Roman" w:cs="Times New Roman"/>
          <w:b/>
          <w:bCs/>
          <w:sz w:val="36"/>
          <w:szCs w:val="28"/>
        </w:rPr>
        <w:t>уровень основного общего образования</w:t>
      </w:r>
      <w:r w:rsidR="00B95F47">
        <w:rPr>
          <w:rFonts w:ascii="Times New Roman" w:hAnsi="Times New Roman" w:cs="Times New Roman"/>
          <w:b/>
          <w:bCs/>
          <w:sz w:val="36"/>
          <w:szCs w:val="28"/>
        </w:rPr>
        <w:t>)</w:t>
      </w: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  <w:r w:rsidRPr="00E80782">
        <w:rPr>
          <w:rFonts w:ascii="Times New Roman" w:hAnsi="Times New Roman" w:cs="Times New Roman"/>
        </w:rPr>
        <w:t>на период: 2021-2026 гг</w:t>
      </w: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E80782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47" w:rsidRDefault="00B95F47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47" w:rsidRDefault="00B95F47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4A" w:rsidRDefault="00E80782" w:rsidP="00991FE2">
      <w:pPr>
        <w:keepNext/>
        <w:keepLines/>
        <w:ind w:right="620"/>
        <w:jc w:val="center"/>
        <w:rPr>
          <w:rFonts w:ascii="Times New Roman" w:hAnsi="Times New Roman" w:cs="Times New Roman"/>
        </w:rPr>
        <w:sectPr w:rsidR="00C0424A" w:rsidSect="00342FC3">
          <w:footerReference w:type="even" r:id="rId8"/>
          <w:footerReference w:type="default" r:id="rId9"/>
          <w:footerReference w:type="first" r:id="rId10"/>
          <w:pgSz w:w="11905" w:h="16837"/>
          <w:pgMar w:top="732" w:right="423" w:bottom="1099" w:left="815" w:header="0" w:footer="3" w:gutter="0"/>
          <w:cols w:space="720"/>
          <w:noEndnote/>
          <w:titlePg/>
          <w:docGrid w:linePitch="360"/>
        </w:sectPr>
      </w:pPr>
      <w:r w:rsidRPr="00E80782">
        <w:rPr>
          <w:rFonts w:ascii="Times New Roman" w:hAnsi="Times New Roman" w:cs="Times New Roman"/>
        </w:rPr>
        <w:t>г.Ярославль</w:t>
      </w:r>
    </w:p>
    <w:p w:rsidR="008B3A1D" w:rsidRPr="00991FE2" w:rsidRDefault="008B3A1D" w:rsidP="00991FE2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2A6150" w:rsidRDefault="002A6150" w:rsidP="00471382">
      <w:pPr>
        <w:keepNext/>
        <w:keepLines/>
        <w:spacing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 xml:space="preserve">Содержание </w:t>
      </w:r>
    </w:p>
    <w:p w:rsidR="002A6150" w:rsidRDefault="002A6150" w:rsidP="00471382">
      <w:pPr>
        <w:keepNext/>
        <w:keepLines/>
        <w:spacing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>Пояснительная з</w:t>
      </w:r>
      <w:r>
        <w:rPr>
          <w:rFonts w:ascii="Times New Roman" w:hAnsi="Times New Roman" w:cs="Times New Roman"/>
        </w:rPr>
        <w:t>аписка…………………………………………………………………….</w:t>
      </w:r>
      <w:r w:rsidRPr="009A5CA8">
        <w:rPr>
          <w:rFonts w:ascii="Times New Roman" w:hAnsi="Times New Roman" w:cs="Times New Roman"/>
        </w:rPr>
        <w:t xml:space="preserve">3 </w:t>
      </w:r>
    </w:p>
    <w:p w:rsidR="002A6150" w:rsidRDefault="002A6150" w:rsidP="00471382">
      <w:pPr>
        <w:keepNext/>
        <w:keepLines/>
        <w:spacing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>Особенности воспитательного процесса в школе……………………………………….</w:t>
      </w:r>
      <w:r w:rsidR="00C51533">
        <w:rPr>
          <w:rFonts w:ascii="Times New Roman" w:hAnsi="Times New Roman" w:cs="Times New Roman"/>
        </w:rPr>
        <w:t>4</w:t>
      </w:r>
      <w:r w:rsidRPr="009A5CA8">
        <w:rPr>
          <w:rFonts w:ascii="Times New Roman" w:hAnsi="Times New Roman" w:cs="Times New Roman"/>
        </w:rPr>
        <w:t xml:space="preserve"> </w:t>
      </w:r>
    </w:p>
    <w:p w:rsidR="002A6150" w:rsidRDefault="002A6150" w:rsidP="00471382">
      <w:pPr>
        <w:keepNext/>
        <w:keepLines/>
        <w:spacing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 xml:space="preserve">Цель и задачи воспитания…………………………………………………………………4 </w:t>
      </w:r>
    </w:p>
    <w:p w:rsidR="002A6150" w:rsidRDefault="002A6150" w:rsidP="00471382">
      <w:pPr>
        <w:keepNext/>
        <w:keepLines/>
        <w:spacing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>Виды, формы и содержание воспитательной деятельности…………………………….</w:t>
      </w:r>
      <w:r w:rsidR="00C51533">
        <w:rPr>
          <w:rFonts w:ascii="Times New Roman" w:hAnsi="Times New Roman" w:cs="Times New Roman"/>
        </w:rPr>
        <w:t>7</w:t>
      </w:r>
    </w:p>
    <w:p w:rsidR="002A6150" w:rsidRDefault="002A6150" w:rsidP="00471382">
      <w:pPr>
        <w:keepNext/>
        <w:keepLines/>
        <w:spacing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>Основные направления самоанализа воспитательной работы…………………………</w:t>
      </w:r>
      <w:r w:rsidR="00C51533">
        <w:rPr>
          <w:rFonts w:ascii="Times New Roman" w:hAnsi="Times New Roman" w:cs="Times New Roman"/>
        </w:rPr>
        <w:t>20</w:t>
      </w: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471382">
      <w:pPr>
        <w:rPr>
          <w:rFonts w:ascii="Times New Roman" w:hAnsi="Times New Roman" w:cs="Times New Roman"/>
          <w:b/>
          <w:sz w:val="28"/>
          <w:szCs w:val="28"/>
        </w:rPr>
      </w:pPr>
    </w:p>
    <w:p w:rsidR="002A6150" w:rsidRDefault="002A6150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1D" w:rsidRPr="00CF63CA" w:rsidRDefault="008B3A1D" w:rsidP="008B3A1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296C" w:rsidRPr="00D4296C" w:rsidRDefault="00D4296C" w:rsidP="00D4296C">
      <w:pPr>
        <w:ind w:firstLine="708"/>
        <w:jc w:val="both"/>
        <w:rPr>
          <w:rFonts w:ascii="Times New Roman" w:hAnsi="Times New Roman" w:cs="Times New Roman"/>
        </w:rPr>
      </w:pPr>
      <w:r w:rsidRPr="00D4296C">
        <w:rPr>
          <w:rFonts w:ascii="Times New Roman" w:hAnsi="Times New Roman" w:cs="Times New Roman"/>
        </w:rPr>
        <w:t xml:space="preserve">Рабочая программа воспитания МОУ «Средняя школа № 36» (далее - Программа)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-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Рабочая программа воспитания является обязательной частью основных образовательных программ МОУ «Средняя школа № 36»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Рабочая 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262527" w:rsidRPr="00D4296C" w:rsidRDefault="00262527" w:rsidP="00D4296C">
      <w:pPr>
        <w:ind w:firstLine="426"/>
        <w:jc w:val="both"/>
        <w:rPr>
          <w:rFonts w:ascii="Times New Roman" w:hAnsi="Times New Roman" w:cs="Times New Roman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64F" w:rsidRDefault="00D3364F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64F" w:rsidRDefault="00D3364F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64F" w:rsidRDefault="00D3364F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64F" w:rsidRDefault="00D3364F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64F" w:rsidRDefault="00D3364F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64F" w:rsidRDefault="00D3364F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64F" w:rsidRDefault="00D3364F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F47" w:rsidRDefault="00B95F4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F47" w:rsidRDefault="00B95F47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296C" w:rsidRDefault="00D4296C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296C" w:rsidRDefault="00D4296C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296C" w:rsidRDefault="00D4296C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296C" w:rsidRDefault="00D4296C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296C" w:rsidRDefault="00D4296C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296C" w:rsidRDefault="00D4296C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296C" w:rsidRDefault="00D4296C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296C" w:rsidRPr="00CF63CA" w:rsidRDefault="00D4296C" w:rsidP="00D429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768C" w:rsidRPr="00FB0D7C" w:rsidRDefault="00C4492E" w:rsidP="00D4296C">
      <w:pPr>
        <w:pStyle w:val="22"/>
        <w:keepNext/>
        <w:keepLines/>
        <w:numPr>
          <w:ilvl w:val="0"/>
          <w:numId w:val="6"/>
        </w:numPr>
        <w:shd w:val="clear" w:color="auto" w:fill="auto"/>
        <w:spacing w:after="0" w:line="240" w:lineRule="auto"/>
        <w:ind w:right="620"/>
        <w:jc w:val="center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ОСОБЕННОСТИ ОРГАНИЗУЕМОГО В ШКОЛЕ </w:t>
      </w:r>
    </w:p>
    <w:p w:rsidR="00AB41D8" w:rsidRPr="00FB0D7C" w:rsidRDefault="00C4492E" w:rsidP="00D4296C">
      <w:pPr>
        <w:pStyle w:val="22"/>
        <w:keepNext/>
        <w:keepLines/>
        <w:shd w:val="clear" w:color="auto" w:fill="auto"/>
        <w:spacing w:after="0" w:line="240" w:lineRule="auto"/>
        <w:ind w:left="720" w:right="620"/>
        <w:jc w:val="center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bookmarkEnd w:id="0"/>
    </w:p>
    <w:p w:rsidR="001408D3" w:rsidRPr="00FB0D7C" w:rsidRDefault="001408D3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 36» расположен</w:t>
      </w:r>
      <w:r w:rsidR="00CD3C11" w:rsidRPr="00FB0D7C">
        <w:rPr>
          <w:rFonts w:ascii="Times New Roman" w:hAnsi="Times New Roman" w:cs="Times New Roman"/>
          <w:sz w:val="24"/>
          <w:szCs w:val="24"/>
        </w:rPr>
        <w:t>о</w:t>
      </w:r>
      <w:r w:rsidRPr="00FB0D7C">
        <w:rPr>
          <w:rFonts w:ascii="Times New Roman" w:hAnsi="Times New Roman" w:cs="Times New Roman"/>
          <w:sz w:val="24"/>
          <w:szCs w:val="24"/>
        </w:rPr>
        <w:t xml:space="preserve"> в центральной части города Ярославля, в Ленинском районе</w:t>
      </w:r>
      <w:r w:rsidR="00CD3C11" w:rsidRPr="00FB0D7C">
        <w:rPr>
          <w:rFonts w:ascii="Times New Roman" w:hAnsi="Times New Roman" w:cs="Times New Roman"/>
          <w:sz w:val="24"/>
          <w:szCs w:val="24"/>
        </w:rPr>
        <w:t>, по адресу: улица Щапова, 14</w:t>
      </w:r>
      <w:r w:rsidRPr="00FB0D7C">
        <w:rPr>
          <w:rFonts w:ascii="Times New Roman" w:hAnsi="Times New Roman" w:cs="Times New Roman"/>
          <w:sz w:val="24"/>
          <w:szCs w:val="24"/>
        </w:rPr>
        <w:t>. Район с развитой инфраструктурой, недалеко от школы находятся:</w:t>
      </w:r>
    </w:p>
    <w:p w:rsidR="001408D3" w:rsidRPr="00FB0D7C" w:rsidRDefault="001408D3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- другие образовательные учреждения (МОУ «Средняя школа № 74», МОУ «Средн</w:t>
      </w:r>
      <w:r w:rsidR="009F3BF7">
        <w:rPr>
          <w:rFonts w:ascii="Times New Roman" w:hAnsi="Times New Roman" w:cs="Times New Roman"/>
          <w:sz w:val="24"/>
          <w:szCs w:val="24"/>
        </w:rPr>
        <w:t>яя школа № 71»;</w:t>
      </w:r>
    </w:p>
    <w:p w:rsidR="001408D3" w:rsidRPr="00FB0D7C" w:rsidRDefault="001408D3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- учреждения культуры: Дворец культуры им.А.М.</w:t>
      </w:r>
      <w:r w:rsidR="009F3BF7">
        <w:rPr>
          <w:rFonts w:ascii="Times New Roman" w:hAnsi="Times New Roman" w:cs="Times New Roman"/>
          <w:sz w:val="24"/>
          <w:szCs w:val="24"/>
        </w:rPr>
        <w:t xml:space="preserve"> </w:t>
      </w:r>
      <w:r w:rsidRPr="00FB0D7C">
        <w:rPr>
          <w:rFonts w:ascii="Times New Roman" w:hAnsi="Times New Roman" w:cs="Times New Roman"/>
          <w:sz w:val="24"/>
          <w:szCs w:val="24"/>
        </w:rPr>
        <w:t>Добрынина, Дворец Молодёжи (клуб «Гигант»), Дом культуры «Строитель»</w:t>
      </w:r>
      <w:r w:rsidR="004D1FC8" w:rsidRPr="00FB0D7C">
        <w:rPr>
          <w:rFonts w:ascii="Times New Roman" w:hAnsi="Times New Roman" w:cs="Times New Roman"/>
          <w:sz w:val="24"/>
          <w:szCs w:val="24"/>
        </w:rPr>
        <w:t>;</w:t>
      </w:r>
      <w:r w:rsidRPr="00FB0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782" w:rsidRPr="00FB0D7C" w:rsidRDefault="001408D3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- </w:t>
      </w:r>
      <w:r w:rsidR="004D1FC8" w:rsidRPr="00FB0D7C">
        <w:rPr>
          <w:rFonts w:ascii="Times New Roman" w:hAnsi="Times New Roman" w:cs="Times New Roman"/>
          <w:sz w:val="24"/>
          <w:szCs w:val="24"/>
        </w:rPr>
        <w:t xml:space="preserve">учреждения физкультуры и </w:t>
      </w:r>
      <w:r w:rsidRPr="00FB0D7C">
        <w:rPr>
          <w:rFonts w:ascii="Times New Roman" w:hAnsi="Times New Roman" w:cs="Times New Roman"/>
          <w:sz w:val="24"/>
          <w:szCs w:val="24"/>
        </w:rPr>
        <w:t>спорта</w:t>
      </w:r>
      <w:r w:rsidR="004D1FC8" w:rsidRPr="00FB0D7C">
        <w:rPr>
          <w:rFonts w:ascii="Times New Roman" w:hAnsi="Times New Roman" w:cs="Times New Roman"/>
          <w:sz w:val="24"/>
          <w:szCs w:val="24"/>
        </w:rPr>
        <w:t>: бассейн «Лазурный», спортивно-оздоровительный комплекс «</w:t>
      </w:r>
      <w:r w:rsidR="004D1FC8" w:rsidRPr="00FB0D7C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4D1FC8" w:rsidRPr="00FB0D7C">
        <w:rPr>
          <w:rFonts w:ascii="Times New Roman" w:hAnsi="Times New Roman" w:cs="Times New Roman"/>
          <w:sz w:val="24"/>
          <w:szCs w:val="24"/>
        </w:rPr>
        <w:t xml:space="preserve"> </w:t>
      </w:r>
      <w:r w:rsidR="004D1FC8" w:rsidRPr="00FB0D7C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4D1FC8" w:rsidRPr="00FB0D7C">
        <w:rPr>
          <w:rFonts w:ascii="Times New Roman" w:hAnsi="Times New Roman" w:cs="Times New Roman"/>
          <w:sz w:val="24"/>
          <w:szCs w:val="24"/>
        </w:rPr>
        <w:t>»;</w:t>
      </w:r>
    </w:p>
    <w:p w:rsidR="004D1FC8" w:rsidRPr="00FB0D7C" w:rsidRDefault="004D1FC8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- Областная детская библиотека им. И.А.Крылова;</w:t>
      </w:r>
    </w:p>
    <w:p w:rsidR="004D1FC8" w:rsidRPr="00FB0D7C" w:rsidRDefault="009F3BF7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 «Юбилейный»</w:t>
      </w:r>
    </w:p>
    <w:p w:rsidR="004D1FC8" w:rsidRPr="00FB0D7C" w:rsidRDefault="004D1FC8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Близость к учреждениям образования, культуры, досуга и спорта позволяет выстраивать воспитательный процесс в школе на основе сотрудничества и социального партнёрства. </w:t>
      </w:r>
    </w:p>
    <w:p w:rsidR="004D1FC8" w:rsidRPr="00FB0D7C" w:rsidRDefault="004D1FC8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CD3C11" w:rsidRPr="00FB0D7C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96BA5" w:rsidRPr="00FB0D7C">
        <w:rPr>
          <w:rFonts w:ascii="Times New Roman" w:hAnsi="Times New Roman" w:cs="Times New Roman"/>
          <w:sz w:val="24"/>
          <w:szCs w:val="24"/>
        </w:rPr>
        <w:t>1260 человек, открыто 40 классов. В старшей</w:t>
      </w:r>
      <w:r w:rsidR="00176042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596BA5" w:rsidRPr="00FB0D7C">
        <w:rPr>
          <w:rFonts w:ascii="Times New Roman" w:hAnsi="Times New Roman" w:cs="Times New Roman"/>
          <w:sz w:val="24"/>
          <w:szCs w:val="24"/>
        </w:rPr>
        <w:t xml:space="preserve"> открыты профильные классы-группы: гуманитарный, социально-экономический, технологический, универсальный. </w:t>
      </w:r>
    </w:p>
    <w:p w:rsidR="004D1FC8" w:rsidRPr="00FB0D7C" w:rsidRDefault="004D1FC8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Гордостью школы является школьный музей Боевой и Трудовой Славы</w:t>
      </w:r>
      <w:r w:rsidR="00596BA5" w:rsidRPr="00FB0D7C">
        <w:rPr>
          <w:rFonts w:ascii="Times New Roman" w:hAnsi="Times New Roman" w:cs="Times New Roman"/>
          <w:sz w:val="24"/>
          <w:szCs w:val="24"/>
        </w:rPr>
        <w:t>, основанный в 1962 году заслуженным учителем школ РФ В.С. Латышевым</w:t>
      </w:r>
      <w:r w:rsidRPr="00FB0D7C">
        <w:rPr>
          <w:rFonts w:ascii="Times New Roman" w:hAnsi="Times New Roman" w:cs="Times New Roman"/>
          <w:sz w:val="24"/>
          <w:szCs w:val="24"/>
        </w:rPr>
        <w:t>.</w:t>
      </w:r>
      <w:r w:rsidR="00596BA5" w:rsidRPr="00FB0D7C">
        <w:rPr>
          <w:rFonts w:ascii="Times New Roman" w:hAnsi="Times New Roman" w:cs="Times New Roman"/>
          <w:sz w:val="24"/>
          <w:szCs w:val="24"/>
        </w:rPr>
        <w:t xml:space="preserve"> За годы работы сложилась своя система патриотического воспитания  школьников на базе школьного музея.</w:t>
      </w:r>
    </w:p>
    <w:p w:rsidR="00AB41D8" w:rsidRPr="00FB0D7C" w:rsidRDefault="00596BA5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Воспитательный процесс в организации </w:t>
      </w:r>
      <w:r w:rsidR="00C4492E" w:rsidRPr="00FB0D7C">
        <w:rPr>
          <w:rFonts w:ascii="Times New Roman" w:hAnsi="Times New Roman" w:cs="Times New Roman"/>
          <w:sz w:val="24"/>
          <w:szCs w:val="24"/>
        </w:rPr>
        <w:t>основывается на следующих принципах взаимодействия педагогов и школьников: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AB41D8" w:rsidRPr="00FB0D7C" w:rsidRDefault="00596BA5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 </w:t>
      </w:r>
      <w:r w:rsidR="00C4492E" w:rsidRPr="00FB0D7C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системность, целесообразность воспитания как условия его эффективности.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</w:t>
      </w:r>
      <w:r w:rsidR="00367F3F">
        <w:rPr>
          <w:rFonts w:ascii="Times New Roman" w:hAnsi="Times New Roman" w:cs="Times New Roman"/>
          <w:sz w:val="24"/>
          <w:szCs w:val="24"/>
        </w:rPr>
        <w:t xml:space="preserve"> </w:t>
      </w:r>
      <w:r w:rsidRPr="00FB0D7C">
        <w:rPr>
          <w:rFonts w:ascii="Times New Roman" w:hAnsi="Times New Roman" w:cs="Times New Roman"/>
          <w:sz w:val="24"/>
          <w:szCs w:val="24"/>
        </w:rPr>
        <w:t>следующие:</w:t>
      </w:r>
    </w:p>
    <w:p w:rsidR="00C7768C" w:rsidRPr="00FB0D7C" w:rsidRDefault="00C7768C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- ведущими направлениями воспитательной работы школы с её основания являются духовно-нравственное и патриотическое воспитание школьников. Патриотическое воспитание строится на базе школьного музея Боевой и Трудовой Славы.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в проведении общешкольных дел поощряется конструктивное межклассное и межвозрастное взаимодействие школьников, а также их социальная активность;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7768C" w:rsidRPr="00FB0D7C" w:rsidRDefault="00C7768C" w:rsidP="00D4296C">
      <w:pPr>
        <w:pStyle w:val="22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bookmarkStart w:id="1" w:name="bookmark3"/>
    </w:p>
    <w:p w:rsidR="00AB41D8" w:rsidRPr="00FB0D7C" w:rsidRDefault="00C4492E" w:rsidP="00D4296C">
      <w:pPr>
        <w:pStyle w:val="22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2. ЦЕЛЬ И ЗАДАЧИ ВОСПИТАНИЯ</w:t>
      </w:r>
      <w:bookmarkEnd w:id="1"/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</w:t>
      </w:r>
      <w:r w:rsidRPr="00FB0D7C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FB0D7C">
        <w:rPr>
          <w:rStyle w:val="ac"/>
          <w:rFonts w:ascii="Times New Roman" w:hAnsi="Times New Roman" w:cs="Times New Roman"/>
          <w:b w:val="0"/>
          <w:sz w:val="24"/>
          <w:szCs w:val="24"/>
        </w:rPr>
        <w:t>цель воспитания</w:t>
      </w:r>
      <w:r w:rsidRPr="00FB0D7C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 - личностное развитие школьников, проявляющееся:</w:t>
      </w:r>
    </w:p>
    <w:p w:rsidR="00AB41D8" w:rsidRPr="00FB0D7C" w:rsidRDefault="00C4492E" w:rsidP="00D4296C">
      <w:pPr>
        <w:pStyle w:val="23"/>
        <w:numPr>
          <w:ilvl w:val="1"/>
          <w:numId w:val="1"/>
        </w:numPr>
        <w:shd w:val="clear" w:color="auto" w:fill="auto"/>
        <w:tabs>
          <w:tab w:val="left" w:pos="937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lastRenderedPageBreak/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B41D8" w:rsidRPr="00FB0D7C" w:rsidRDefault="00FB0D7C" w:rsidP="00D4296C">
      <w:pPr>
        <w:pStyle w:val="23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92E" w:rsidRPr="00FB0D7C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B41D8" w:rsidRPr="00FB0D7C" w:rsidRDefault="00C4492E" w:rsidP="00D4296C">
      <w:pPr>
        <w:pStyle w:val="23"/>
        <w:numPr>
          <w:ilvl w:val="1"/>
          <w:numId w:val="1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FB0D7C">
        <w:rPr>
          <w:rStyle w:val="ac"/>
          <w:rFonts w:ascii="Times New Roman" w:hAnsi="Times New Roman" w:cs="Times New Roman"/>
          <w:b w:val="0"/>
          <w:sz w:val="24"/>
          <w:szCs w:val="24"/>
        </w:rPr>
        <w:t>приоритеты,</w:t>
      </w:r>
      <w:r w:rsidRPr="00FB0D7C">
        <w:rPr>
          <w:rFonts w:ascii="Times New Roman" w:hAnsi="Times New Roman" w:cs="Times New Roman"/>
          <w:sz w:val="24"/>
          <w:szCs w:val="24"/>
        </w:rPr>
        <w:t xml:space="preserve"> соответствующие трем уровням общего образования: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Style w:val="ac"/>
          <w:rFonts w:ascii="Times New Roman" w:hAnsi="Times New Roman" w:cs="Times New Roman"/>
          <w:b w:val="0"/>
          <w:sz w:val="24"/>
          <w:szCs w:val="24"/>
        </w:rPr>
        <w:t>1.</w:t>
      </w:r>
      <w:r w:rsidRPr="00FB0D7C">
        <w:rPr>
          <w:rFonts w:ascii="Times New Roman" w:hAnsi="Times New Roman" w:cs="Times New Roman"/>
          <w:sz w:val="24"/>
          <w:szCs w:val="24"/>
        </w:rPr>
        <w:t xml:space="preserve"> В воспитании детей младшего школьного возраста </w:t>
      </w:r>
      <w:r w:rsidRPr="00FB0D7C">
        <w:rPr>
          <w:rFonts w:ascii="Times New Roman" w:hAnsi="Times New Roman" w:cs="Times New Roman"/>
          <w:i/>
          <w:sz w:val="24"/>
          <w:szCs w:val="24"/>
        </w:rPr>
        <w:t>(</w:t>
      </w:r>
      <w:r w:rsidRPr="00FB0D7C">
        <w:rPr>
          <w:rStyle w:val="ac"/>
          <w:rFonts w:ascii="Times New Roman" w:hAnsi="Times New Roman" w:cs="Times New Roman"/>
          <w:b w:val="0"/>
          <w:sz w:val="24"/>
          <w:szCs w:val="24"/>
        </w:rPr>
        <w:t>уровень начального общего образования)</w:t>
      </w:r>
      <w:r w:rsidRPr="00FB0D7C">
        <w:rPr>
          <w:rFonts w:ascii="Times New Roman" w:hAnsi="Times New Roman" w:cs="Times New Roman"/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</w:t>
      </w:r>
      <w:r w:rsidR="00C7768C" w:rsidRPr="00FB0D7C">
        <w:rPr>
          <w:rFonts w:ascii="Times New Roman" w:hAnsi="Times New Roman" w:cs="Times New Roman"/>
          <w:sz w:val="24"/>
          <w:szCs w:val="24"/>
        </w:rPr>
        <w:t>: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знать и любить свою Родину - свой родной дом, двор, улицу, город, село, свою страну;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240" w:lineRule="auto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240" w:lineRule="auto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193"/>
        </w:tabs>
        <w:spacing w:before="0" w:line="240" w:lineRule="auto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- быть уверенным в себе, открытым и общительным, не стесняться быть в чём- 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облегчает вхождение в широкий социальный мир, в открывающуюся ему систему общественных отношений.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Style w:val="ad"/>
          <w:rFonts w:ascii="Times New Roman" w:hAnsi="Times New Roman" w:cs="Times New Roman"/>
          <w:sz w:val="24"/>
          <w:szCs w:val="24"/>
        </w:rPr>
        <w:t>2.</w:t>
      </w:r>
      <w:r w:rsidRPr="00FB0D7C">
        <w:rPr>
          <w:rFonts w:ascii="Times New Roman" w:hAnsi="Times New Roman" w:cs="Times New Roman"/>
          <w:sz w:val="24"/>
          <w:szCs w:val="24"/>
        </w:rPr>
        <w:t xml:space="preserve"> В воспитании детей подросткового возраста</w:t>
      </w:r>
      <w:r w:rsidRPr="00FB0D7C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FB0D7C">
        <w:rPr>
          <w:rStyle w:val="ad"/>
          <w:rFonts w:ascii="Times New Roman" w:hAnsi="Times New Roman" w:cs="Times New Roman"/>
          <w:b w:val="0"/>
          <w:sz w:val="24"/>
          <w:szCs w:val="24"/>
        </w:rPr>
        <w:t>(уровень основного общего образования)</w:t>
      </w:r>
      <w:r w:rsidRPr="00FB0D7C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ценностных отношений: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B41D8" w:rsidRPr="00FB0D7C" w:rsidRDefault="00255893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своему О</w:t>
      </w:r>
      <w:r w:rsidR="00C4492E" w:rsidRPr="00FB0D7C">
        <w:rPr>
          <w:rFonts w:ascii="Times New Roman" w:hAnsi="Times New Roman" w:cs="Times New Roman"/>
          <w:sz w:val="24"/>
          <w:szCs w:val="24"/>
        </w:rPr>
        <w:t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83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lastRenderedPageBreak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во многом определяют жизненные цели, поступки, повседневную жизнь</w:t>
      </w:r>
      <w:r w:rsidR="003E018F" w:rsidRPr="00FB0D7C">
        <w:rPr>
          <w:rFonts w:ascii="Times New Roman" w:hAnsi="Times New Roman" w:cs="Times New Roman"/>
          <w:sz w:val="24"/>
          <w:szCs w:val="24"/>
        </w:rPr>
        <w:t xml:space="preserve"> подростка</w:t>
      </w:r>
      <w:r w:rsidRPr="00FB0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Style w:val="ae"/>
          <w:rFonts w:ascii="Times New Roman" w:hAnsi="Times New Roman" w:cs="Times New Roman"/>
          <w:b w:val="0"/>
          <w:sz w:val="24"/>
          <w:szCs w:val="24"/>
        </w:rPr>
        <w:t>3.</w:t>
      </w:r>
      <w:r w:rsidRPr="00FB0D7C">
        <w:rPr>
          <w:rFonts w:ascii="Times New Roman" w:hAnsi="Times New Roman" w:cs="Times New Roman"/>
          <w:sz w:val="24"/>
          <w:szCs w:val="24"/>
        </w:rPr>
        <w:t xml:space="preserve"> В воспитании детей юношеского возраста </w:t>
      </w:r>
      <w:r w:rsidRPr="00FB0D7C">
        <w:rPr>
          <w:rFonts w:ascii="Times New Roman" w:hAnsi="Times New Roman" w:cs="Times New Roman"/>
          <w:i/>
          <w:sz w:val="24"/>
          <w:szCs w:val="24"/>
        </w:rPr>
        <w:t>(</w:t>
      </w:r>
      <w:r w:rsidRPr="00FB0D7C">
        <w:rPr>
          <w:rStyle w:val="af"/>
          <w:rFonts w:ascii="Times New Roman" w:hAnsi="Times New Roman" w:cs="Times New Roman"/>
          <w:b w:val="0"/>
          <w:sz w:val="24"/>
          <w:szCs w:val="24"/>
        </w:rPr>
        <w:t>уровень среднего общего образования)</w:t>
      </w:r>
      <w:r w:rsidRPr="00FB0D7C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E018F" w:rsidRPr="00FB0D7C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3E018F" w:rsidRPr="00FB0D7C" w:rsidRDefault="003E018F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Это со</w:t>
      </w:r>
      <w:r w:rsidR="00C4492E" w:rsidRPr="00FB0D7C">
        <w:rPr>
          <w:rFonts w:ascii="Times New Roman" w:hAnsi="Times New Roman" w:cs="Times New Roman"/>
          <w:sz w:val="24"/>
          <w:szCs w:val="24"/>
        </w:rPr>
        <w:t>циально значимы</w:t>
      </w:r>
      <w:r w:rsidRPr="00FB0D7C">
        <w:rPr>
          <w:rFonts w:ascii="Times New Roman" w:hAnsi="Times New Roman" w:cs="Times New Roman"/>
          <w:sz w:val="24"/>
          <w:szCs w:val="24"/>
        </w:rPr>
        <w:t>й опыт: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831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AB41D8" w:rsidRPr="00FB0D7C" w:rsidRDefault="00C4492E" w:rsidP="00D4296C">
      <w:pPr>
        <w:pStyle w:val="23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AB41D8" w:rsidRPr="00FB0D7C" w:rsidRDefault="00C4492E" w:rsidP="00D4296C">
      <w:pPr>
        <w:pStyle w:val="40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Style w:val="41"/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</w:t>
      </w:r>
      <w:r w:rsidRPr="00FB0D7C">
        <w:rPr>
          <w:rStyle w:val="42"/>
          <w:rFonts w:ascii="Times New Roman" w:hAnsi="Times New Roman" w:cs="Times New Roman"/>
          <w:sz w:val="24"/>
          <w:szCs w:val="24"/>
        </w:rPr>
        <w:t xml:space="preserve"> задач</w:t>
      </w:r>
      <w:r w:rsidRPr="00FB0D7C">
        <w:rPr>
          <w:rFonts w:ascii="Times New Roman" w:hAnsi="Times New Roman" w:cs="Times New Roman"/>
          <w:sz w:val="24"/>
          <w:szCs w:val="24"/>
        </w:rPr>
        <w:t>:</w:t>
      </w:r>
    </w:p>
    <w:p w:rsidR="00FB0D7C" w:rsidRPr="00D67D0B" w:rsidRDefault="00FB0D7C" w:rsidP="00D4296C">
      <w:pPr>
        <w:pStyle w:val="23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D67D0B">
        <w:rPr>
          <w:rFonts w:ascii="Times New Roman" w:hAnsi="Times New Roman" w:cs="Times New Roman"/>
          <w:color w:val="auto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E018F" w:rsidRPr="00D67D0B" w:rsidRDefault="00C4492E" w:rsidP="00D4296C">
      <w:pPr>
        <w:pStyle w:val="23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D67D0B">
        <w:rPr>
          <w:rFonts w:ascii="Times New Roman" w:hAnsi="Times New Roman" w:cs="Times New Roman"/>
          <w:color w:val="auto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B41D8" w:rsidRPr="00D67D0B" w:rsidRDefault="00C4492E" w:rsidP="00D4296C">
      <w:pPr>
        <w:pStyle w:val="23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D67D0B">
        <w:rPr>
          <w:rFonts w:ascii="Times New Roman" w:hAnsi="Times New Roman" w:cs="Times New Roman"/>
          <w:color w:val="auto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B0D7C" w:rsidRPr="00D67D0B" w:rsidRDefault="00FB0D7C" w:rsidP="00D4296C">
      <w:pPr>
        <w:pStyle w:val="23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D67D0B">
        <w:rPr>
          <w:rFonts w:ascii="Times New Roman" w:hAnsi="Times New Roman" w:cs="Times New Roman"/>
          <w:color w:val="auto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B0D7C" w:rsidRPr="00D67D0B" w:rsidRDefault="00FB0D7C" w:rsidP="00D4296C">
      <w:pPr>
        <w:pStyle w:val="23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D67D0B">
        <w:rPr>
          <w:rFonts w:ascii="Times New Roman" w:hAnsi="Times New Roman" w:cs="Times New Roman"/>
          <w:color w:val="auto"/>
          <w:sz w:val="24"/>
          <w:szCs w:val="24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FB0D7C" w:rsidRPr="00D67D0B" w:rsidRDefault="00FB0D7C" w:rsidP="00D4296C">
      <w:pPr>
        <w:pStyle w:val="23"/>
        <w:numPr>
          <w:ilvl w:val="1"/>
          <w:numId w:val="1"/>
        </w:numPr>
        <w:shd w:val="clear" w:color="auto" w:fill="auto"/>
        <w:tabs>
          <w:tab w:val="left" w:pos="1146"/>
        </w:tabs>
        <w:spacing w:before="0" w:line="240" w:lineRule="auto"/>
        <w:ind w:lef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D67D0B">
        <w:rPr>
          <w:rFonts w:ascii="Times New Roman" w:hAnsi="Times New Roman" w:cs="Times New Roman"/>
          <w:color w:val="auto"/>
          <w:sz w:val="24"/>
          <w:szCs w:val="24"/>
        </w:rPr>
        <w:t>организовывать профориентационную работу со школьниками;</w:t>
      </w:r>
    </w:p>
    <w:p w:rsidR="00FB0D7C" w:rsidRPr="00D67D0B" w:rsidRDefault="00C4492E" w:rsidP="00D4296C">
      <w:pPr>
        <w:pStyle w:val="23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D67D0B">
        <w:rPr>
          <w:rFonts w:ascii="Times New Roman" w:hAnsi="Times New Roman" w:cs="Times New Roman"/>
          <w:color w:val="auto"/>
          <w:sz w:val="24"/>
          <w:szCs w:val="24"/>
        </w:rPr>
        <w:t xml:space="preserve">поддерживать деятельность </w:t>
      </w:r>
      <w:r w:rsidR="00FB0D7C" w:rsidRPr="00D67D0B">
        <w:rPr>
          <w:rFonts w:ascii="Times New Roman" w:hAnsi="Times New Roman" w:cs="Times New Roman"/>
          <w:color w:val="auto"/>
          <w:sz w:val="24"/>
          <w:szCs w:val="24"/>
        </w:rPr>
        <w:t xml:space="preserve">волонтёров </w:t>
      </w:r>
      <w:r w:rsidRPr="00D67D0B">
        <w:rPr>
          <w:rFonts w:ascii="Times New Roman" w:hAnsi="Times New Roman" w:cs="Times New Roman"/>
          <w:color w:val="auto"/>
          <w:sz w:val="24"/>
          <w:szCs w:val="24"/>
        </w:rPr>
        <w:t>на базе школы</w:t>
      </w:r>
      <w:r w:rsidR="00FB0D7C" w:rsidRPr="00D67D0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B0D7C" w:rsidRDefault="00FB0D7C" w:rsidP="00D4296C">
      <w:pPr>
        <w:pStyle w:val="23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D67D0B">
        <w:rPr>
          <w:rFonts w:ascii="Times New Roman" w:hAnsi="Times New Roman" w:cs="Times New Roman"/>
          <w:color w:val="auto"/>
          <w:sz w:val="24"/>
          <w:szCs w:val="24"/>
        </w:rPr>
        <w:t>развивать школьный музей как образовательную среду.</w:t>
      </w:r>
    </w:p>
    <w:p w:rsidR="00D3364F" w:rsidRDefault="00D3364F" w:rsidP="00D4296C">
      <w:pPr>
        <w:pStyle w:val="23"/>
        <w:shd w:val="clear" w:color="auto" w:fill="auto"/>
        <w:tabs>
          <w:tab w:val="left" w:pos="1158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</w:p>
    <w:p w:rsidR="00D3364F" w:rsidRDefault="00D3364F" w:rsidP="00D4296C">
      <w:pPr>
        <w:pStyle w:val="23"/>
        <w:shd w:val="clear" w:color="auto" w:fill="auto"/>
        <w:tabs>
          <w:tab w:val="left" w:pos="1158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</w:p>
    <w:p w:rsidR="00D3364F" w:rsidRDefault="00D3364F" w:rsidP="00D4296C">
      <w:pPr>
        <w:pStyle w:val="23"/>
        <w:shd w:val="clear" w:color="auto" w:fill="auto"/>
        <w:tabs>
          <w:tab w:val="left" w:pos="1158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</w:p>
    <w:p w:rsidR="00D3364F" w:rsidRDefault="00D3364F" w:rsidP="00D4296C">
      <w:pPr>
        <w:pStyle w:val="23"/>
        <w:shd w:val="clear" w:color="auto" w:fill="auto"/>
        <w:tabs>
          <w:tab w:val="left" w:pos="1158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</w:p>
    <w:p w:rsidR="00D3364F" w:rsidRPr="00D67D0B" w:rsidRDefault="00D3364F" w:rsidP="00D4296C">
      <w:pPr>
        <w:pStyle w:val="23"/>
        <w:shd w:val="clear" w:color="auto" w:fill="auto"/>
        <w:tabs>
          <w:tab w:val="left" w:pos="1158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</w:p>
    <w:p w:rsidR="00AB41D8" w:rsidRPr="00FB0D7C" w:rsidRDefault="00C4492E" w:rsidP="00D4296C">
      <w:pPr>
        <w:pStyle w:val="22"/>
        <w:keepNext/>
        <w:keepLines/>
        <w:shd w:val="clear" w:color="auto" w:fill="auto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FB0D7C">
        <w:rPr>
          <w:rFonts w:ascii="Times New Roman" w:hAnsi="Times New Roman" w:cs="Times New Roman"/>
          <w:sz w:val="24"/>
          <w:szCs w:val="24"/>
        </w:rPr>
        <w:t>3. ВИДЫ, ФОРМЫ И СОДЕРЖАНИЕ ДЕЯТЕЛЬНОСТИ</w:t>
      </w:r>
      <w:bookmarkEnd w:id="2"/>
    </w:p>
    <w:p w:rsidR="00AB41D8" w:rsidRPr="00FB0D7C" w:rsidRDefault="00C4492E" w:rsidP="00D4296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E018F" w:rsidRPr="00FB0D7C" w:rsidRDefault="003E018F" w:rsidP="00D4296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</w:p>
    <w:p w:rsidR="002A6150" w:rsidRPr="00A0381C" w:rsidRDefault="002A6150" w:rsidP="002A6150">
      <w:pPr>
        <w:jc w:val="center"/>
        <w:rPr>
          <w:rFonts w:ascii="Times New Roman" w:hAnsi="Times New Roman" w:cs="Times New Roman"/>
          <w:b/>
        </w:rPr>
      </w:pPr>
      <w:bookmarkStart w:id="3" w:name="bookmark10"/>
      <w:r w:rsidRPr="00A0381C">
        <w:rPr>
          <w:rFonts w:ascii="Times New Roman" w:hAnsi="Times New Roman" w:cs="Times New Roman"/>
          <w:b/>
        </w:rPr>
        <w:t>3.1. Модуль «Ключевые общешкольные дела»</w:t>
      </w:r>
    </w:p>
    <w:p w:rsidR="002A6150" w:rsidRPr="00A0381C" w:rsidRDefault="002A6150" w:rsidP="002A6150">
      <w:pPr>
        <w:jc w:val="both"/>
        <w:rPr>
          <w:rFonts w:ascii="Times New Roman" w:hAnsi="Times New Roman" w:cs="Times New Roman"/>
          <w:b/>
        </w:rPr>
      </w:pP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Ключевые дела - это главные традиционные общешкольные дела, мероприятия,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организуемых педагогами для детей</w:t>
      </w:r>
      <w:r>
        <w:rPr>
          <w:rFonts w:ascii="Times New Roman" w:hAnsi="Times New Roman" w:cs="Times New Roman"/>
        </w:rPr>
        <w:t>,</w:t>
      </w:r>
      <w:r w:rsidRPr="00A0381C">
        <w:rPr>
          <w:rFonts w:ascii="Times New Roman" w:hAnsi="Times New Roman" w:cs="Times New Roman"/>
        </w:rPr>
        <w:t xml:space="preserve"> которые обязательно планируются, готовятся,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проводятся и анализируются сов</w:t>
      </w:r>
      <w:r>
        <w:rPr>
          <w:rFonts w:ascii="Times New Roman" w:hAnsi="Times New Roman" w:cs="Times New Roman"/>
        </w:rPr>
        <w:t>м</w:t>
      </w:r>
      <w:r w:rsidRPr="00A0381C">
        <w:rPr>
          <w:rFonts w:ascii="Times New Roman" w:hAnsi="Times New Roman" w:cs="Times New Roman"/>
        </w:rPr>
        <w:t>естно с детьми. Это комплекс коллективных творческих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дел, объединяющих учеников вместе с педагогами в единый коллектив. В этих делах и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мероприятиях принимают участие все школьники.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Каждое коллективное творческое дело есть проявление практической заботы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школьников и педагогов об улучшении окружающей и своей жизни.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Коллективное творческое планирование, коллективные творческие дела –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познавательные, трудовые, организаторские, спортивные – это то, что делает общую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жизнь старших и младших школьников полнокровной. Здесь и забота о своем коллективе,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и друг о друге, и об окружающих людях.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B35E6">
        <w:rPr>
          <w:rFonts w:ascii="Times New Roman" w:hAnsi="Times New Roman" w:cs="Times New Roman"/>
          <w:b/>
          <w:i/>
        </w:rPr>
        <w:t>К</w:t>
      </w:r>
      <w:r w:rsidRPr="00A0381C">
        <w:rPr>
          <w:rFonts w:ascii="Times New Roman" w:hAnsi="Times New Roman" w:cs="Times New Roman"/>
          <w:b/>
          <w:i/>
        </w:rPr>
        <w:t>оллективное</w:t>
      </w:r>
      <w:r>
        <w:rPr>
          <w:rFonts w:ascii="Times New Roman" w:hAnsi="Times New Roman" w:cs="Times New Roman"/>
          <w:b/>
          <w:i/>
        </w:rPr>
        <w:t xml:space="preserve"> дело</w:t>
      </w:r>
      <w:r w:rsidRPr="00A0381C">
        <w:rPr>
          <w:rFonts w:ascii="Times New Roman" w:hAnsi="Times New Roman" w:cs="Times New Roman"/>
        </w:rPr>
        <w:t xml:space="preserve"> планируется, готовится, совершается и обсуждается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совместно школьниками и педагогами – как младшими, так и старшими.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B35E6">
        <w:rPr>
          <w:rFonts w:ascii="Times New Roman" w:hAnsi="Times New Roman" w:cs="Times New Roman"/>
          <w:b/>
          <w:i/>
        </w:rPr>
        <w:t>Т</w:t>
      </w:r>
      <w:r w:rsidRPr="00A0381C">
        <w:rPr>
          <w:rFonts w:ascii="Times New Roman" w:hAnsi="Times New Roman" w:cs="Times New Roman"/>
          <w:b/>
          <w:i/>
        </w:rPr>
        <w:t>ворческое</w:t>
      </w:r>
      <w:r>
        <w:rPr>
          <w:rFonts w:ascii="Times New Roman" w:hAnsi="Times New Roman" w:cs="Times New Roman"/>
          <w:b/>
          <w:i/>
        </w:rPr>
        <w:t xml:space="preserve"> дело</w:t>
      </w:r>
      <w:r w:rsidRPr="00A0381C">
        <w:rPr>
          <w:rFonts w:ascii="Times New Roman" w:hAnsi="Times New Roman" w:cs="Times New Roman"/>
        </w:rPr>
        <w:t xml:space="preserve"> планируется, готовится, совершается и обсуждается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каждый раз в новом варианте, в результате поиска лучших способов, средств решения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определенных жизненно важных задач.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Через коллективную творческую деятельность происходит развитие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коллективистских основ жизни, самостоятельности, инициативы ребят, самоуправления,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активного гражданского отношения к другим людям, миру.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 xml:space="preserve">Ключевые дела способствуют </w:t>
      </w:r>
      <w:r>
        <w:rPr>
          <w:rFonts w:ascii="Times New Roman" w:hAnsi="Times New Roman" w:cs="Times New Roman"/>
        </w:rPr>
        <w:t>более тесному</w:t>
      </w:r>
      <w:r w:rsidRPr="00A0381C">
        <w:rPr>
          <w:rFonts w:ascii="Times New Roman" w:hAnsi="Times New Roman" w:cs="Times New Roman"/>
        </w:rPr>
        <w:t xml:space="preserve"> общени</w:t>
      </w:r>
      <w:r>
        <w:rPr>
          <w:rFonts w:ascii="Times New Roman" w:hAnsi="Times New Roman" w:cs="Times New Roman"/>
        </w:rPr>
        <w:t>ю</w:t>
      </w:r>
      <w:r w:rsidRPr="00A0381C">
        <w:rPr>
          <w:rFonts w:ascii="Times New Roman" w:hAnsi="Times New Roman" w:cs="Times New Roman"/>
        </w:rPr>
        <w:t xml:space="preserve"> детей и взрослых, ставят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их в ответственную позицию к происходящему в школе.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В школе используются следующие формы работы: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3F7A4F">
        <w:rPr>
          <w:rFonts w:ascii="Times New Roman" w:hAnsi="Times New Roman" w:cs="Times New Roman"/>
          <w:b/>
          <w:i/>
        </w:rPr>
        <w:t>1) На внешкольном уровне: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социальные проекты – ежегодные совместно разрабатываемые и реализуемые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школьниками и педагогами благотворительной, экологической,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патриотической</w:t>
      </w:r>
      <w:r>
        <w:rPr>
          <w:rFonts w:ascii="Times New Roman" w:hAnsi="Times New Roman" w:cs="Times New Roman"/>
        </w:rPr>
        <w:t xml:space="preserve"> и</w:t>
      </w:r>
      <w:r w:rsidRPr="00A0381C">
        <w:rPr>
          <w:rFonts w:ascii="Times New Roman" w:hAnsi="Times New Roman" w:cs="Times New Roman"/>
        </w:rPr>
        <w:t xml:space="preserve"> трудовой направленности</w:t>
      </w:r>
      <w:r>
        <w:rPr>
          <w:rFonts w:ascii="Times New Roman" w:hAnsi="Times New Roman" w:cs="Times New Roman"/>
        </w:rPr>
        <w:t>:</w:t>
      </w:r>
      <w:r w:rsidRPr="00A0381C"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0381C">
        <w:rPr>
          <w:rFonts w:ascii="Times New Roman" w:hAnsi="Times New Roman" w:cs="Times New Roman"/>
        </w:rPr>
        <w:t>патриотические акции «Георгиевская ленточка», «Бессмертный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полк», </w:t>
      </w:r>
      <w:r>
        <w:rPr>
          <w:rFonts w:ascii="Times New Roman" w:hAnsi="Times New Roman" w:cs="Times New Roman"/>
        </w:rPr>
        <w:t xml:space="preserve">«Открытка ветерану», «Окна Победы», </w:t>
      </w:r>
      <w:r w:rsidRPr="00A0381C">
        <w:rPr>
          <w:rFonts w:ascii="Times New Roman" w:hAnsi="Times New Roman" w:cs="Times New Roman"/>
        </w:rPr>
        <w:t>«Памятные даты военной истории России»;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0381C">
        <w:rPr>
          <w:rFonts w:ascii="Times New Roman" w:hAnsi="Times New Roman" w:cs="Times New Roman"/>
        </w:rPr>
        <w:t xml:space="preserve">экологические </w:t>
      </w:r>
      <w:r>
        <w:rPr>
          <w:rFonts w:ascii="Times New Roman" w:hAnsi="Times New Roman" w:cs="Times New Roman"/>
        </w:rPr>
        <w:t xml:space="preserve">акции </w:t>
      </w:r>
      <w:r w:rsidRPr="00A0381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«Экологические субботники Зеленая Россия»</w:t>
      </w:r>
      <w:r w:rsidRPr="00A038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«Посади дерево», «Покормите птиц зимой», «Добрые крышечки», «Бумага на благо», «отработанные батарейки»;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0381C">
        <w:rPr>
          <w:rFonts w:ascii="Times New Roman" w:hAnsi="Times New Roman" w:cs="Times New Roman"/>
        </w:rPr>
        <w:t>благотворительн</w:t>
      </w:r>
      <w:r>
        <w:rPr>
          <w:rFonts w:ascii="Times New Roman" w:hAnsi="Times New Roman" w:cs="Times New Roman"/>
        </w:rPr>
        <w:t>ые</w:t>
      </w:r>
      <w:r w:rsidRPr="00A0381C">
        <w:rPr>
          <w:rFonts w:ascii="Times New Roman" w:hAnsi="Times New Roman" w:cs="Times New Roman"/>
        </w:rPr>
        <w:t xml:space="preserve"> акци</w:t>
      </w:r>
      <w:r>
        <w:rPr>
          <w:rFonts w:ascii="Times New Roman" w:hAnsi="Times New Roman" w:cs="Times New Roman"/>
        </w:rPr>
        <w:t xml:space="preserve">и – сбор корма и медикаментов для приюта «Вита» и «Ковчег», </w:t>
      </w:r>
      <w:r w:rsidRPr="00A03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подарки к Новому году в областной геронтологический центр и концерт ко Дню Победы, сбор книг, настольных игр, канцтоваров для детей детской больницы №3;</w:t>
      </w:r>
    </w:p>
    <w:p w:rsidR="002A6150" w:rsidRPr="003F7A4F" w:rsidRDefault="002A6150" w:rsidP="002A6150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A0381C">
        <w:rPr>
          <w:rFonts w:ascii="Times New Roman" w:hAnsi="Times New Roman" w:cs="Times New Roman"/>
        </w:rPr>
        <w:t>- проводимые и организуемые совместно с семьями учащихся спортивные состязания,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праздники, фестивали, представления, которые открывают возможности для творческой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самореализации школьников и включают их в деятельную заботу об окружающих.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3F7A4F">
        <w:rPr>
          <w:rFonts w:ascii="Times New Roman" w:hAnsi="Times New Roman" w:cs="Times New Roman"/>
          <w:b/>
          <w:i/>
        </w:rPr>
        <w:t>2) На школьном уровне: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общешкольные праздники и коллективные творческие дела связанные со значимыми для детей и педагогов знаменательными датами по школьному</w:t>
      </w:r>
      <w:r>
        <w:rPr>
          <w:rFonts w:ascii="Times New Roman" w:hAnsi="Times New Roman" w:cs="Times New Roman"/>
        </w:rPr>
        <w:t xml:space="preserve"> календарю событий, </w:t>
      </w:r>
      <w:r w:rsidRPr="00A0381C">
        <w:rPr>
          <w:rFonts w:ascii="Times New Roman" w:hAnsi="Times New Roman" w:cs="Times New Roman"/>
        </w:rPr>
        <w:t>в которых участвуют все классы школы: «День Знаний», «День учителя</w:t>
      </w:r>
      <w:r>
        <w:rPr>
          <w:rFonts w:ascii="Times New Roman" w:hAnsi="Times New Roman" w:cs="Times New Roman"/>
        </w:rPr>
        <w:t>.</w:t>
      </w:r>
      <w:r w:rsidRPr="00A0381C">
        <w:rPr>
          <w:rFonts w:ascii="Times New Roman" w:hAnsi="Times New Roman" w:cs="Times New Roman"/>
        </w:rPr>
        <w:t xml:space="preserve"> День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</w:rPr>
        <w:t>моуправления</w:t>
      </w:r>
      <w:r w:rsidRPr="00A0381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A0381C">
        <w:rPr>
          <w:rFonts w:ascii="Times New Roman" w:hAnsi="Times New Roman" w:cs="Times New Roman"/>
        </w:rPr>
        <w:t xml:space="preserve"> «День матери», «Новогодн</w:t>
      </w:r>
      <w:r>
        <w:rPr>
          <w:rFonts w:ascii="Times New Roman" w:hAnsi="Times New Roman" w:cs="Times New Roman"/>
        </w:rPr>
        <w:t>ий</w:t>
      </w:r>
      <w:r w:rsidRPr="00A03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калейдоскоп</w:t>
      </w:r>
      <w:r w:rsidRPr="00A0381C">
        <w:rPr>
          <w:rFonts w:ascii="Times New Roman" w:hAnsi="Times New Roman" w:cs="Times New Roman"/>
        </w:rPr>
        <w:t>», «День Защитника Отечества»,</w:t>
      </w:r>
      <w:r>
        <w:rPr>
          <w:rFonts w:ascii="Times New Roman" w:hAnsi="Times New Roman" w:cs="Times New Roman"/>
        </w:rPr>
        <w:t xml:space="preserve"> «8 Марта», </w:t>
      </w:r>
      <w:r w:rsidRPr="00A0381C">
        <w:rPr>
          <w:rFonts w:ascii="Times New Roman" w:hAnsi="Times New Roman" w:cs="Times New Roman"/>
        </w:rPr>
        <w:t xml:space="preserve"> «День Победы», «</w:t>
      </w:r>
      <w:r>
        <w:rPr>
          <w:rFonts w:ascii="Times New Roman" w:hAnsi="Times New Roman" w:cs="Times New Roman"/>
        </w:rPr>
        <w:t>Защита проектов «Мир интереснее чем кажется</w:t>
      </w:r>
      <w:r w:rsidRPr="00A0381C">
        <w:rPr>
          <w:rFonts w:ascii="Times New Roman" w:hAnsi="Times New Roman" w:cs="Times New Roman"/>
        </w:rPr>
        <w:t>» и др.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торжественные ритуалы посвящения, связанные с переходом учащихся на следующую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ступень образования, символизирующие приобретение ими новых социальных статусов в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школе и развивающие школьную идентичность детей: </w:t>
      </w:r>
      <w:r>
        <w:rPr>
          <w:rFonts w:ascii="Times New Roman" w:hAnsi="Times New Roman" w:cs="Times New Roman"/>
        </w:rPr>
        <w:t xml:space="preserve"> праздник «Теперь я первоклассник»</w:t>
      </w:r>
      <w:r w:rsidRPr="00A038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«Прощание с букварем», «Прощание с начальной школой» и др.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спортивные КТД: спартакиады, состязания, встречи с</w:t>
      </w:r>
      <w:r>
        <w:rPr>
          <w:rFonts w:ascii="Times New Roman" w:hAnsi="Times New Roman" w:cs="Times New Roman"/>
        </w:rPr>
        <w:t>о спортсменами и тренерами</w:t>
      </w:r>
      <w:r w:rsidRPr="00A038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веселые старты, День здоровья, спортивные подвижные игры на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местности, </w:t>
      </w:r>
      <w:r>
        <w:rPr>
          <w:rFonts w:ascii="Times New Roman" w:hAnsi="Times New Roman" w:cs="Times New Roman"/>
        </w:rPr>
        <w:t xml:space="preserve">«Безопасное колесо».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lastRenderedPageBreak/>
        <w:t>- церемонии награждения «</w:t>
      </w:r>
      <w:r>
        <w:rPr>
          <w:rFonts w:ascii="Times New Roman" w:hAnsi="Times New Roman" w:cs="Times New Roman"/>
        </w:rPr>
        <w:t xml:space="preserve">Олимп»  – чествование </w:t>
      </w:r>
      <w:r w:rsidRPr="00A0381C">
        <w:rPr>
          <w:rFonts w:ascii="Times New Roman" w:hAnsi="Times New Roman" w:cs="Times New Roman"/>
        </w:rPr>
        <w:t xml:space="preserve">школьников </w:t>
      </w:r>
      <w:r>
        <w:rPr>
          <w:rFonts w:ascii="Times New Roman" w:hAnsi="Times New Roman" w:cs="Times New Roman"/>
        </w:rPr>
        <w:t>за отличную учебу,  за активное участие в жизни школы, за участие</w:t>
      </w:r>
      <w:r w:rsidRPr="00A0381C">
        <w:rPr>
          <w:rFonts w:ascii="Times New Roman" w:hAnsi="Times New Roman" w:cs="Times New Roman"/>
        </w:rPr>
        <w:t xml:space="preserve"> в конкурсах, соревнованиях,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олимпиадах, </w:t>
      </w:r>
      <w:r>
        <w:rPr>
          <w:rFonts w:ascii="Times New Roman" w:hAnsi="Times New Roman" w:cs="Times New Roman"/>
        </w:rPr>
        <w:t>это</w:t>
      </w:r>
      <w:r w:rsidRPr="00A0381C">
        <w:rPr>
          <w:rFonts w:ascii="Times New Roman" w:hAnsi="Times New Roman" w:cs="Times New Roman"/>
        </w:rPr>
        <w:t xml:space="preserve"> способствует поощрению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социальной активности детей, развитию позитивных межличностных отношений между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педагогами и воспитанниками, формированию чувства доверия и уважения друг к другу.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3F7A4F">
        <w:rPr>
          <w:rFonts w:ascii="Times New Roman" w:hAnsi="Times New Roman" w:cs="Times New Roman"/>
          <w:b/>
          <w:i/>
        </w:rPr>
        <w:t>3) На уровне классов: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0381C">
        <w:rPr>
          <w:rFonts w:ascii="Times New Roman" w:hAnsi="Times New Roman" w:cs="Times New Roman"/>
        </w:rPr>
        <w:t xml:space="preserve"> совместная направленная деятельность педагог</w:t>
      </w:r>
      <w:r>
        <w:rPr>
          <w:rFonts w:ascii="Times New Roman" w:hAnsi="Times New Roman" w:cs="Times New Roman"/>
        </w:rPr>
        <w:t>ов</w:t>
      </w:r>
      <w:r w:rsidRPr="00A0381C">
        <w:rPr>
          <w:rFonts w:ascii="Times New Roman" w:hAnsi="Times New Roman" w:cs="Times New Roman"/>
        </w:rPr>
        <w:t xml:space="preserve"> и школьников </w:t>
      </w:r>
      <w:r>
        <w:rPr>
          <w:rFonts w:ascii="Times New Roman" w:hAnsi="Times New Roman" w:cs="Times New Roman"/>
        </w:rPr>
        <w:t>основного общего</w:t>
      </w:r>
      <w:r w:rsidRPr="00A0381C">
        <w:rPr>
          <w:rFonts w:ascii="Times New Roman" w:hAnsi="Times New Roman" w:cs="Times New Roman"/>
        </w:rPr>
        <w:t xml:space="preserve"> уровня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заключается в развитии познавательной, творческой, социально-активной видах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деятельности путем стимулирования детей к участию в общешкольных делах, опираясь на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систему выбираемых ответственных лиц.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участие школьных классов в реализации общешкольных ключевых дел;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проведение в рамках класса итогового анализа детьми общешкольных ключевых дел,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общешкольных советов дела.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участие в организации и проведении мероприятий, направленных на сплочение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класса, на реализацию плана деятельности.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3F7A4F">
        <w:rPr>
          <w:rFonts w:ascii="Times New Roman" w:hAnsi="Times New Roman" w:cs="Times New Roman"/>
          <w:b/>
          <w:i/>
        </w:rPr>
        <w:t>4) На индивидуальном уровне: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вовлечение, по возможности, каждого ребенка в ключевые дела школы в одной из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возможных для них ролей: активный участник, инициатор, организатор, лидер;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индивидуальная помощь ребенку (при необходимости) в освоении навыков организации,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подготовки, проведения и анализа ключевых дел;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наблюдение за поведением ребенка в ситуациях подготовки, проведения и анализа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школьниками, с педагогами и другими взрослыми;</w:t>
      </w:r>
      <w:r>
        <w:rPr>
          <w:rFonts w:ascii="Times New Roman" w:hAnsi="Times New Roman" w:cs="Times New Roman"/>
        </w:rPr>
        <w:t xml:space="preserve"> 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при необходимости коррекция поведения ребенка через частные беседы с ним, через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включение его в совместную работу с другими детьми, которые могли бы стать хорошим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примером для ребенка, через предложение взять в следующем ключевом деле на себя роль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ответственного за т</w:t>
      </w:r>
      <w:r>
        <w:rPr>
          <w:rFonts w:ascii="Times New Roman" w:hAnsi="Times New Roman" w:cs="Times New Roman"/>
        </w:rPr>
        <w:t>у или иную</w:t>
      </w:r>
      <w:r w:rsidRPr="00A03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часть </w:t>
      </w:r>
      <w:r w:rsidRPr="00A0381C">
        <w:rPr>
          <w:rFonts w:ascii="Times New Roman" w:hAnsi="Times New Roman" w:cs="Times New Roman"/>
        </w:rPr>
        <w:t>общей работы.</w:t>
      </w:r>
    </w:p>
    <w:p w:rsidR="002A6150" w:rsidRDefault="002A6150" w:rsidP="002A6150">
      <w:pPr>
        <w:ind w:firstLine="426"/>
        <w:jc w:val="both"/>
        <w:rPr>
          <w:rFonts w:ascii="Times New Roman" w:hAnsi="Times New Roman" w:cs="Times New Roman"/>
        </w:rPr>
      </w:pPr>
    </w:p>
    <w:p w:rsidR="00AB41D8" w:rsidRDefault="00C4492E" w:rsidP="00D4296C">
      <w:pPr>
        <w:pStyle w:val="22"/>
        <w:keepNext/>
        <w:keepLines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</w:rPr>
      </w:pPr>
      <w:r w:rsidRPr="00FB0D7C">
        <w:rPr>
          <w:rFonts w:ascii="Times New Roman" w:hAnsi="Times New Roman" w:cs="Times New Roman"/>
          <w:sz w:val="24"/>
          <w:szCs w:val="24"/>
        </w:rPr>
        <w:t>3.</w:t>
      </w:r>
      <w:r w:rsidR="007D180B">
        <w:rPr>
          <w:rFonts w:ascii="Times New Roman" w:hAnsi="Times New Roman" w:cs="Times New Roman"/>
          <w:sz w:val="24"/>
          <w:szCs w:val="24"/>
        </w:rPr>
        <w:t>2</w:t>
      </w:r>
      <w:r w:rsidRPr="00FB0D7C">
        <w:rPr>
          <w:rFonts w:ascii="Times New Roman" w:hAnsi="Times New Roman" w:cs="Times New Roman"/>
          <w:sz w:val="24"/>
          <w:szCs w:val="24"/>
        </w:rPr>
        <w:t>. Модуль «Классное руководство»</w:t>
      </w:r>
      <w:bookmarkEnd w:id="3"/>
    </w:p>
    <w:p w:rsidR="002A6150" w:rsidRPr="00FB0D7C" w:rsidRDefault="002A6150" w:rsidP="00D4296C">
      <w:pPr>
        <w:pStyle w:val="22"/>
        <w:keepNext/>
        <w:keepLines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</w:rPr>
      </w:pPr>
    </w:p>
    <w:p w:rsidR="00E146AC" w:rsidRPr="00FB0D7C" w:rsidRDefault="00E146AC" w:rsidP="00D4296C">
      <w:pPr>
        <w:pStyle w:val="4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D7C">
        <w:rPr>
          <w:rFonts w:ascii="Times New Roman" w:hAnsi="Times New Roman" w:cs="Times New Roman"/>
          <w:i w:val="0"/>
          <w:iCs w:val="0"/>
          <w:sz w:val="24"/>
          <w:szCs w:val="24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FD70DC" w:rsidRPr="00FB0D7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146AC" w:rsidRPr="00FB0D7C" w:rsidRDefault="00E146AC" w:rsidP="00D4296C">
      <w:pPr>
        <w:pStyle w:val="afa"/>
        <w:numPr>
          <w:ilvl w:val="0"/>
          <w:numId w:val="8"/>
        </w:numPr>
        <w:shd w:val="clear" w:color="auto" w:fill="FFFFFF"/>
        <w:wordWrap/>
        <w:rPr>
          <w:bCs/>
          <w:sz w:val="24"/>
          <w:lang w:val="ru-RU"/>
        </w:rPr>
      </w:pPr>
      <w:r w:rsidRPr="00FB0D7C">
        <w:rPr>
          <w:bCs/>
          <w:sz w:val="24"/>
          <w:lang w:val="ru-RU"/>
        </w:rPr>
        <w:t xml:space="preserve">Направления деятельности классного руководителя </w:t>
      </w:r>
      <w:r w:rsidR="00FD70DC" w:rsidRPr="00FB0D7C">
        <w:rPr>
          <w:bCs/>
          <w:sz w:val="24"/>
          <w:lang w:val="ru-RU"/>
        </w:rPr>
        <w:t xml:space="preserve">представлены в таблице </w:t>
      </w:r>
      <w:r w:rsidRPr="00FB0D7C">
        <w:rPr>
          <w:bCs/>
          <w:sz w:val="24"/>
          <w:lang w:val="ru-RU"/>
        </w:rPr>
        <w:t xml:space="preserve"> </w:t>
      </w:r>
    </w:p>
    <w:tbl>
      <w:tblPr>
        <w:tblStyle w:val="af9"/>
        <w:tblW w:w="10667" w:type="dxa"/>
        <w:tblInd w:w="106" w:type="dxa"/>
        <w:tblLook w:val="04A0"/>
      </w:tblPr>
      <w:tblGrid>
        <w:gridCol w:w="3404"/>
        <w:gridCol w:w="7263"/>
      </w:tblGrid>
      <w:tr w:rsidR="00E146AC" w:rsidRPr="00FB0D7C" w:rsidTr="007D180B">
        <w:tc>
          <w:tcPr>
            <w:tcW w:w="3404" w:type="dxa"/>
          </w:tcPr>
          <w:p w:rsidR="00E146AC" w:rsidRPr="00FB0D7C" w:rsidRDefault="00E146AC" w:rsidP="00D4296C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7263" w:type="dxa"/>
          </w:tcPr>
          <w:p w:rsidR="00E146AC" w:rsidRPr="00FB0D7C" w:rsidRDefault="00E146AC" w:rsidP="00D429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Формы и виды деятельности:</w:t>
            </w:r>
          </w:p>
        </w:tc>
      </w:tr>
      <w:tr w:rsidR="00E146AC" w:rsidRPr="00FB0D7C" w:rsidTr="007D180B">
        <w:tc>
          <w:tcPr>
            <w:tcW w:w="3404" w:type="dxa"/>
          </w:tcPr>
          <w:p w:rsidR="00E146AC" w:rsidRPr="00FB0D7C" w:rsidRDefault="00E146AC" w:rsidP="00D4296C">
            <w:pPr>
              <w:pStyle w:val="afa"/>
              <w:widowControl/>
              <w:shd w:val="clear" w:color="auto" w:fill="FFFFFF"/>
              <w:wordWrap/>
              <w:autoSpaceDE/>
              <w:autoSpaceDN/>
              <w:ind w:left="284"/>
              <w:jc w:val="left"/>
              <w:rPr>
                <w:b/>
                <w:bCs/>
                <w:sz w:val="24"/>
                <w:lang w:val="ru-RU" w:eastAsia="ru-RU"/>
              </w:rPr>
            </w:pPr>
            <w:r w:rsidRPr="00FB0D7C">
              <w:rPr>
                <w:sz w:val="24"/>
                <w:lang w:val="ru-RU" w:eastAsia="ru-RU"/>
              </w:rPr>
              <w:t>Изучение особенностей личностного развития обучающихся класса.</w:t>
            </w:r>
          </w:p>
          <w:p w:rsidR="00E146AC" w:rsidRPr="00FB0D7C" w:rsidRDefault="00E146AC" w:rsidP="00D4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B0D7C">
              <w:rPr>
                <w:rFonts w:ascii="Times New Roman" w:hAnsi="Times New Roman" w:cs="Times New Roman"/>
              </w:rPr>
              <w:t>наблюдение;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B0D7C">
              <w:rPr>
                <w:rFonts w:ascii="Times New Roman" w:hAnsi="Times New Roman" w:cs="Times New Roman"/>
              </w:rPr>
              <w:t>изучение личных дел обучающихся, собеседование с педагогом-психологом, учителями – предметниками, медицинским работником школы с родителями (законными представителями) учащихся;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B0D7C">
              <w:rPr>
                <w:rFonts w:ascii="Times New Roman" w:hAnsi="Times New Roman" w:cs="Times New Roman"/>
              </w:rPr>
              <w:t xml:space="preserve">изучение мотивации действий учащихся, интересов конкретной группы учащихся или класса в целом, уровень тревожности учащихся класса;  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проведение индивидуальных и групповых диагностических бесед.</w:t>
            </w:r>
          </w:p>
        </w:tc>
      </w:tr>
      <w:tr w:rsidR="00E146AC" w:rsidRPr="00FB0D7C" w:rsidTr="007D180B">
        <w:tc>
          <w:tcPr>
            <w:tcW w:w="3404" w:type="dxa"/>
          </w:tcPr>
          <w:p w:rsidR="00E146AC" w:rsidRPr="00FB0D7C" w:rsidRDefault="00E146AC" w:rsidP="00D4296C">
            <w:pPr>
              <w:shd w:val="clear" w:color="auto" w:fill="FFFFFF"/>
              <w:ind w:left="284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Организация совместных интересных и полезных дел для личностного развития ребёнка.</w:t>
            </w:r>
          </w:p>
          <w:p w:rsidR="00E146AC" w:rsidRPr="00FB0D7C" w:rsidRDefault="00E146AC" w:rsidP="00D4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Совместная разработка и реализация мероприятий в рамках общешкольных проектов «День учителя», «День самоуправления», «Смотр строя и песни», «Театральные зарисовки», «Погружение в эпоху» и др;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совместное планирование, реализация коллективных творческих дел классного коллектива;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 xml:space="preserve">совместное планирование и подведение итогов  каждого месяца (четверти/триместра, полугодия, года) по разным </w:t>
            </w:r>
            <w:r w:rsidRPr="00FB0D7C">
              <w:rPr>
                <w:rFonts w:ascii="Times New Roman" w:hAnsi="Times New Roman" w:cs="Times New Roman"/>
              </w:rPr>
              <w:lastRenderedPageBreak/>
              <w:t>направлениям деятельности;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формирование традиций в классном коллективе: «День именинника», концерты для мам, бабушек, пап и т.п.;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установление позитивных отношений с другими классными коллективами (через участие в фестивале проектов и др. общешкольных дел).</w:t>
            </w:r>
          </w:p>
        </w:tc>
      </w:tr>
      <w:tr w:rsidR="00E146AC" w:rsidRPr="00FB0D7C" w:rsidTr="007D180B">
        <w:tc>
          <w:tcPr>
            <w:tcW w:w="3404" w:type="dxa"/>
          </w:tcPr>
          <w:p w:rsidR="00E146AC" w:rsidRPr="00FB0D7C" w:rsidRDefault="00E146AC" w:rsidP="00D4296C">
            <w:pPr>
              <w:pStyle w:val="afa"/>
              <w:widowControl/>
              <w:shd w:val="clear" w:color="auto" w:fill="FFFFFF"/>
              <w:wordWrap/>
              <w:autoSpaceDE/>
              <w:autoSpaceDN/>
              <w:ind w:left="284"/>
              <w:jc w:val="left"/>
              <w:rPr>
                <w:b/>
                <w:sz w:val="24"/>
                <w:lang w:val="ru-RU" w:eastAsia="ru-RU"/>
              </w:rPr>
            </w:pPr>
            <w:r w:rsidRPr="00FB0D7C">
              <w:rPr>
                <w:sz w:val="24"/>
                <w:lang w:val="ru-RU" w:eastAsia="ru-RU"/>
              </w:rPr>
              <w:lastRenderedPageBreak/>
              <w:t>Формирование и развитие коллектива класса</w:t>
            </w:r>
          </w:p>
          <w:p w:rsidR="00E146AC" w:rsidRPr="00FB0D7C" w:rsidRDefault="00E146AC" w:rsidP="00D4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анкетирования, методики для исследования мотивов участия школьников в деятельности и для определения уровня социальной активности обучающихся;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распределение обязанностей в классе с учетом пожеланий самих детей, их потребностей в самореализации, интересов, возможностей; организация временных и сменных мини-групп для решения конкретных задач (оформление стенгазеты к Дню учителя, 23 февраля, 8 марта и т.д., ответственный за дежурство по классу, за заказ в столовую и т.д),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проектирование целей, перспектив правил и традиций жизнедеятельности классного коллектива;</w:t>
            </w:r>
          </w:p>
          <w:p w:rsidR="00E146AC" w:rsidRPr="00FB0D7C" w:rsidRDefault="00E146AC" w:rsidP="00D4296C">
            <w:p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>составление совместно с учащимися информации для выставления на сайт школы, в группу школы в ВКонтакте информации о событийных мероприятиях классного коллектива.</w:t>
            </w:r>
          </w:p>
        </w:tc>
      </w:tr>
      <w:tr w:rsidR="00E146AC" w:rsidRPr="00FB0D7C" w:rsidTr="007D180B">
        <w:tc>
          <w:tcPr>
            <w:tcW w:w="3404" w:type="dxa"/>
          </w:tcPr>
          <w:p w:rsidR="00E146AC" w:rsidRPr="00FB0D7C" w:rsidRDefault="00E146AC" w:rsidP="00D4296C">
            <w:pPr>
              <w:pStyle w:val="afa"/>
              <w:widowControl/>
              <w:shd w:val="clear" w:color="auto" w:fill="FFFFFF"/>
              <w:wordWrap/>
              <w:autoSpaceDE/>
              <w:autoSpaceDN/>
              <w:ind w:left="284"/>
              <w:jc w:val="left"/>
              <w:rPr>
                <w:sz w:val="24"/>
                <w:lang w:val="ru-RU" w:eastAsia="ru-RU"/>
              </w:rPr>
            </w:pPr>
            <w:r w:rsidRPr="00FB0D7C">
              <w:rPr>
                <w:sz w:val="24"/>
                <w:lang w:val="ru-RU" w:eastAsia="ru-RU"/>
              </w:rPr>
              <w:t>Индивидуальная работа с учащимися класса.</w:t>
            </w:r>
          </w:p>
          <w:p w:rsidR="00E146AC" w:rsidRPr="00FB0D7C" w:rsidRDefault="00E146AC" w:rsidP="00D4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7" w:firstLine="43"/>
              <w:jc w:val="both"/>
              <w:rPr>
                <w:rFonts w:ascii="Times New Roman" w:eastAsia="Calibri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>вовлечение учащихся в социально значимую деятельность;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7" w:firstLine="43"/>
              <w:jc w:val="both"/>
              <w:rPr>
                <w:rFonts w:ascii="Times New Roman" w:eastAsia="Calibri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>предложение (делегирование) ответственности за то или иное поручение в классе;</w:t>
            </w:r>
          </w:p>
          <w:p w:rsidR="00E146AC" w:rsidRPr="00FB0D7C" w:rsidRDefault="00E146AC" w:rsidP="00D4296C">
            <w:pPr>
              <w:numPr>
                <w:ilvl w:val="0"/>
                <w:numId w:val="7"/>
              </w:numPr>
              <w:shd w:val="clear" w:color="auto" w:fill="FFFFFF"/>
              <w:ind w:left="317" w:firstLine="43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>реализация мероприятий плана индивидуальной профилактической работы с несовершеннолетним, находящимся в социально опасном положении.</w:t>
            </w:r>
          </w:p>
        </w:tc>
      </w:tr>
      <w:tr w:rsidR="00E146AC" w:rsidRPr="00FB0D7C" w:rsidTr="007D180B">
        <w:tc>
          <w:tcPr>
            <w:tcW w:w="3404" w:type="dxa"/>
          </w:tcPr>
          <w:p w:rsidR="00E146AC" w:rsidRPr="00FB0D7C" w:rsidRDefault="00E146AC" w:rsidP="00D4296C">
            <w:pPr>
              <w:shd w:val="clear" w:color="auto" w:fill="FFFFFF"/>
              <w:ind w:left="284"/>
              <w:rPr>
                <w:rFonts w:ascii="Times New Roman" w:eastAsia="Calibri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>Работа со слабоуспевающими детьми и учащимися, испытывающими трудности по отдельным предметам, направлена на контроль за успеваемостью учащихся класса.</w:t>
            </w:r>
          </w:p>
          <w:p w:rsidR="00E146AC" w:rsidRPr="00FB0D7C" w:rsidRDefault="00E146AC" w:rsidP="00D4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</w:tcPr>
          <w:p w:rsidR="00E146AC" w:rsidRPr="00FB0D7C" w:rsidRDefault="00E146AC" w:rsidP="00D4296C">
            <w:pPr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- наблюдение,</w:t>
            </w:r>
          </w:p>
          <w:p w:rsidR="00E146AC" w:rsidRPr="00FB0D7C" w:rsidRDefault="00E146AC" w:rsidP="00D4296C">
            <w:pPr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- работа с родителями (выяснение причин неуспеваемости),</w:t>
            </w:r>
          </w:p>
          <w:p w:rsidR="00E146AC" w:rsidRPr="00FB0D7C" w:rsidRDefault="00E146AC" w:rsidP="00D4296C">
            <w:pPr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- налаживание помощи одноклассников (сообщить о д/з, переслать информацию о пройденном материале, объяснить несложный материал),</w:t>
            </w:r>
          </w:p>
          <w:p w:rsidR="00E146AC" w:rsidRPr="00FB0D7C" w:rsidRDefault="00E146AC" w:rsidP="00D4296C">
            <w:pPr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hAnsi="Times New Roman" w:cs="Times New Roman"/>
              </w:rPr>
              <w:t>- работа с учителями-предметниками (сообщение о результатах бесед с родителями, передача готовых д/з ребенка учителям и от учителей ребенку заданий для самостоятельной, проверочной, контрольной работы – в случае долгого отсутствия по болезни и т.д.)</w:t>
            </w:r>
          </w:p>
        </w:tc>
      </w:tr>
      <w:tr w:rsidR="00E146AC" w:rsidRPr="00FB0D7C" w:rsidTr="007D180B">
        <w:tc>
          <w:tcPr>
            <w:tcW w:w="3404" w:type="dxa"/>
          </w:tcPr>
          <w:p w:rsidR="00E146AC" w:rsidRPr="00FB0D7C" w:rsidRDefault="00E146AC" w:rsidP="00D4296C">
            <w:pPr>
              <w:pStyle w:val="afa"/>
              <w:widowControl/>
              <w:shd w:val="clear" w:color="auto" w:fill="FFFFFF"/>
              <w:wordWrap/>
              <w:autoSpaceDE/>
              <w:autoSpaceDN/>
              <w:ind w:left="284"/>
              <w:jc w:val="left"/>
              <w:rPr>
                <w:sz w:val="24"/>
                <w:lang w:val="ru-RU" w:eastAsia="ru-RU"/>
              </w:rPr>
            </w:pPr>
            <w:r w:rsidRPr="00FB0D7C">
              <w:rPr>
                <w:sz w:val="24"/>
                <w:lang w:val="ru-RU" w:eastAsia="ru-RU"/>
              </w:rPr>
              <w:t>Работа с учителями-предметниками.</w:t>
            </w:r>
          </w:p>
          <w:p w:rsidR="00E146AC" w:rsidRPr="00FB0D7C" w:rsidRDefault="00E146AC" w:rsidP="00D4296C">
            <w:pPr>
              <w:pStyle w:val="afa"/>
              <w:widowControl/>
              <w:shd w:val="clear" w:color="auto" w:fill="FFFFFF"/>
              <w:wordWrap/>
              <w:autoSpaceDE/>
              <w:autoSpaceDN/>
              <w:ind w:left="284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7263" w:type="dxa"/>
          </w:tcPr>
          <w:p w:rsidR="00E146AC" w:rsidRPr="00FB0D7C" w:rsidRDefault="00E146AC" w:rsidP="00D4296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 xml:space="preserve">- регулярные консультации классного руководителя с учителями-предметниками, </w:t>
            </w:r>
          </w:p>
          <w:p w:rsidR="00E146AC" w:rsidRPr="00FB0D7C" w:rsidRDefault="00E146AC" w:rsidP="00D4296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 xml:space="preserve">- ведение дневника наблюдений, </w:t>
            </w:r>
          </w:p>
          <w:p w:rsidR="00E146AC" w:rsidRPr="00FB0D7C" w:rsidRDefault="00E146AC" w:rsidP="00D4296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>- взаимодействие с педагогом-психологом.</w:t>
            </w:r>
          </w:p>
        </w:tc>
      </w:tr>
      <w:tr w:rsidR="00E146AC" w:rsidRPr="00FB0D7C" w:rsidTr="007D180B">
        <w:tc>
          <w:tcPr>
            <w:tcW w:w="3404" w:type="dxa"/>
          </w:tcPr>
          <w:p w:rsidR="00E146AC" w:rsidRPr="00FB0D7C" w:rsidRDefault="00E146AC" w:rsidP="00D4296C">
            <w:pPr>
              <w:pStyle w:val="afa"/>
              <w:widowControl/>
              <w:shd w:val="clear" w:color="auto" w:fill="FFFFFF"/>
              <w:wordWrap/>
              <w:autoSpaceDE/>
              <w:autoSpaceDN/>
              <w:ind w:left="284"/>
              <w:jc w:val="left"/>
              <w:rPr>
                <w:sz w:val="24"/>
                <w:lang w:val="ru-RU" w:eastAsia="ru-RU"/>
              </w:rPr>
            </w:pPr>
            <w:r w:rsidRPr="00FB0D7C">
              <w:rPr>
                <w:sz w:val="24"/>
                <w:lang w:val="ru-RU" w:eastAsia="ru-RU"/>
              </w:rPr>
              <w:t xml:space="preserve">Работа с обучающимися, состоящими на различных видах учёта, в группе риска, оказавшимися в трудной жизненной ситуации. Работа направлена на организацию досуга, дополнительной занятости учащихся, контроль за </w:t>
            </w:r>
            <w:r w:rsidRPr="00FB0D7C">
              <w:rPr>
                <w:sz w:val="24"/>
                <w:lang w:val="ru-RU" w:eastAsia="ru-RU"/>
              </w:rPr>
              <w:lastRenderedPageBreak/>
              <w:t>свободным времяпровождением.</w:t>
            </w:r>
          </w:p>
        </w:tc>
        <w:tc>
          <w:tcPr>
            <w:tcW w:w="7263" w:type="dxa"/>
          </w:tcPr>
          <w:p w:rsidR="00E146AC" w:rsidRPr="00FB0D7C" w:rsidRDefault="00E146AC" w:rsidP="00D429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lastRenderedPageBreak/>
              <w:t xml:space="preserve">- вовлечение детей в деятельность объединений дополнительного образования, </w:t>
            </w:r>
          </w:p>
          <w:p w:rsidR="00E146AC" w:rsidRPr="00FB0D7C" w:rsidRDefault="00E146AC" w:rsidP="00D429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 xml:space="preserve">- наделение общественными поручениями в классе, делегирование отдельных поручений, </w:t>
            </w:r>
          </w:p>
          <w:p w:rsidR="00E146AC" w:rsidRPr="00FB0D7C" w:rsidRDefault="00E146AC" w:rsidP="00D429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</w:rPr>
              <w:t xml:space="preserve">- ежедневный контроль, </w:t>
            </w:r>
          </w:p>
          <w:p w:rsidR="00E146AC" w:rsidRPr="00FB0D7C" w:rsidRDefault="00E146AC" w:rsidP="00D4296C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B0D7C">
              <w:rPr>
                <w:rFonts w:ascii="Times New Roman" w:eastAsia="Calibri" w:hAnsi="Times New Roman" w:cs="Times New Roman"/>
              </w:rPr>
              <w:t>- беседы с родителями</w:t>
            </w:r>
            <w:r w:rsidRPr="00FB0D7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, </w:t>
            </w:r>
          </w:p>
          <w:p w:rsidR="00E146AC" w:rsidRPr="00FB0D7C" w:rsidRDefault="00E146AC" w:rsidP="00D4296C">
            <w:pPr>
              <w:jc w:val="both"/>
              <w:rPr>
                <w:rFonts w:ascii="Times New Roman" w:hAnsi="Times New Roman" w:cs="Times New Roman"/>
              </w:rPr>
            </w:pPr>
            <w:r w:rsidRPr="00FB0D7C">
              <w:rPr>
                <w:rFonts w:ascii="Times New Roman" w:eastAsia="Calibri" w:hAnsi="Times New Roman" w:cs="Times New Roman"/>
                <w:bCs/>
                <w:lang w:eastAsia="ar-SA"/>
              </w:rPr>
              <w:t>- взаимодействие с социальным педагогом, педагогом-психологом по вопросу реализации индивидуальной профилактической работу с учащимися, состоящими на различных видах учета, контроля.</w:t>
            </w:r>
          </w:p>
        </w:tc>
      </w:tr>
    </w:tbl>
    <w:p w:rsidR="00E146AC" w:rsidRPr="003E6F16" w:rsidRDefault="00E146AC" w:rsidP="00D4296C">
      <w:pPr>
        <w:shd w:val="clear" w:color="auto" w:fill="FFFFFF"/>
        <w:ind w:right="209"/>
        <w:jc w:val="both"/>
        <w:rPr>
          <w:rFonts w:ascii="Times New Roman" w:hAnsi="Times New Roman" w:cs="Times New Roman"/>
        </w:rPr>
      </w:pPr>
      <w:r w:rsidRPr="00FD70DC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3E6F16">
        <w:rPr>
          <w:rFonts w:ascii="Times New Roman" w:hAnsi="Times New Roman" w:cs="Times New Roman"/>
          <w:bCs/>
        </w:rPr>
        <w:t xml:space="preserve">Классный руководитель осуществляет свою работу по формированию классного коллектива согласно нескольким приоритетным направлениям. Представляя некоторый общий результат воспитательной работы к концу 9 и 11 классов («портрет выпускника»), классный руководитель должен знать, какими способами/средствами этого достичь, а для выбора адекватных способов необходима достаточно точная и объективная информация о каждом ребенке, уровне его личностного развития на каждом этапе обучения и воспитания в школе. Таким образом, </w:t>
      </w:r>
      <w:r w:rsidRPr="003E6F16">
        <w:rPr>
          <w:rFonts w:ascii="Times New Roman" w:hAnsi="Times New Roman" w:cs="Times New Roman"/>
          <w:bCs/>
          <w:i/>
        </w:rPr>
        <w:t xml:space="preserve">первое направление работы классного руководителя – изучение особенностей </w:t>
      </w:r>
      <w:r w:rsidRPr="003E6F16">
        <w:rPr>
          <w:rFonts w:ascii="Times New Roman" w:hAnsi="Times New Roman" w:cs="Times New Roman"/>
          <w:i/>
        </w:rPr>
        <w:t>личностного развития обучающихся класса</w:t>
      </w:r>
      <w:r w:rsidRPr="003E6F16">
        <w:rPr>
          <w:rFonts w:ascii="Times New Roman" w:hAnsi="Times New Roman" w:cs="Times New Roman"/>
        </w:rPr>
        <w:t xml:space="preserve">, которое можно осуществить, наблюдая за детьми, изучая их личные дела, медицинские карты, взаимодействуя с родителями. </w:t>
      </w:r>
    </w:p>
    <w:p w:rsidR="00E146AC" w:rsidRPr="003E6F16" w:rsidRDefault="00E146AC" w:rsidP="00D4296C">
      <w:pPr>
        <w:shd w:val="clear" w:color="auto" w:fill="FFFFFF"/>
        <w:ind w:right="2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ab/>
        <w:t xml:space="preserve">Личностное развитие ребенка возможно не только на уроках, но и во внеурочной деятельности, которую планирует и организует классный руководитель. Наилучшего результата можно добиться, если воспитанники включены в активную деятельность по проектированию коллективных творческих дел и только потом – в их реализацию. Следовательно, </w:t>
      </w:r>
      <w:r w:rsidRPr="003E6F16">
        <w:rPr>
          <w:rFonts w:ascii="Times New Roman" w:hAnsi="Times New Roman" w:cs="Times New Roman"/>
          <w:i/>
        </w:rPr>
        <w:t>второе направление работы классного руководителя  можно определить как организацию совместных интересных и полезных дел для личностного развития ребёнка.</w:t>
      </w:r>
      <w:r w:rsidRPr="003E6F16">
        <w:rPr>
          <w:rFonts w:ascii="Times New Roman" w:hAnsi="Times New Roman" w:cs="Times New Roman"/>
        </w:rPr>
        <w:t xml:space="preserve"> </w:t>
      </w:r>
    </w:p>
    <w:p w:rsidR="00E146AC" w:rsidRPr="003E6F16" w:rsidRDefault="00E146AC" w:rsidP="00D4296C">
      <w:pPr>
        <w:shd w:val="clear" w:color="auto" w:fill="FFFFFF"/>
        <w:ind w:right="2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ab/>
        <w:t xml:space="preserve">Оно тесно связано со следующей задачей классного руководителя – </w:t>
      </w:r>
      <w:r w:rsidRPr="003E6F16">
        <w:rPr>
          <w:rFonts w:ascii="Times New Roman" w:hAnsi="Times New Roman" w:cs="Times New Roman"/>
          <w:i/>
        </w:rPr>
        <w:t xml:space="preserve">формирование классного коллектива, </w:t>
      </w:r>
      <w:r w:rsidRPr="003E6F16">
        <w:rPr>
          <w:rFonts w:ascii="Times New Roman" w:hAnsi="Times New Roman" w:cs="Times New Roman"/>
        </w:rPr>
        <w:t xml:space="preserve">которое происходит только при условии заинтересованности каждого в конечном  положительном/высоком результате любого дела и активном участии в коллективных делах и мероприятиях. Следовательно, классный руководитель, изучая/изучив особенности интересов и склонностей детей, определив, как и чем можно мотивировать каждого, проектирует совместную (коллективную) деятельность детей, ставя задачу формирование активной жизненной позиции ребенка, ответственности за  общее дело. Классный руководитель задает тон, показывает пример творческого и ответственного отношения к делу, предоставляя одновременно возможность каждому ребенку реализовать себя, раскрыть творческий потенциал. </w:t>
      </w:r>
    </w:p>
    <w:p w:rsidR="00E146AC" w:rsidRPr="003E6F16" w:rsidRDefault="00E146AC" w:rsidP="00D4296C">
      <w:pPr>
        <w:shd w:val="clear" w:color="auto" w:fill="FFFFFF"/>
        <w:ind w:right="2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ab/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- </w:t>
      </w:r>
      <w:r w:rsidRPr="003E6F16">
        <w:rPr>
          <w:i/>
          <w:lang w:eastAsia="ru-RU"/>
        </w:rPr>
        <w:t>классные часы: тематические</w:t>
      </w:r>
      <w:r w:rsidRPr="003E6F16">
        <w:rPr>
          <w:lang w:eastAsia="ru-RU"/>
        </w:rPr>
        <w:t xml:space="preserve"> (согласно плану классного руководителя, посвященные юбилейным датам, Дням воинской славы, актуальным значимым событиям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3E6F16">
        <w:rPr>
          <w:i/>
          <w:lang w:eastAsia="ru-RU"/>
        </w:rPr>
        <w:t>игровые</w:t>
      </w:r>
      <w:r w:rsidRPr="003E6F16">
        <w:rPr>
          <w:lang w:eastAsia="ru-RU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3E6F16">
        <w:rPr>
          <w:i/>
          <w:lang w:eastAsia="ru-RU"/>
        </w:rPr>
        <w:t>проблемные</w:t>
      </w:r>
      <w:r w:rsidRPr="003E6F16">
        <w:rPr>
          <w:lang w:eastAsia="ru-RU"/>
        </w:rPr>
        <w:t xml:space="preserve">, направленные на устранение конфликтных ситуаций в классе, школе, позволяющие решать спорные вопросы; </w:t>
      </w:r>
      <w:r w:rsidRPr="003E6F16">
        <w:rPr>
          <w:i/>
          <w:lang w:eastAsia="ru-RU"/>
        </w:rPr>
        <w:t>организационные</w:t>
      </w:r>
      <w:r w:rsidRPr="003E6F16">
        <w:rPr>
          <w:lang w:eastAsia="ru-RU"/>
        </w:rPr>
        <w:t xml:space="preserve">, связанные к подготовкой класса к общему делу; </w:t>
      </w:r>
      <w:r w:rsidRPr="003E6F16">
        <w:rPr>
          <w:i/>
          <w:lang w:eastAsia="ru-RU"/>
        </w:rPr>
        <w:t>здоровьесберегающие</w:t>
      </w:r>
      <w:r w:rsidRPr="003E6F16">
        <w:rPr>
          <w:lang w:eastAsia="ru-RU"/>
        </w:rPr>
        <w:t>, позволяющие получить опыт безопасного поведения в социуме, ведения здорового образа жизни и заботы о здоровье других людей;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-  однодневные и многодневные </w:t>
      </w:r>
      <w:r w:rsidRPr="003E6F16">
        <w:rPr>
          <w:i/>
          <w:lang w:eastAsia="ru-RU"/>
        </w:rPr>
        <w:t>походы</w:t>
      </w:r>
      <w:r w:rsidRPr="003E6F16">
        <w:rPr>
          <w:lang w:eastAsia="ru-RU"/>
        </w:rPr>
        <w:t xml:space="preserve"> и </w:t>
      </w:r>
      <w:r w:rsidRPr="003E6F16">
        <w:rPr>
          <w:i/>
          <w:lang w:eastAsia="ru-RU"/>
        </w:rPr>
        <w:t>экскурсии</w:t>
      </w:r>
      <w:r w:rsidRPr="003E6F16">
        <w:rPr>
          <w:lang w:eastAsia="ru-RU"/>
        </w:rPr>
        <w:t xml:space="preserve">, выходы в театр, организуемые вместе с родителями;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- </w:t>
      </w:r>
      <w:r w:rsidRPr="003E6F16">
        <w:rPr>
          <w:i/>
          <w:lang w:eastAsia="ru-RU"/>
        </w:rPr>
        <w:t>празднования</w:t>
      </w:r>
      <w:r w:rsidRPr="003E6F16">
        <w:rPr>
          <w:lang w:eastAsia="ru-RU"/>
        </w:rPr>
        <w:t xml:space="preserve"> дней рождения детей, класса, включающие в себя подготовленные ученическими микрогруппами поздравления;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- регулярные </w:t>
      </w:r>
      <w:r w:rsidRPr="003E6F16">
        <w:rPr>
          <w:i/>
          <w:lang w:eastAsia="ru-RU"/>
        </w:rPr>
        <w:t>классные «огоньки» и вечера</w:t>
      </w:r>
      <w:r w:rsidRPr="003E6F16">
        <w:rPr>
          <w:lang w:eastAsia="ru-RU"/>
        </w:rPr>
        <w:t>, дающие каждому школьнику возможность рефлексии собственного участия в жизни коллектива;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>-  выходы в Киноцентр (совместный просмотр кинофильмов проблемного характера с последующим обсуждением в классе).</w:t>
      </w:r>
    </w:p>
    <w:p w:rsidR="00E146AC" w:rsidRPr="003E6F16" w:rsidRDefault="00E146AC" w:rsidP="00D4296C">
      <w:pPr>
        <w:shd w:val="clear" w:color="auto" w:fill="FFFFFF"/>
        <w:ind w:right="209"/>
        <w:jc w:val="both"/>
        <w:rPr>
          <w:rFonts w:ascii="Times New Roman" w:hAnsi="Times New Roman" w:cs="Times New Roman"/>
          <w:bCs/>
        </w:rPr>
      </w:pPr>
      <w:r w:rsidRPr="003E6F16">
        <w:rPr>
          <w:rFonts w:ascii="Times New Roman" w:hAnsi="Times New Roman" w:cs="Times New Roman"/>
        </w:rPr>
        <w:tab/>
        <w:t xml:space="preserve">Безусловно, особым направлением работы классного руководителя является </w:t>
      </w:r>
      <w:r w:rsidRPr="003E6F16">
        <w:rPr>
          <w:rFonts w:ascii="Times New Roman" w:hAnsi="Times New Roman" w:cs="Times New Roman"/>
          <w:i/>
        </w:rPr>
        <w:t>индивидуальная работа с детьми</w:t>
      </w:r>
      <w:r w:rsidRPr="003E6F16">
        <w:rPr>
          <w:rFonts w:ascii="Times New Roman" w:hAnsi="Times New Roman" w:cs="Times New Roman"/>
        </w:rPr>
        <w:t xml:space="preserve">, в первую очередь с теми, кто находится в социально опасном положении, а также </w:t>
      </w:r>
      <w:r w:rsidRPr="003E6F16">
        <w:rPr>
          <w:rFonts w:ascii="Times New Roman" w:hAnsi="Times New Roman" w:cs="Times New Roman"/>
          <w:i/>
        </w:rPr>
        <w:t>слабоуспевающими детьми</w:t>
      </w:r>
      <w:r w:rsidRPr="003E6F16">
        <w:rPr>
          <w:rFonts w:ascii="Times New Roman" w:hAnsi="Times New Roman" w:cs="Times New Roman"/>
        </w:rPr>
        <w:t>. Классный руководитель для решения возникающих индивидуальных вопросов и проблем осуществляет следующие виды деятельности: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lastRenderedPageBreak/>
        <w:tab/>
        <w:t xml:space="preserve">- сверка результатов наблюдения с результатами бесед  с родителями школьников, с  учителями-предметниками, а также (при необходимости) – со школьным психологом;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т.п.);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 - индивидуальная работа с учениками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Поскольку все виды деятельности в школе (обучение, воспитание) связаны между собой и формирование личности происходит и на уроке, и на любом другом обучающем мероприятии, и в ходе любого образовательного события, и во внеурочной, сугубо воспитательной работе, классный руководитель тесно </w:t>
      </w:r>
      <w:r w:rsidRPr="003E6F16">
        <w:rPr>
          <w:i/>
          <w:lang w:eastAsia="ru-RU"/>
        </w:rPr>
        <w:t>сотрудничает с учителями предметниками</w:t>
      </w:r>
      <w:r w:rsidRPr="003E6F16">
        <w:rPr>
          <w:lang w:eastAsia="ru-RU"/>
        </w:rPr>
        <w:t xml:space="preserve"> своего класса. Это сотрудничество касается всех сторон деятельности детей: успехов, неудач, слабой успеваемости, конфликтов. Информация, полученная от учителей-предметников о поведении детей, их работоспособности, проблемах, собирается, фиксируется в дневниках наблюдений, при необходимости доводится до сведения родителей воспитанников. Сотрудничество с учителями-предметниками способствует выработке единых требований к детям, консолидации усилий всех учителей для решения насущных вопросов обучения и воспитания. Этот процесс сотрудничества, как и любой другой, взаимообразный: классный руководитель, лучше зная способности и возможности детей своего класса, может подсказать учителям-предметникам, с какой стороны в той или иной учебной ситуации раскроется ребенок, что, безусловно, способно снять напряженность и избежать конфликтных ситуаций.</w:t>
      </w:r>
    </w:p>
    <w:p w:rsidR="00E146AC" w:rsidRPr="003E6F16" w:rsidRDefault="00E146AC" w:rsidP="00D4296C">
      <w:pPr>
        <w:pStyle w:val="afa"/>
        <w:widowControl/>
        <w:shd w:val="clear" w:color="auto" w:fill="FFFFFF"/>
        <w:wordWrap/>
        <w:autoSpaceDE/>
        <w:autoSpaceDN/>
        <w:ind w:left="0" w:right="209"/>
        <w:rPr>
          <w:rFonts w:eastAsiaTheme="minorHAnsi"/>
          <w:color w:val="000000"/>
          <w:kern w:val="0"/>
          <w:sz w:val="24"/>
          <w:lang w:val="ru-RU" w:eastAsia="ru-RU"/>
        </w:rPr>
      </w:pPr>
      <w:r w:rsidRPr="003E6F16">
        <w:rPr>
          <w:rFonts w:eastAsiaTheme="minorHAnsi"/>
          <w:color w:val="000000"/>
          <w:kern w:val="0"/>
          <w:sz w:val="24"/>
          <w:lang w:val="ru-RU" w:eastAsia="ru-RU"/>
        </w:rPr>
        <w:tab/>
        <w:t xml:space="preserve">И еще одно направление работы классного руководителя – это </w:t>
      </w:r>
      <w:r w:rsidRPr="003E6F16">
        <w:rPr>
          <w:rFonts w:eastAsiaTheme="minorHAnsi"/>
          <w:i/>
          <w:color w:val="000000"/>
          <w:kern w:val="0"/>
          <w:sz w:val="24"/>
          <w:lang w:val="ru-RU" w:eastAsia="ru-RU"/>
        </w:rPr>
        <w:t>работа с обучающимися, состоящими на различных видах учёта, в группе риска, оказавшимися в трудной жизненной ситуации.</w:t>
      </w:r>
      <w:r w:rsidRPr="003E6F16">
        <w:rPr>
          <w:rFonts w:eastAsiaTheme="minorHAnsi"/>
          <w:color w:val="000000"/>
          <w:kern w:val="0"/>
          <w:sz w:val="24"/>
          <w:lang w:val="ru-RU" w:eastAsia="ru-RU"/>
        </w:rPr>
        <w:t xml:space="preserve"> Кроме того что классный руководитель ежедневно контролирует присутствие/отсутствие ребенка на уроках, степень его вовлеченности в учебный процесс, подготовки домашних заданий, заинтересованность родителей в решении проблем ребенка, он  старается организовать досуг ученика, отслеживает наличие дополнительной занятости, контроль за свободным времяпрепровождением. 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 xml:space="preserve">Кроме работы непосредственно с детьми, классный руководитель осуществляет </w:t>
      </w:r>
      <w:r w:rsidRPr="003E6F16">
        <w:rPr>
          <w:i/>
          <w:lang w:eastAsia="ru-RU"/>
        </w:rPr>
        <w:t>сотрудничество с родителями воспитанников</w:t>
      </w:r>
      <w:r w:rsidRPr="003E6F16">
        <w:rPr>
          <w:lang w:eastAsia="ru-RU"/>
        </w:rPr>
        <w:t xml:space="preserve">. Общение с родителями многогранно и конечной своей целью имеет воспитание Человека. </w:t>
      </w:r>
    </w:p>
    <w:p w:rsidR="00FD70DC" w:rsidRPr="003E6F16" w:rsidRDefault="00FD70DC" w:rsidP="00D4296C">
      <w:pPr>
        <w:pStyle w:val="Default"/>
        <w:ind w:right="209" w:firstLine="708"/>
        <w:jc w:val="both"/>
        <w:rPr>
          <w:lang w:eastAsia="ru-RU"/>
        </w:rPr>
      </w:pPr>
      <w:r w:rsidRPr="003E6F16">
        <w:rPr>
          <w:lang w:eastAsia="ru-RU"/>
        </w:rPr>
        <w:t>Работа с родителями учащихся школы осуществляется через:</w:t>
      </w:r>
    </w:p>
    <w:p w:rsidR="00FD70DC" w:rsidRPr="003E6F16" w:rsidRDefault="00FD70DC" w:rsidP="00D4296C">
      <w:pPr>
        <w:pStyle w:val="23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20" w:right="209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D70DC" w:rsidRPr="003E6F16" w:rsidRDefault="00FD70DC" w:rsidP="00D4296C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left="20" w:right="209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FD70DC" w:rsidRPr="003E6F16" w:rsidRDefault="00FD70DC" w:rsidP="00D4296C">
      <w:pPr>
        <w:pStyle w:val="2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left="20" w:right="209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E146AC" w:rsidRPr="003E6F16" w:rsidRDefault="00E146AC" w:rsidP="00D4296C">
      <w:pPr>
        <w:pStyle w:val="Default"/>
        <w:ind w:right="209"/>
        <w:jc w:val="both"/>
        <w:rPr>
          <w:i/>
          <w:lang w:eastAsia="ru-RU"/>
        </w:rPr>
      </w:pPr>
      <w:r w:rsidRPr="003E6F16">
        <w:rPr>
          <w:lang w:eastAsia="ru-RU"/>
        </w:rPr>
        <w:tab/>
      </w:r>
      <w:r w:rsidRPr="003E6F16">
        <w:rPr>
          <w:i/>
          <w:lang w:eastAsia="ru-RU"/>
        </w:rPr>
        <w:t>Формы/способы работы: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>- организация родительских собраний, которые классный руководитель может и должен посвящать не только отчету о проделанной работе и учебным успехам и неудачам детей, но и педагогическому просвещению родителей;</w:t>
      </w:r>
    </w:p>
    <w:p w:rsidR="00E146AC" w:rsidRPr="003E6F16" w:rsidRDefault="00E146AC" w:rsidP="00D4296C">
      <w:pPr>
        <w:pStyle w:val="Default"/>
        <w:ind w:right="209"/>
        <w:jc w:val="both"/>
        <w:rPr>
          <w:lang w:eastAsia="ru-RU"/>
        </w:rPr>
      </w:pPr>
      <w:r w:rsidRPr="003E6F16">
        <w:rPr>
          <w:lang w:eastAsia="ru-RU"/>
        </w:rPr>
        <w:tab/>
        <w:t>- совместные выходы в театр, музеи и др. учреждения культурно-просветительского направления, походы на природу (по возможности), экскурсии в города Ярославской области (региональный компонент) и РФ;</w:t>
      </w:r>
    </w:p>
    <w:p w:rsidR="00E146AC" w:rsidRPr="003E6F16" w:rsidRDefault="00E146AC" w:rsidP="00D4296C">
      <w:pPr>
        <w:pStyle w:val="Default"/>
        <w:ind w:right="209" w:firstLine="708"/>
        <w:jc w:val="both"/>
        <w:rPr>
          <w:lang w:eastAsia="ru-RU"/>
        </w:rPr>
      </w:pPr>
      <w:r w:rsidRPr="003E6F16">
        <w:rPr>
          <w:lang w:eastAsia="ru-RU"/>
        </w:rPr>
        <w:t>- совместные праздники с детьми.</w:t>
      </w:r>
    </w:p>
    <w:p w:rsidR="00E146AC" w:rsidRPr="00FD70DC" w:rsidRDefault="00E146AC" w:rsidP="00D4296C">
      <w:pPr>
        <w:pStyle w:val="Default"/>
        <w:ind w:right="209" w:firstLine="708"/>
        <w:jc w:val="both"/>
        <w:rPr>
          <w:sz w:val="28"/>
          <w:szCs w:val="28"/>
          <w:lang w:eastAsia="ru-RU"/>
        </w:rPr>
      </w:pPr>
      <w:r w:rsidRPr="003E6F16">
        <w:rPr>
          <w:lang w:eastAsia="ru-RU"/>
        </w:rPr>
        <w:t xml:space="preserve">Помогая родителям осваивать трудную науку воспитания детей, классный руководитель одновременно воспитывает и детей, поскольку каждый ребенок прежде всего берет пример с </w:t>
      </w:r>
      <w:r w:rsidRPr="003E6F16">
        <w:rPr>
          <w:lang w:eastAsia="ru-RU"/>
        </w:rPr>
        <w:lastRenderedPageBreak/>
        <w:t>родителей. Если родители понимают и принимают законы жизни классного коллектива, школы, работают вместе с классным руководителем, а не против него, тогда и формирование классного коллектива происходит продуктивно, последовательно и без особых проблем.</w:t>
      </w:r>
    </w:p>
    <w:p w:rsidR="00E146AC" w:rsidRDefault="00E146AC" w:rsidP="00D4296C">
      <w:pPr>
        <w:pStyle w:val="40"/>
        <w:shd w:val="clear" w:color="auto" w:fill="auto"/>
        <w:spacing w:before="0" w:line="240" w:lineRule="auto"/>
        <w:ind w:left="20" w:right="-449" w:firstLine="560"/>
        <w:rPr>
          <w:rStyle w:val="44"/>
          <w:rFonts w:ascii="Times New Roman" w:hAnsi="Times New Roman" w:cs="Times New Roman"/>
          <w:sz w:val="28"/>
          <w:szCs w:val="28"/>
        </w:rPr>
      </w:pPr>
    </w:p>
    <w:p w:rsidR="00E146AC" w:rsidRDefault="00C4492E" w:rsidP="00D4296C">
      <w:pPr>
        <w:pStyle w:val="22"/>
        <w:keepNext/>
        <w:keepLines/>
        <w:shd w:val="clear" w:color="auto" w:fill="auto"/>
        <w:spacing w:after="0" w:line="240" w:lineRule="auto"/>
        <w:ind w:left="3080"/>
        <w:rPr>
          <w:rFonts w:ascii="Times New Roman" w:hAnsi="Times New Roman" w:cs="Times New Roman"/>
          <w:sz w:val="24"/>
          <w:szCs w:val="24"/>
        </w:rPr>
      </w:pPr>
      <w:bookmarkStart w:id="4" w:name="bookmark15"/>
      <w:r w:rsidRPr="003E6F16">
        <w:rPr>
          <w:rFonts w:ascii="Times New Roman" w:hAnsi="Times New Roman" w:cs="Times New Roman"/>
          <w:sz w:val="24"/>
          <w:szCs w:val="24"/>
        </w:rPr>
        <w:t>Модуль 3.</w:t>
      </w:r>
      <w:r w:rsidR="00E146AC" w:rsidRPr="003E6F16">
        <w:rPr>
          <w:rFonts w:ascii="Times New Roman" w:hAnsi="Times New Roman" w:cs="Times New Roman"/>
          <w:sz w:val="24"/>
          <w:szCs w:val="24"/>
        </w:rPr>
        <w:t>2</w:t>
      </w:r>
      <w:r w:rsidRPr="003E6F16">
        <w:rPr>
          <w:rFonts w:ascii="Times New Roman" w:hAnsi="Times New Roman" w:cs="Times New Roman"/>
          <w:sz w:val="24"/>
          <w:szCs w:val="24"/>
        </w:rPr>
        <w:t xml:space="preserve">. </w:t>
      </w:r>
      <w:r w:rsidR="00E146AC" w:rsidRPr="003E6F16">
        <w:rPr>
          <w:rFonts w:ascii="Times New Roman" w:hAnsi="Times New Roman" w:cs="Times New Roman"/>
          <w:sz w:val="24"/>
          <w:szCs w:val="24"/>
        </w:rPr>
        <w:t>«Школьный урок»</w:t>
      </w:r>
    </w:p>
    <w:p w:rsidR="007D180B" w:rsidRPr="003E6F16" w:rsidRDefault="007D180B" w:rsidP="00D4296C">
      <w:pPr>
        <w:pStyle w:val="22"/>
        <w:keepNext/>
        <w:keepLines/>
        <w:shd w:val="clear" w:color="auto" w:fill="auto"/>
        <w:spacing w:after="0" w:line="240" w:lineRule="auto"/>
        <w:ind w:left="3080"/>
        <w:rPr>
          <w:rFonts w:ascii="Times New Roman" w:hAnsi="Times New Roman" w:cs="Times New Roman"/>
          <w:sz w:val="24"/>
          <w:szCs w:val="24"/>
        </w:rPr>
      </w:pPr>
    </w:p>
    <w:p w:rsidR="003A7250" w:rsidRPr="003E6F16" w:rsidRDefault="00FD70DC" w:rsidP="00D4296C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3E6F16">
        <w:rPr>
          <w:sz w:val="24"/>
          <w:szCs w:val="24"/>
        </w:rPr>
        <w:t xml:space="preserve">Реализация педагогами </w:t>
      </w:r>
      <w:r w:rsidR="003A7250" w:rsidRPr="003E6F16">
        <w:rPr>
          <w:sz w:val="24"/>
          <w:szCs w:val="24"/>
        </w:rPr>
        <w:t xml:space="preserve">школы </w:t>
      </w:r>
      <w:r w:rsidRPr="003E6F16">
        <w:rPr>
          <w:sz w:val="24"/>
          <w:szCs w:val="24"/>
        </w:rPr>
        <w:t xml:space="preserve">воспитательного потенциала урока предполагает ориентацию на целевые приоритеты, связанные с возрастными особенностями </w:t>
      </w:r>
      <w:r w:rsidR="003A7250" w:rsidRPr="003E6F16">
        <w:rPr>
          <w:sz w:val="24"/>
          <w:szCs w:val="24"/>
        </w:rPr>
        <w:t>учащихся</w:t>
      </w:r>
      <w:r w:rsidRPr="003E6F16">
        <w:rPr>
          <w:sz w:val="24"/>
          <w:szCs w:val="24"/>
        </w:rPr>
        <w:t>.</w:t>
      </w:r>
      <w:r w:rsidR="003A7250" w:rsidRPr="003E6F16">
        <w:rPr>
          <w:sz w:val="24"/>
          <w:szCs w:val="24"/>
        </w:rPr>
        <w:t xml:space="preserve"> Этому способствует: </w:t>
      </w:r>
      <w:r w:rsidRPr="003E6F16">
        <w:rPr>
          <w:sz w:val="24"/>
          <w:szCs w:val="24"/>
        </w:rPr>
        <w:t xml:space="preserve"> </w:t>
      </w:r>
    </w:p>
    <w:p w:rsidR="00FD70DC" w:rsidRPr="003E6F16" w:rsidRDefault="003A7250" w:rsidP="00D4296C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3E6F16">
        <w:rPr>
          <w:sz w:val="24"/>
          <w:szCs w:val="24"/>
        </w:rPr>
        <w:t xml:space="preserve">- </w:t>
      </w:r>
      <w:r w:rsidR="00FD70DC" w:rsidRPr="003E6F16">
        <w:rPr>
          <w:sz w:val="24"/>
          <w:szCs w:val="24"/>
        </w:rPr>
        <w:t>установление взаимоотношений субъектов деятельности на уроке;</w:t>
      </w:r>
    </w:p>
    <w:p w:rsidR="00FD70DC" w:rsidRPr="003E6F16" w:rsidRDefault="003A7250" w:rsidP="00D4296C">
      <w:pPr>
        <w:pStyle w:val="12"/>
        <w:shd w:val="clear" w:color="auto" w:fill="auto"/>
        <w:tabs>
          <w:tab w:val="left" w:pos="822"/>
        </w:tabs>
        <w:spacing w:after="0" w:line="240" w:lineRule="auto"/>
        <w:ind w:right="23" w:firstLine="0"/>
        <w:jc w:val="both"/>
        <w:rPr>
          <w:sz w:val="24"/>
          <w:szCs w:val="24"/>
        </w:rPr>
      </w:pPr>
      <w:r w:rsidRPr="003E6F16">
        <w:rPr>
          <w:sz w:val="24"/>
          <w:szCs w:val="24"/>
        </w:rPr>
        <w:tab/>
        <w:t xml:space="preserve">- </w:t>
      </w:r>
      <w:r w:rsidR="00FD70DC" w:rsidRPr="003E6F16">
        <w:rPr>
          <w:sz w:val="24"/>
          <w:szCs w:val="24"/>
        </w:rPr>
        <w:t>организаци</w:t>
      </w:r>
      <w:r w:rsidRPr="003E6F16">
        <w:rPr>
          <w:sz w:val="24"/>
          <w:szCs w:val="24"/>
        </w:rPr>
        <w:t>я</w:t>
      </w:r>
      <w:r w:rsidR="00FD70DC" w:rsidRPr="003E6F16">
        <w:rPr>
          <w:sz w:val="24"/>
          <w:szCs w:val="24"/>
        </w:rPr>
        <w:t xml:space="preserve"> на уроках активной деятельности учащихся, в том числе поисково-исследовательской, на разных уровнях познавательной самостоятельности;</w:t>
      </w:r>
    </w:p>
    <w:p w:rsidR="00FD70DC" w:rsidRPr="003E6F16" w:rsidRDefault="003A7250" w:rsidP="00D4296C">
      <w:pPr>
        <w:pStyle w:val="12"/>
        <w:shd w:val="clear" w:color="auto" w:fill="auto"/>
        <w:tabs>
          <w:tab w:val="left" w:pos="793"/>
        </w:tabs>
        <w:spacing w:after="0" w:line="240" w:lineRule="auto"/>
        <w:ind w:right="23" w:firstLine="0"/>
        <w:jc w:val="both"/>
        <w:rPr>
          <w:sz w:val="24"/>
          <w:szCs w:val="24"/>
        </w:rPr>
      </w:pPr>
      <w:r w:rsidRPr="003E6F16">
        <w:rPr>
          <w:sz w:val="24"/>
          <w:szCs w:val="24"/>
        </w:rPr>
        <w:tab/>
        <w:t xml:space="preserve">- </w:t>
      </w:r>
      <w:r w:rsidR="00FD70DC" w:rsidRPr="003E6F16">
        <w:rPr>
          <w:sz w:val="24"/>
          <w:szCs w:val="24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3A7250" w:rsidRPr="003E6F16" w:rsidRDefault="003A7250" w:rsidP="00D4296C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3E6F16">
        <w:rPr>
          <w:sz w:val="24"/>
          <w:szCs w:val="24"/>
        </w:rPr>
        <w:t xml:space="preserve">На уроках в начальной и основной школе широко используются </w:t>
      </w:r>
      <w:r w:rsidRPr="003E6F16">
        <w:rPr>
          <w:i/>
          <w:sz w:val="24"/>
          <w:szCs w:val="24"/>
        </w:rPr>
        <w:t>технологии</w:t>
      </w:r>
      <w:r w:rsidRPr="003E6F16">
        <w:rPr>
          <w:sz w:val="24"/>
          <w:szCs w:val="24"/>
        </w:rPr>
        <w:t xml:space="preserve"> проблемного диалога, смыслового чтения; происходит интеграция как на уровне научных знаний (межпредметных и метапредметных связей), так и на уровне видов и форм деятельности. На уроках используются различные </w:t>
      </w:r>
      <w:r w:rsidRPr="003E6F16">
        <w:rPr>
          <w:i/>
          <w:sz w:val="24"/>
          <w:szCs w:val="24"/>
        </w:rPr>
        <w:t>формы сотрудничества</w:t>
      </w:r>
      <w:r w:rsidRPr="003E6F16">
        <w:rPr>
          <w:sz w:val="24"/>
          <w:szCs w:val="24"/>
        </w:rPr>
        <w:t>: парная, групповая, которые обеспечивают решение важных воспитательных задач сплочения коллектива, уважительного отношения друг к другу, так и формирования метапредметных умений: коммуникативных и организационных.</w:t>
      </w:r>
    </w:p>
    <w:p w:rsidR="003A7250" w:rsidRPr="003E6F16" w:rsidRDefault="003A7250" w:rsidP="00D4296C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3E6F16">
        <w:rPr>
          <w:sz w:val="24"/>
          <w:szCs w:val="24"/>
        </w:rPr>
        <w:t xml:space="preserve">Включённость </w:t>
      </w:r>
      <w:r w:rsidR="005D6C1F" w:rsidRPr="003E6F16">
        <w:rPr>
          <w:sz w:val="24"/>
          <w:szCs w:val="24"/>
        </w:rPr>
        <w:t xml:space="preserve">в воспитательный процесс </w:t>
      </w:r>
      <w:r w:rsidRPr="003E6F16">
        <w:rPr>
          <w:sz w:val="24"/>
          <w:szCs w:val="24"/>
        </w:rPr>
        <w:t xml:space="preserve">школьного </w:t>
      </w:r>
      <w:r w:rsidR="005D6C1F" w:rsidRPr="003E6F16">
        <w:rPr>
          <w:sz w:val="24"/>
          <w:szCs w:val="24"/>
        </w:rPr>
        <w:t>музея Боевой и Трудовой Славы позволяет вести отдельные уроки истории России на базе школьного музея. При этом меняется и форма урока, это урок-экскурсия, урок-встреча, квест.</w:t>
      </w:r>
    </w:p>
    <w:p w:rsidR="003A7250" w:rsidRPr="003E6F16" w:rsidRDefault="003A7250" w:rsidP="00D4296C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3E6F16">
        <w:rPr>
          <w:sz w:val="24"/>
          <w:szCs w:val="24"/>
        </w:rPr>
        <w:t xml:space="preserve">В старших классах педагоги школы осуществляют </w:t>
      </w:r>
      <w:r w:rsidRPr="003E6F16">
        <w:rPr>
          <w:i/>
          <w:sz w:val="24"/>
          <w:szCs w:val="24"/>
        </w:rPr>
        <w:t>профориентационную направленность обучения</w:t>
      </w:r>
      <w:r w:rsidRPr="003E6F16">
        <w:rPr>
          <w:sz w:val="24"/>
          <w:szCs w:val="24"/>
        </w:rPr>
        <w:t xml:space="preserve"> через подбор </w:t>
      </w:r>
      <w:r w:rsidR="005D6C1F" w:rsidRPr="003E6F16">
        <w:rPr>
          <w:sz w:val="24"/>
          <w:szCs w:val="24"/>
        </w:rPr>
        <w:t>особого предметного содержания и формы работы: моделирование социальной ситуации, исследовательские работы, выпуск информационных листовок об особенностях современных профессий, в которых необходимы те или иные предметные знания.</w:t>
      </w:r>
    </w:p>
    <w:p w:rsidR="005D6C1F" w:rsidRPr="003E6F16" w:rsidRDefault="005D6C1F" w:rsidP="00D4296C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3E6F16">
        <w:rPr>
          <w:sz w:val="24"/>
          <w:szCs w:val="24"/>
        </w:rPr>
        <w:t xml:space="preserve">Школа ведёт </w:t>
      </w:r>
      <w:r w:rsidRPr="003E6F16">
        <w:rPr>
          <w:i/>
          <w:sz w:val="24"/>
          <w:szCs w:val="24"/>
        </w:rPr>
        <w:t>работу с педагогическими кадрами</w:t>
      </w:r>
      <w:r w:rsidRPr="003E6F16">
        <w:rPr>
          <w:sz w:val="24"/>
          <w:szCs w:val="24"/>
        </w:rPr>
        <w:t>. Достижением школы является уровень образования педагогов, преподающих в профильных к</w:t>
      </w:r>
      <w:r w:rsidR="0019651F" w:rsidRPr="003E6F16">
        <w:rPr>
          <w:sz w:val="24"/>
          <w:szCs w:val="24"/>
        </w:rPr>
        <w:t xml:space="preserve">лассах: это не только учителя </w:t>
      </w:r>
      <w:r w:rsidRPr="003E6F16">
        <w:rPr>
          <w:sz w:val="24"/>
          <w:szCs w:val="24"/>
        </w:rPr>
        <w:t>высшей квалификационной катег</w:t>
      </w:r>
      <w:r w:rsidR="0019651F" w:rsidRPr="003E6F16">
        <w:rPr>
          <w:sz w:val="24"/>
          <w:szCs w:val="24"/>
        </w:rPr>
        <w:t>ории, но и три кандидата наук и один аспирант. Высокий профессиональный уровень педагогического коллектива позволяет строить урок на серьёзной научной основе, успешно решать задачи развития и воспитания.</w:t>
      </w:r>
    </w:p>
    <w:p w:rsidR="003A7250" w:rsidRPr="003E6F16" w:rsidRDefault="003A7250" w:rsidP="00D4296C">
      <w:pPr>
        <w:pStyle w:val="12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</w:p>
    <w:p w:rsidR="00D3364F" w:rsidRDefault="0019651F" w:rsidP="0071179F">
      <w:pPr>
        <w:pStyle w:val="40"/>
        <w:shd w:val="clear" w:color="auto" w:fill="auto"/>
        <w:spacing w:before="0" w:line="240" w:lineRule="auto"/>
        <w:ind w:left="20" w:right="20" w:firstLine="56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E6F16">
        <w:rPr>
          <w:rFonts w:ascii="Times New Roman" w:hAnsi="Times New Roman" w:cs="Times New Roman"/>
          <w:b/>
          <w:i w:val="0"/>
          <w:sz w:val="24"/>
          <w:szCs w:val="24"/>
        </w:rPr>
        <w:t xml:space="preserve">Модуль 3.3. </w:t>
      </w:r>
      <w:r w:rsidR="00C4492E" w:rsidRPr="003E6F16">
        <w:rPr>
          <w:rFonts w:ascii="Times New Roman" w:hAnsi="Times New Roman" w:cs="Times New Roman"/>
          <w:b/>
          <w:i w:val="0"/>
          <w:sz w:val="24"/>
          <w:szCs w:val="24"/>
        </w:rPr>
        <w:t>«Курсы внеурочной деятельности»</w:t>
      </w:r>
      <w:bookmarkEnd w:id="4"/>
    </w:p>
    <w:p w:rsidR="0071179F" w:rsidRPr="0071179F" w:rsidRDefault="0071179F" w:rsidP="0071179F">
      <w:pPr>
        <w:pStyle w:val="40"/>
        <w:shd w:val="clear" w:color="auto" w:fill="auto"/>
        <w:spacing w:before="0" w:line="240" w:lineRule="auto"/>
        <w:ind w:left="20" w:right="20" w:firstLine="56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9651F" w:rsidRPr="003E6F16" w:rsidRDefault="0019651F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Курсы внеурочной деятельности </w:t>
      </w:r>
      <w:r w:rsidRPr="003E6F16">
        <w:rPr>
          <w:rFonts w:ascii="Times New Roman" w:hAnsi="Times New Roman" w:cs="Times New Roman"/>
          <w:i/>
        </w:rPr>
        <w:t>в основной школе</w:t>
      </w:r>
      <w:r w:rsidRPr="003E6F16">
        <w:rPr>
          <w:rFonts w:ascii="Times New Roman" w:hAnsi="Times New Roman" w:cs="Times New Roman"/>
        </w:rPr>
        <w:t xml:space="preserve"> реализуются по двум моделям: </w:t>
      </w:r>
    </w:p>
    <w:p w:rsidR="0019651F" w:rsidRPr="003E6F16" w:rsidRDefault="0019651F" w:rsidP="00D4296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  <w:u w:val="single"/>
        </w:rPr>
        <w:t>первая модель</w:t>
      </w:r>
      <w:r w:rsidRPr="003E6F16">
        <w:rPr>
          <w:rFonts w:ascii="Times New Roman" w:hAnsi="Times New Roman" w:cs="Times New Roman"/>
        </w:rPr>
        <w:t xml:space="preserve"> представляет собой систематические занятия, направленные на развитие интеллектуальных, творческих способностей, физической активности и успешную социализацию обучающихся</w:t>
      </w:r>
      <w:r w:rsidR="00442766" w:rsidRPr="003E6F16">
        <w:rPr>
          <w:rFonts w:ascii="Times New Roman" w:hAnsi="Times New Roman" w:cs="Times New Roman"/>
        </w:rPr>
        <w:t xml:space="preserve"> («Играем в театр», «Прикладное творчество», «Поющие голоса», «Юный дизайнер», «Основы музейного дела», «Играем в КВН»</w:t>
      </w:r>
      <w:r w:rsidRPr="003E6F16">
        <w:rPr>
          <w:rFonts w:ascii="Times New Roman" w:hAnsi="Times New Roman" w:cs="Times New Roman"/>
        </w:rPr>
        <w:t xml:space="preserve">; </w:t>
      </w:r>
    </w:p>
    <w:p w:rsidR="0019651F" w:rsidRPr="003E6F16" w:rsidRDefault="0019651F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  <w:u w:val="single"/>
        </w:rPr>
        <w:t>вторая модель</w:t>
      </w:r>
      <w:r w:rsidRPr="003E6F16">
        <w:rPr>
          <w:rFonts w:ascii="Times New Roman" w:hAnsi="Times New Roman" w:cs="Times New Roman"/>
        </w:rPr>
        <w:t xml:space="preserve"> направлена на развитие учебно-исследовательских и проектных умений обучающихся.  </w:t>
      </w:r>
    </w:p>
    <w:p w:rsidR="0019651F" w:rsidRPr="003E6F16" w:rsidRDefault="0019651F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Курсы внеурочной деятельности организованы на межклассном уровне, при этом один курс внеурочной деятельности могут посещать учащиеся разных классов внутри одной параллели или разных параллелей, например, курсы «Играем в театр», «Играем в КВН». Тем самым создаются новые творческие объединения детей разного возраста по их интересам, укрепляется содружество классов. </w:t>
      </w:r>
    </w:p>
    <w:p w:rsidR="0019651F" w:rsidRPr="003E6F16" w:rsidRDefault="0019651F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Воспитательный компонент, представленный курсом «Духовно-нравственное воспитание и развитие личности гражданина России», реализуется через систему классных часов и работой над коллективным проектом классными руководителями 5-6-х классов (по 1 часу в неделю в каждом классе).</w:t>
      </w:r>
    </w:p>
    <w:p w:rsidR="00442766" w:rsidRPr="003E6F16" w:rsidRDefault="0019651F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Особое внимание школа уделяет проектной и учебно-исследовательско</w:t>
      </w:r>
      <w:r w:rsidR="00442766" w:rsidRPr="003E6F16">
        <w:rPr>
          <w:rFonts w:ascii="Times New Roman" w:hAnsi="Times New Roman" w:cs="Times New Roman"/>
        </w:rPr>
        <w:t>й деятельности учащихся. Р</w:t>
      </w:r>
      <w:r w:rsidRPr="003E6F16">
        <w:rPr>
          <w:rFonts w:ascii="Times New Roman" w:hAnsi="Times New Roman" w:cs="Times New Roman"/>
        </w:rPr>
        <w:t xml:space="preserve">яд курсов внеурочной деятельности направлен на подготовку учебных проектов, начиная с 7 класса, учащиеся занимаются также исследовательской работой. Для достижения планируемых результатов и формирования проектных и исследовательских компетенций разработана единая </w:t>
      </w:r>
      <w:r w:rsidRPr="003E6F16">
        <w:rPr>
          <w:rFonts w:ascii="Times New Roman" w:hAnsi="Times New Roman" w:cs="Times New Roman"/>
        </w:rPr>
        <w:lastRenderedPageBreak/>
        <w:t xml:space="preserve">программа курса внеурочной деятельности для 5-6 классов «Учимся создавать проект» и программа для 7-9-х классов «Учимся создавать проект и проводить исследование». В содержании программы отражены основные этапы проектной и исследовательской деятельности. Курс «Мир географии» предполагает подготовку проектов по географии, «Язык и культура» - проектов по языкознанию.  </w:t>
      </w:r>
    </w:p>
    <w:p w:rsidR="0019651F" w:rsidRPr="003E6F16" w:rsidRDefault="0019651F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В школе для учащихся, посещающих курсы внеурочной деятельности, предусмотрена особая форма отчётности. По итогам курсов, реализованных по первой модели, например, «Играем в театр», «Играем в КВН», «Поющие голоса» проходит открытое мероприятие для параллели классов, школы. По итогам курсов, реализованных по второй модели и направленных на подготовку проектов и исследований, организуется ежегодный фестиваль-конкурс учебных проектов «Мир интереснее, чем кажется». Фестиваль проходит в течение 3 триместра по секциям: «Мир точных наук», «Загадки истории» и т.д. Итоги внеурочной деятельности, индивидуальные достижения учащихся фиксируются в Портфолио личностного роста учащихся основной школы.</w:t>
      </w:r>
    </w:p>
    <w:p w:rsidR="0019651F" w:rsidRPr="003E6F16" w:rsidRDefault="0019651F" w:rsidP="00D4296C">
      <w:pPr>
        <w:pStyle w:val="23"/>
        <w:shd w:val="clear" w:color="auto" w:fill="auto"/>
        <w:spacing w:before="0" w:line="240" w:lineRule="auto"/>
        <w:ind w:left="20" w:right="140" w:firstLine="560"/>
        <w:rPr>
          <w:rFonts w:ascii="Times New Roman" w:hAnsi="Times New Roman" w:cs="Times New Roman"/>
          <w:sz w:val="24"/>
          <w:szCs w:val="24"/>
        </w:rPr>
      </w:pPr>
    </w:p>
    <w:p w:rsidR="009F5A1E" w:rsidRDefault="009F5A1E" w:rsidP="00D4296C">
      <w:pPr>
        <w:pStyle w:val="22"/>
        <w:keepNext/>
        <w:keepLines/>
        <w:shd w:val="clear" w:color="auto" w:fill="auto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bookmarkStart w:id="5" w:name="bookmark26"/>
      <w:r w:rsidRPr="003E6F16">
        <w:rPr>
          <w:rFonts w:ascii="Times New Roman" w:hAnsi="Times New Roman" w:cs="Times New Roman"/>
          <w:sz w:val="24"/>
          <w:szCs w:val="24"/>
        </w:rPr>
        <w:t>3.4. Модуль «Работа с родителями»</w:t>
      </w:r>
      <w:bookmarkEnd w:id="5"/>
    </w:p>
    <w:p w:rsidR="007D180B" w:rsidRPr="003E6F16" w:rsidRDefault="007D180B" w:rsidP="00D4296C">
      <w:pPr>
        <w:pStyle w:val="22"/>
        <w:keepNext/>
        <w:keepLines/>
        <w:shd w:val="clear" w:color="auto" w:fill="auto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</w:p>
    <w:p w:rsidR="009F5A1E" w:rsidRDefault="009F5A1E" w:rsidP="00D4296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tbl>
      <w:tblPr>
        <w:tblStyle w:val="af9"/>
        <w:tblW w:w="10596" w:type="dxa"/>
        <w:tblLook w:val="04A0"/>
      </w:tblPr>
      <w:tblGrid>
        <w:gridCol w:w="5927"/>
        <w:gridCol w:w="4669"/>
      </w:tblGrid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Содержание и виды деятельности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формы деятельности</w:t>
            </w:r>
          </w:p>
        </w:tc>
      </w:tr>
      <w:tr w:rsidR="005D7ABC" w:rsidRPr="00D04BCC" w:rsidTr="00D67D0B">
        <w:tc>
          <w:tcPr>
            <w:tcW w:w="10596" w:type="dxa"/>
            <w:gridSpan w:val="2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b/>
                <w:i/>
                <w:color w:val="auto"/>
              </w:rPr>
              <w:t>На групповом уровне: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 xml:space="preserve">Привлечение родительской общественности к управлению общеобразовательным учреждением (Управляющий Совет </w:t>
            </w:r>
          </w:p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школы)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ind w:firstLine="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Родительские комитеты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Обсуждение вопросов возрастных особенностей обучающихся, формы и способы доверительного взаимодействия родителей с обучающимися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-родительские гостиные: мастер-классы, семинары, круглые столы с приглашением  специалистов;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Посещение школьных уроков и внеурочных занятий для получения представления о ходе учебно - воспитательного процесса в школе;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Родительские дни и дни открытых дверей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Обсуждение  проблем обучения и воспитания обучающихся;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Общешкольные родительские собрания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Получение ценных рекомендаций и советов от профессиональных психологов, врачей, социальных работников,  обмен опытом и находками в деле воспитания обучающихся;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Семейный всеобуч (очные и онлайн)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Обсуждение интересующих родителей вопросов, а также осуществление виртуальных консультаций психологов и педагогических работников.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 xml:space="preserve">- Родительский форум, онлайн - анкетирование на школьном интернет-сайте, в родительских группах; </w:t>
            </w:r>
          </w:p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 xml:space="preserve">- Виртуальные консультации психологов и педагогических работников; </w:t>
            </w:r>
          </w:p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- Анкетирование (опросы)</w:t>
            </w:r>
          </w:p>
        </w:tc>
      </w:tr>
      <w:tr w:rsidR="005D7ABC" w:rsidRPr="00D04BCC" w:rsidTr="00D67D0B">
        <w:tc>
          <w:tcPr>
            <w:tcW w:w="10596" w:type="dxa"/>
            <w:gridSpan w:val="2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4BCC">
              <w:rPr>
                <w:rFonts w:ascii="Times New Roman" w:hAnsi="Times New Roman" w:cs="Times New Roman"/>
                <w:b/>
                <w:i/>
                <w:color w:val="auto"/>
              </w:rPr>
              <w:t>На индивидуальном уровне: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Решение конфликтных ситуаций;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Консультации специалистов по запросу родителей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Обсуждение и решение острых проблем, связанных с обучением и воспитанием конкретного обучающегося;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Педагогические консилиумы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Помощь со стороны родителей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Подготовка и проведение общешкольных и внутриклассных мероприятий воспитательной направленности</w:t>
            </w:r>
          </w:p>
        </w:tc>
      </w:tr>
      <w:tr w:rsidR="005D7ABC" w:rsidRPr="00D04BCC" w:rsidTr="00D67D0B">
        <w:tc>
          <w:tcPr>
            <w:tcW w:w="5927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Координация воспитательных усилий педагогических работников и родителей</w:t>
            </w:r>
          </w:p>
        </w:tc>
        <w:tc>
          <w:tcPr>
            <w:tcW w:w="4669" w:type="dxa"/>
          </w:tcPr>
          <w:p w:rsidR="005D7ABC" w:rsidRPr="00D04BCC" w:rsidRDefault="005D7ABC" w:rsidP="00D4296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4BCC">
              <w:rPr>
                <w:rFonts w:ascii="Times New Roman" w:hAnsi="Times New Roman" w:cs="Times New Roman"/>
                <w:color w:val="auto"/>
              </w:rPr>
              <w:t>Индивидуальное консультирование участников</w:t>
            </w:r>
          </w:p>
        </w:tc>
      </w:tr>
    </w:tbl>
    <w:p w:rsidR="007D180B" w:rsidRDefault="007D180B" w:rsidP="00D4296C">
      <w:pPr>
        <w:ind w:firstLine="426"/>
        <w:jc w:val="both"/>
        <w:rPr>
          <w:rFonts w:ascii="Times New Roman" w:hAnsi="Times New Roman" w:cs="Times New Roman"/>
          <w:color w:val="auto"/>
        </w:rPr>
      </w:pPr>
    </w:p>
    <w:p w:rsidR="007D180B" w:rsidRDefault="007D180B" w:rsidP="00D4296C">
      <w:pPr>
        <w:ind w:firstLine="426"/>
        <w:jc w:val="both"/>
        <w:rPr>
          <w:rFonts w:ascii="Times New Roman" w:hAnsi="Times New Roman" w:cs="Times New Roman"/>
          <w:color w:val="auto"/>
        </w:rPr>
      </w:pPr>
    </w:p>
    <w:p w:rsidR="005D7ABC" w:rsidRPr="00D04BCC" w:rsidRDefault="005D7ABC" w:rsidP="00D4296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D04BCC">
        <w:rPr>
          <w:rFonts w:ascii="Times New Roman" w:hAnsi="Times New Roman" w:cs="Times New Roman"/>
          <w:color w:val="auto"/>
        </w:rPr>
        <w:t xml:space="preserve">Работа с родителями (законными представителями) направлена на: </w:t>
      </w:r>
    </w:p>
    <w:p w:rsidR="005D7ABC" w:rsidRPr="00D04BCC" w:rsidRDefault="005D7ABC" w:rsidP="00D4296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D04BCC">
        <w:rPr>
          <w:rFonts w:ascii="Times New Roman" w:hAnsi="Times New Roman" w:cs="Times New Roman"/>
          <w:color w:val="auto"/>
        </w:rPr>
        <w:t xml:space="preserve">- формирование у учащихся ценностных представлений об институте семьи, о семейных ценностях, традициях, культуре семейной жизни; </w:t>
      </w:r>
    </w:p>
    <w:p w:rsidR="005D7ABC" w:rsidRPr="00D04BCC" w:rsidRDefault="005D7ABC" w:rsidP="00D4296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D04BCC">
        <w:rPr>
          <w:rFonts w:ascii="Times New Roman" w:hAnsi="Times New Roman" w:cs="Times New Roman"/>
          <w:color w:val="auto"/>
        </w:rPr>
        <w:t xml:space="preserve">- формирование у учащихся знаний в сфере этики и психологии семейных отношений; </w:t>
      </w:r>
    </w:p>
    <w:p w:rsidR="005D7ABC" w:rsidRPr="00D04BCC" w:rsidRDefault="005D7ABC" w:rsidP="00D4296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D04BCC">
        <w:rPr>
          <w:rFonts w:ascii="Times New Roman" w:hAnsi="Times New Roman" w:cs="Times New Roman"/>
          <w:color w:val="auto"/>
        </w:rPr>
        <w:t xml:space="preserve">-привлечение родительской общественности к управлению общеобразовательным учреждением (родительские комитеты, Совет родительской общественности), к совместной реализации воспитательных программ и проектов. </w:t>
      </w:r>
    </w:p>
    <w:p w:rsidR="005D7ABC" w:rsidRPr="00D04BCC" w:rsidRDefault="005D7ABC" w:rsidP="00D4296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D04BCC">
        <w:rPr>
          <w:rFonts w:ascii="Times New Roman" w:hAnsi="Times New Roman" w:cs="Times New Roman"/>
          <w:color w:val="auto"/>
        </w:rPr>
        <w:t xml:space="preserve">Действенными формами работы в данном направлении воспитательной деятельности стали мероприятия, направленные на повышение авторитета семейных отношений, на развитие диалога поколений, на совместное решение задач, такие как: </w:t>
      </w:r>
    </w:p>
    <w:p w:rsidR="005D7ABC" w:rsidRPr="00D04BCC" w:rsidRDefault="005D7ABC" w:rsidP="00D4296C">
      <w:pPr>
        <w:pStyle w:val="afa"/>
        <w:widowControl/>
        <w:numPr>
          <w:ilvl w:val="0"/>
          <w:numId w:val="27"/>
        </w:numPr>
        <w:wordWrap/>
        <w:autoSpaceDE/>
        <w:autoSpaceDN/>
        <w:rPr>
          <w:sz w:val="24"/>
        </w:rPr>
      </w:pPr>
      <w:r w:rsidRPr="00D04BCC">
        <w:rPr>
          <w:sz w:val="24"/>
        </w:rPr>
        <w:t>дни семьи;</w:t>
      </w:r>
    </w:p>
    <w:p w:rsidR="005D7ABC" w:rsidRPr="00D04BCC" w:rsidRDefault="005D7ABC" w:rsidP="00D4296C">
      <w:pPr>
        <w:pStyle w:val="afa"/>
        <w:widowControl/>
        <w:numPr>
          <w:ilvl w:val="0"/>
          <w:numId w:val="27"/>
        </w:numPr>
        <w:wordWrap/>
        <w:autoSpaceDE/>
        <w:autoSpaceDN/>
        <w:rPr>
          <w:sz w:val="24"/>
        </w:rPr>
      </w:pPr>
      <w:r w:rsidRPr="00D04BCC">
        <w:rPr>
          <w:sz w:val="24"/>
        </w:rPr>
        <w:t>совместное благоустройство школьного пространства;</w:t>
      </w:r>
    </w:p>
    <w:p w:rsidR="005D7ABC" w:rsidRPr="005D7ABC" w:rsidRDefault="005D7ABC" w:rsidP="00D4296C">
      <w:pPr>
        <w:pStyle w:val="afa"/>
        <w:widowControl/>
        <w:numPr>
          <w:ilvl w:val="0"/>
          <w:numId w:val="27"/>
        </w:numPr>
        <w:wordWrap/>
        <w:autoSpaceDE/>
        <w:autoSpaceDN/>
        <w:rPr>
          <w:sz w:val="24"/>
          <w:lang w:val="ru-RU"/>
        </w:rPr>
      </w:pPr>
      <w:r w:rsidRPr="005D7ABC">
        <w:rPr>
          <w:sz w:val="24"/>
          <w:lang w:val="ru-RU"/>
        </w:rPr>
        <w:t xml:space="preserve">привлечение родителей к организации и проведению воспитательных мероприятий (« Мама, папа, я – спортивная семья, тематические концерты и праздники, экскурсии, выставки творческих работ, ярмарки);  </w:t>
      </w:r>
    </w:p>
    <w:p w:rsidR="005D7ABC" w:rsidRPr="005D7ABC" w:rsidRDefault="005D7ABC" w:rsidP="00D4296C">
      <w:pPr>
        <w:pStyle w:val="afa"/>
        <w:widowControl/>
        <w:numPr>
          <w:ilvl w:val="0"/>
          <w:numId w:val="27"/>
        </w:numPr>
        <w:wordWrap/>
        <w:autoSpaceDE/>
        <w:autoSpaceDN/>
        <w:rPr>
          <w:sz w:val="24"/>
          <w:lang w:val="ru-RU"/>
        </w:rPr>
      </w:pPr>
      <w:r w:rsidRPr="005D7ABC">
        <w:rPr>
          <w:sz w:val="24"/>
          <w:lang w:val="ru-RU"/>
        </w:rPr>
        <w:t>лекции и семинары для учащихся и родителей, проводимые с привлечением</w:t>
      </w:r>
      <w:r w:rsidRPr="00D04BCC">
        <w:rPr>
          <w:sz w:val="24"/>
        </w:rPr>
        <w:sym w:font="Symbol" w:char="F0D8"/>
      </w:r>
      <w:r w:rsidRPr="005D7ABC">
        <w:rPr>
          <w:sz w:val="24"/>
          <w:lang w:val="ru-RU"/>
        </w:rPr>
        <w:t xml:space="preserve"> представителей правоохранительных органов, медицинских учреждений, психологом школы, педагогами;  </w:t>
      </w:r>
    </w:p>
    <w:p w:rsidR="005D7ABC" w:rsidRPr="00D04BCC" w:rsidRDefault="005D7ABC" w:rsidP="00D4296C">
      <w:pPr>
        <w:pStyle w:val="afa"/>
        <w:widowControl/>
        <w:numPr>
          <w:ilvl w:val="0"/>
          <w:numId w:val="27"/>
        </w:numPr>
        <w:wordWrap/>
        <w:autoSpaceDE/>
        <w:autoSpaceDN/>
        <w:rPr>
          <w:sz w:val="24"/>
        </w:rPr>
      </w:pPr>
      <w:r w:rsidRPr="00D04BCC">
        <w:rPr>
          <w:sz w:val="24"/>
        </w:rPr>
        <w:t>индивидуальная работа с родителями;</w:t>
      </w:r>
    </w:p>
    <w:p w:rsidR="005D7ABC" w:rsidRPr="005D7ABC" w:rsidRDefault="005D7ABC" w:rsidP="00D4296C">
      <w:pPr>
        <w:pStyle w:val="afa"/>
        <w:widowControl/>
        <w:numPr>
          <w:ilvl w:val="0"/>
          <w:numId w:val="27"/>
        </w:numPr>
        <w:wordWrap/>
        <w:autoSpaceDE/>
        <w:autoSpaceDN/>
        <w:rPr>
          <w:sz w:val="24"/>
          <w:lang w:val="ru-RU"/>
        </w:rPr>
      </w:pPr>
      <w:r w:rsidRPr="005D7ABC">
        <w:rPr>
          <w:sz w:val="24"/>
          <w:lang w:val="ru-RU"/>
        </w:rPr>
        <w:t xml:space="preserve">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др. </w:t>
      </w:r>
    </w:p>
    <w:p w:rsidR="005D7ABC" w:rsidRDefault="005D7ABC" w:rsidP="00D4296C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D04BCC">
        <w:rPr>
          <w:rFonts w:ascii="Times New Roman" w:hAnsi="Times New Roman" w:cs="Times New Roman"/>
          <w:color w:val="auto"/>
        </w:rPr>
        <w:t xml:space="preserve">В образовательном процессе должен быть активно задействован потенциал семьи; родители учащихся должны быть не только быть информированы о ходе учебного процесса, но и участвовать в нем, поддерживая ребенка в реализации творческих индивидуальных проектов. </w:t>
      </w:r>
    </w:p>
    <w:p w:rsidR="00BD783E" w:rsidRPr="00D04BCC" w:rsidRDefault="00BD783E" w:rsidP="00D4296C">
      <w:pPr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</w:p>
    <w:p w:rsidR="00AB41D8" w:rsidRDefault="00C4492E" w:rsidP="00D4296C">
      <w:pPr>
        <w:pStyle w:val="22"/>
        <w:keepNext/>
        <w:keepLines/>
        <w:shd w:val="clear" w:color="auto" w:fill="auto"/>
        <w:spacing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  <w:bookmarkStart w:id="6" w:name="bookmark17"/>
      <w:r w:rsidRPr="003E6F16">
        <w:rPr>
          <w:rFonts w:ascii="Times New Roman" w:hAnsi="Times New Roman" w:cs="Times New Roman"/>
          <w:sz w:val="24"/>
          <w:szCs w:val="24"/>
        </w:rPr>
        <w:t>3.5. Модуль «Самоуправление»</w:t>
      </w:r>
      <w:bookmarkEnd w:id="6"/>
    </w:p>
    <w:p w:rsidR="007D180B" w:rsidRPr="003E6F16" w:rsidRDefault="007D180B" w:rsidP="00D4296C">
      <w:pPr>
        <w:pStyle w:val="22"/>
        <w:keepNext/>
        <w:keepLines/>
        <w:shd w:val="clear" w:color="auto" w:fill="auto"/>
        <w:spacing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</w:p>
    <w:p w:rsidR="00D67D0B" w:rsidRPr="00D67D0B" w:rsidRDefault="00D67D0B" w:rsidP="00D4296C">
      <w:pPr>
        <w:ind w:firstLine="567"/>
        <w:jc w:val="both"/>
        <w:rPr>
          <w:rFonts w:ascii="Times New Roman" w:hAnsi="Times New Roman" w:cs="Times New Roman"/>
        </w:rPr>
      </w:pPr>
      <w:bookmarkStart w:id="7" w:name="bookmark21"/>
      <w:r w:rsidRPr="00D67D0B">
        <w:rPr>
          <w:rFonts w:ascii="Times New Roman" w:hAnsi="Times New Roman" w:cs="Times New Roman"/>
        </w:rPr>
        <w:t xml:space="preserve">Самоуправление в образовательной организации – необходимый компонент содержания воспитания личности. С его помощью создаются условия, способствующие непрерывному личностному росту каждого школьника. </w:t>
      </w:r>
    </w:p>
    <w:p w:rsidR="00D67D0B" w:rsidRPr="00D67D0B" w:rsidRDefault="00D67D0B" w:rsidP="00D4296C">
      <w:pPr>
        <w:ind w:firstLine="567"/>
        <w:jc w:val="both"/>
        <w:rPr>
          <w:rFonts w:ascii="Times New Roman" w:hAnsi="Times New Roman" w:cs="Times New Roman"/>
        </w:rPr>
      </w:pPr>
      <w:r w:rsidRPr="00D67D0B">
        <w:rPr>
          <w:rFonts w:ascii="Times New Roman" w:hAnsi="Times New Roman" w:cs="Times New Roman"/>
        </w:rPr>
        <w:t xml:space="preserve">Смысл ученического самоуправления заключается в обучении подростков основам отношений в обществе, в обучении их управлять собой, своим поведением, своей жизнью в коллективе, а коллективная деятельность обучающихся является средством самореализации. Взаимодействие с общественными группами и органами власти в процессе реализации коллективных дел воспитывает социальную активность молодого поколения. </w:t>
      </w:r>
    </w:p>
    <w:p w:rsidR="00AC160D" w:rsidRDefault="00D67D0B" w:rsidP="00D4296C">
      <w:pPr>
        <w:ind w:firstLine="567"/>
        <w:jc w:val="both"/>
        <w:rPr>
          <w:rFonts w:ascii="Times New Roman" w:hAnsi="Times New Roman" w:cs="Times New Roman"/>
        </w:rPr>
      </w:pPr>
      <w:r w:rsidRPr="00D67D0B">
        <w:rPr>
          <w:rFonts w:ascii="Times New Roman" w:hAnsi="Times New Roman" w:cs="Times New Roman"/>
        </w:rPr>
        <w:t>Через модель ученического самоуправления реализуется право учащихся на участие в управлении школьной жизнью с учетом их интересов и потребностей через приобретение опыта социального партнерства. Самоуправление создает благоприятные социальные условия для самореализации, самоутверждения, саморазвития каждого учащегося в процессе включения его в разнообразную коллективную деятельность, стимулирующую социальную активность и творчество.</w:t>
      </w:r>
    </w:p>
    <w:p w:rsidR="002A6150" w:rsidRDefault="002A6150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</w:rPr>
      </w:pPr>
    </w:p>
    <w:p w:rsidR="007D180B" w:rsidRDefault="007D180B" w:rsidP="007D180B">
      <w:pPr>
        <w:rPr>
          <w:rFonts w:ascii="Times New Roman" w:hAnsi="Times New Roman" w:cs="Times New Roman"/>
          <w:b/>
        </w:rPr>
      </w:pPr>
    </w:p>
    <w:p w:rsidR="002A6150" w:rsidRDefault="002A615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B16B48" w:rsidRDefault="006C7A7E" w:rsidP="00D4296C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16B48" w:rsidRPr="00D67D0B">
        <w:rPr>
          <w:rFonts w:ascii="Times New Roman" w:hAnsi="Times New Roman" w:cs="Times New Roman"/>
          <w:b/>
        </w:rPr>
        <w:t>труктура ученического самоуправления</w:t>
      </w:r>
    </w:p>
    <w:p w:rsidR="00465788" w:rsidRPr="00D67D0B" w:rsidRDefault="00C03A90" w:rsidP="00D4296C">
      <w:pPr>
        <w:ind w:firstLine="567"/>
        <w:jc w:val="center"/>
        <w:rPr>
          <w:rFonts w:ascii="Times New Roman" w:hAnsi="Times New Roman" w:cs="Times New Roman"/>
          <w:b/>
        </w:rPr>
      </w:pPr>
      <w:r w:rsidRPr="00C03A90">
        <w:rPr>
          <w:rFonts w:ascii="Times New Roman" w:hAnsi="Times New Roman" w:cs="Times New Roman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0" type="#_x0000_t80" style="position:absolute;left:0;text-align:left;margin-left:169.2pt;margin-top:5.25pt;width:111pt;height:55.35pt;z-index:251662336" fillcolor="white [3212]">
            <v:fill color2="fill lighten(51)" focusposition="1" focussize="" method="linear sigma" focus="100%" type="gradient"/>
            <v:textbox style="mso-next-textbox:#_x0000_s1040">
              <w:txbxContent>
                <w:p w:rsidR="0071179F" w:rsidRPr="007B0F7F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ОБЩЕЕ СОБРАНИЕ (КОНФЕРЕНЦИЯ)</w:t>
                  </w:r>
                </w:p>
                <w:p w:rsidR="0071179F" w:rsidRPr="007B0F7F" w:rsidRDefault="0071179F" w:rsidP="00B16B4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B16B48" w:rsidRDefault="00C03A90" w:rsidP="00D4296C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46" type="#_x0000_t77" style="position:absolute;left:0;text-align:left;margin-left:330.45pt;margin-top:141.85pt;width:121.5pt;height:60.35pt;z-index:251668480" adj=",3471,3860,6720" fillcolor="white [3212]">
            <v:fill color2="fill lighten(51)" angle="-90" focusposition="1" focussize="" method="linear sigma" type="gradient"/>
            <v:textbox style="mso-next-textbox:#_x0000_s1046">
              <w:txbxContent>
                <w:p w:rsidR="0071179F" w:rsidRDefault="0071179F" w:rsidP="00B16B48"/>
                <w:p w:rsidR="0071179F" w:rsidRPr="00715BCE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ШЕФСКИЙ СЕКТОР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5" type="#_x0000_t77" style="position:absolute;left:0;text-align:left;margin-left:330.45pt;margin-top:209.8pt;width:121.5pt;height:61.6pt;z-index:251667456" adj=",3471,3860,6720" fillcolor="white [3212]">
            <v:fill color2="fill lighten(51)" angle="-90" focusposition="1" focussize="" method="linear sigma" type="gradient"/>
            <v:textbox style="mso-next-textbox:#_x0000_s1045">
              <w:txbxContent>
                <w:p w:rsidR="0071179F" w:rsidRDefault="0071179F" w:rsidP="00B16B4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1179F" w:rsidRPr="00715BCE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СЕКТОР СПОРТА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7" type="#_x0000_t78" style="position:absolute;left:0;text-align:left;margin-left:-14.45pt;margin-top:136.8pt;width:120.65pt;height:65.4pt;z-index:251669504" adj=",5147,18370,6443" fillcolor="white [3212]" strokecolor="black [3213]">
            <v:fill color2="fill lighten(51)" angle="-90" focusposition=".5,.5" focussize="" method="linear sigma" focus="100%" type="gradient"/>
            <v:shadow on="t" type="perspective" color="#243f60" opacity=".5" offset="1pt" offset2="-1pt"/>
            <v:textbox style="mso-next-textbox:#_x0000_s1047">
              <w:txbxContent>
                <w:p w:rsidR="0071179F" w:rsidRDefault="0071179F" w:rsidP="00B16B48"/>
                <w:p w:rsidR="0071179F" w:rsidRPr="00A87C0D" w:rsidRDefault="0071179F" w:rsidP="00B16B48">
                  <w:pPr>
                    <w:pStyle w:val="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СЕКТОР </w:t>
                  </w:r>
                  <w:r w:rsidRPr="00A87C0D">
                    <w:rPr>
                      <w:sz w:val="16"/>
                      <w:szCs w:val="16"/>
                    </w:rPr>
                    <w:t xml:space="preserve"> ПЕЧАТИ И ИНФОРМАЦИИ</w:t>
                  </w:r>
                </w:p>
                <w:p w:rsidR="0071179F" w:rsidRDefault="0071179F" w:rsidP="00B16B48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8" type="#_x0000_t78" style="position:absolute;left:0;text-align:left;margin-left:-14.45pt;margin-top:209.8pt;width:120.65pt;height:65.4pt;z-index:251670528" adj=",5147,18370,6443" fillcolor="white [3212]" strokecolor="black [3213]">
            <v:fill color2="fill lighten(51)" angle="-90" focusposition=".5,.5" focussize="" method="linear sigma" focus="100%" type="gradient"/>
            <v:shadow on="t" type="perspective" color="#243f60" opacity=".5" offset="1pt" offset2="-1pt"/>
            <v:textbox style="mso-next-textbox:#_x0000_s1048">
              <w:txbxContent>
                <w:p w:rsidR="0071179F" w:rsidRPr="00715BCE" w:rsidRDefault="0071179F" w:rsidP="00B16B48">
                  <w:pPr>
                    <w:pStyle w:val="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КУЛЬТУРНО-МАССОВОЙ РАБОТЫ</w:t>
                  </w:r>
                </w:p>
                <w:p w:rsidR="0071179F" w:rsidRDefault="0071179F" w:rsidP="00B16B48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8" type="#_x0000_t79" style="position:absolute;left:0;text-align:left;margin-left:170.7pt;margin-top:254.9pt;width:90.75pt;height:77.65pt;z-index:251660288" fillcolor="white [3212]">
            <v:fill color2="fill lighten(51)" angle="-90" focusposition="1" focussize="" method="linear sigma" type="gradient"/>
            <v:textbox style="mso-next-textbox:#_x0000_s1038">
              <w:txbxContent>
                <w:p w:rsidR="0071179F" w:rsidRPr="00715BCE" w:rsidRDefault="0071179F" w:rsidP="00B16B48">
                  <w:pPr>
                    <w:pStyle w:val="3"/>
                    <w:rPr>
                      <w:sz w:val="16"/>
                      <w:szCs w:val="16"/>
                    </w:rPr>
                  </w:pPr>
                </w:p>
                <w:p w:rsidR="0071179F" w:rsidRPr="00715BCE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СЕКТОР</w:t>
                  </w:r>
                  <w:r w:rsidRPr="00715B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ТРУДА И </w:t>
                  </w:r>
                  <w:r w:rsidRPr="00715B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ПОРЯДКА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3" type="#_x0000_t79" style="position:absolute;left:0;text-align:left;margin-left:74.7pt;margin-top:254.9pt;width:90.75pt;height:77.65pt;z-index:251665408" fillcolor="white [3212]">
            <v:fill color2="fill lighten(51)" angle="-90" focusposition="1" focussize="" method="linear sigma" type="gradient"/>
            <v:textbox style="mso-next-textbox:#_x0000_s1043">
              <w:txbxContent>
                <w:p w:rsidR="0071179F" w:rsidRPr="00071A6D" w:rsidRDefault="0071179F" w:rsidP="00B16B48">
                  <w:pPr>
                    <w:pStyle w:val="3"/>
                    <w:rPr>
                      <w:sz w:val="16"/>
                      <w:szCs w:val="16"/>
                    </w:rPr>
                  </w:pPr>
                </w:p>
                <w:p w:rsidR="0071179F" w:rsidRPr="00715BCE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СЕКТОР </w:t>
                  </w:r>
                  <w:r w:rsidRPr="00715BC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ПРАВОПОРЯДКА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4" type="#_x0000_t79" style="position:absolute;left:0;text-align:left;margin-left:268.2pt;margin-top:254.9pt;width:90.75pt;height:77.65pt;z-index:251666432" fillcolor="white [3212]">
            <v:fill color2="fill lighten(51)" angle="-90" focusposition="1" focussize="" method="linear sigma" type="gradient"/>
            <v:textbox style="mso-next-textbox:#_x0000_s1044">
              <w:txbxContent>
                <w:p w:rsidR="0071179F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1179F" w:rsidRPr="00715BCE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УЧЕБНЫЙ СЕКТОР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21" style="position:absolute;left:0;text-align:left;margin-left:106.2pt;margin-top:161.95pt;width:224.25pt;height:91.1pt;z-index:251661312" fillcolor="white [3212]">
            <v:fill color2="fill lighten(51)" focusposition=".5,.5" focussize="" method="linear sigma" focus="100%" type="gradientRadial"/>
            <v:textbox style="mso-next-textbox:#_x0000_s1039">
              <w:txbxContent>
                <w:p w:rsidR="0071179F" w:rsidRPr="00790AB9" w:rsidRDefault="0071179F" w:rsidP="00B16B48">
                  <w:pPr>
                    <w:jc w:val="center"/>
                    <w:rPr>
                      <w:sz w:val="28"/>
                    </w:rPr>
                  </w:pPr>
                  <w:r w:rsidRPr="00790AB9">
                    <w:rPr>
                      <w:sz w:val="28"/>
                    </w:rPr>
                    <w:t>Ученический Совет</w:t>
                  </w:r>
                </w:p>
                <w:p w:rsidR="0071179F" w:rsidRPr="00790AB9" w:rsidRDefault="0071179F" w:rsidP="00B16B48">
                  <w:pPr>
                    <w:jc w:val="center"/>
                    <w:rPr>
                      <w:sz w:val="28"/>
                    </w:rPr>
                  </w:pPr>
                  <w:r w:rsidRPr="00790AB9">
                    <w:rPr>
                      <w:sz w:val="28"/>
                    </w:rPr>
                    <w:t xml:space="preserve"> (совет старшеклассников и совет командиров)</w:t>
                  </w:r>
                </w:p>
                <w:p w:rsidR="0071179F" w:rsidRPr="00715BCE" w:rsidRDefault="0071179F" w:rsidP="00B16B48">
                  <w:pPr>
                    <w:jc w:val="center"/>
                  </w:pPr>
                  <w:r>
                    <w:t>5-9</w:t>
                  </w:r>
                  <w:r w:rsidRPr="00715BCE">
                    <w:t xml:space="preserve"> классы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1" type="#_x0000_t80" style="position:absolute;left:0;text-align:left;margin-left:165.45pt;margin-top:104pt;width:114.75pt;height:57.95pt;z-index:251663360" fillcolor="white [3212]">
            <v:fill color2="fill lighten(51)" focusposition="1" focussize="" method="linear sigma" focus="100%" type="gradient"/>
            <v:textbox style="mso-next-textbox:#_x0000_s1041">
              <w:txbxContent>
                <w:p w:rsidR="0071179F" w:rsidRPr="007B0F7F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B0F7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ПРЕДСЕДАТЕЛЬ УЧЕНИЧЕСКОГО СОВЕТА ШКОЛЫ</w:t>
                  </w:r>
                </w:p>
                <w:p w:rsidR="0071179F" w:rsidRDefault="0071179F" w:rsidP="00B16B48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2" type="#_x0000_t80" style="position:absolute;left:0;text-align:left;margin-left:165.45pt;margin-top:46.8pt;width:114.75pt;height:57.2pt;z-index:251664384" fillcolor="white [3212]">
            <v:fill color2="fill lighten(51)" focusposition="1" focussize="" method="linear sigma" focus="100%" type="gradient"/>
            <v:textbox style="mso-next-textbox:#_x0000_s1042">
              <w:txbxContent>
                <w:p w:rsidR="0071179F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1179F" w:rsidRPr="007B0F7F" w:rsidRDefault="0071179F" w:rsidP="00B16B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B0F7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ПЕДАГОГ-ОРГАНИЗАТОР ВР</w:t>
                  </w:r>
                </w:p>
                <w:p w:rsidR="0071179F" w:rsidRDefault="0071179F" w:rsidP="00B16B48"/>
              </w:txbxContent>
            </v:textbox>
          </v:shape>
        </w:pict>
      </w: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3467F0" w:rsidRDefault="003467F0" w:rsidP="00D4296C">
      <w:pPr>
        <w:ind w:firstLine="567"/>
        <w:jc w:val="center"/>
        <w:rPr>
          <w:rFonts w:ascii="Times New Roman" w:hAnsi="Times New Roman" w:cs="Times New Roman"/>
          <w:b/>
        </w:rPr>
      </w:pPr>
    </w:p>
    <w:p w:rsidR="005D7ABC" w:rsidRDefault="005D7ABC" w:rsidP="00D4296C">
      <w:pPr>
        <w:pStyle w:val="22"/>
        <w:keepNext/>
        <w:keepLines/>
        <w:shd w:val="clear" w:color="auto" w:fill="auto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</w:p>
    <w:p w:rsidR="006C7A7E" w:rsidRDefault="006C7A7E" w:rsidP="00D4296C">
      <w:pPr>
        <w:pStyle w:val="22"/>
        <w:keepNext/>
        <w:keepLines/>
        <w:shd w:val="clear" w:color="auto" w:fill="auto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</w:p>
    <w:p w:rsidR="006C7A7E" w:rsidRDefault="006C7A7E" w:rsidP="00D4296C">
      <w:pPr>
        <w:pStyle w:val="22"/>
        <w:keepNext/>
        <w:keepLines/>
        <w:shd w:val="clear" w:color="auto" w:fill="auto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</w:p>
    <w:p w:rsidR="006C7A7E" w:rsidRDefault="006C7A7E" w:rsidP="00D4296C">
      <w:pPr>
        <w:pStyle w:val="22"/>
        <w:keepNext/>
        <w:keepLines/>
        <w:shd w:val="clear" w:color="auto" w:fill="auto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</w:p>
    <w:p w:rsidR="006C7A7E" w:rsidRDefault="006C7A7E" w:rsidP="00D4296C">
      <w:pPr>
        <w:pStyle w:val="22"/>
        <w:keepNext/>
        <w:keepLines/>
        <w:shd w:val="clear" w:color="auto" w:fill="auto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</w:p>
    <w:p w:rsidR="009F5A1E" w:rsidRDefault="00C4492E" w:rsidP="00D4296C">
      <w:pPr>
        <w:pStyle w:val="22"/>
        <w:keepNext/>
        <w:keepLines/>
        <w:shd w:val="clear" w:color="auto" w:fill="auto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  <w:r w:rsidRPr="005D7ABC">
        <w:rPr>
          <w:rFonts w:ascii="Times New Roman" w:hAnsi="Times New Roman" w:cs="Times New Roman"/>
          <w:sz w:val="24"/>
          <w:szCs w:val="24"/>
        </w:rPr>
        <w:t xml:space="preserve">3.6. </w:t>
      </w:r>
      <w:r w:rsidR="009F5A1E" w:rsidRPr="005D7ABC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p w:rsidR="007D180B" w:rsidRPr="005D7ABC" w:rsidRDefault="007D180B" w:rsidP="00D4296C">
      <w:pPr>
        <w:pStyle w:val="22"/>
        <w:keepNext/>
        <w:keepLines/>
        <w:shd w:val="clear" w:color="auto" w:fill="auto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</w:p>
    <w:p w:rsidR="008850C1" w:rsidRPr="003E6F16" w:rsidRDefault="008850C1" w:rsidP="00D4296C">
      <w:pPr>
        <w:ind w:firstLine="709"/>
        <w:jc w:val="both"/>
        <w:rPr>
          <w:rFonts w:ascii="Times New Roman" w:hAnsi="Times New Roman" w:cs="Times New Roman"/>
        </w:rPr>
      </w:pPr>
      <w:bookmarkStart w:id="8" w:name="_GoBack"/>
      <w:bookmarkEnd w:id="8"/>
      <w:r w:rsidRPr="005D7ABC">
        <w:rPr>
          <w:rFonts w:ascii="Times New Roman" w:hAnsi="Times New Roman" w:cs="Times New Roman"/>
        </w:rPr>
        <w:t>Совместная деятельность педагогов и школьников по</w:t>
      </w:r>
      <w:r w:rsidRPr="003E6F16">
        <w:rPr>
          <w:rFonts w:ascii="Times New Roman" w:hAnsi="Times New Roman" w:cs="Times New Roman"/>
        </w:rPr>
        <w:t xml:space="preserve">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</w:t>
      </w:r>
    </w:p>
    <w:p w:rsidR="00FB0D7C" w:rsidRPr="003E6F16" w:rsidRDefault="00FB0D7C" w:rsidP="00D4296C">
      <w:pPr>
        <w:pStyle w:val="23"/>
        <w:shd w:val="clear" w:color="auto" w:fill="auto"/>
        <w:spacing w:before="0" w:line="240" w:lineRule="auto"/>
        <w:ind w:left="20" w:right="20" w:firstLine="58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Эта работа в школе осуществляется через</w:t>
      </w:r>
      <w:r w:rsidRPr="003E6F16">
        <w:rPr>
          <w:rStyle w:val="af3"/>
          <w:rFonts w:ascii="Times New Roman" w:hAnsi="Times New Roman" w:cs="Times New Roman"/>
          <w:sz w:val="24"/>
          <w:szCs w:val="24"/>
        </w:rPr>
        <w:t>:</w:t>
      </w:r>
    </w:p>
    <w:p w:rsidR="00FB0D7C" w:rsidRPr="003E6F16" w:rsidRDefault="00FB0D7C" w:rsidP="00D4296C">
      <w:pPr>
        <w:pStyle w:val="23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20" w:right="180" w:firstLine="58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B0D7C" w:rsidRPr="003E6F16" w:rsidRDefault="00FB0D7C" w:rsidP="00D4296C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left="20" w:right="180" w:firstLine="58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FB0D7C" w:rsidRPr="003E6F16" w:rsidRDefault="00FB0D7C" w:rsidP="00D4296C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left="20" w:right="180" w:firstLine="58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B0D7C" w:rsidRPr="003E6F16" w:rsidRDefault="00FB0D7C" w:rsidP="00D4296C">
      <w:pPr>
        <w:pStyle w:val="23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20" w:right="180" w:firstLine="58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B1435" w:rsidRPr="003E6F16" w:rsidRDefault="00EB1435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Профориентационная работа с учащимися </w:t>
      </w:r>
      <w:r w:rsidR="00FB0D7C" w:rsidRPr="003E6F16">
        <w:rPr>
          <w:rFonts w:ascii="Times New Roman" w:hAnsi="Times New Roman" w:cs="Times New Roman"/>
        </w:rPr>
        <w:t xml:space="preserve">в средней </w:t>
      </w:r>
      <w:r w:rsidRPr="003E6F16">
        <w:rPr>
          <w:rFonts w:ascii="Times New Roman" w:hAnsi="Times New Roman" w:cs="Times New Roman"/>
        </w:rPr>
        <w:t>школ</w:t>
      </w:r>
      <w:r w:rsidR="00FB0D7C" w:rsidRPr="003E6F16">
        <w:rPr>
          <w:rFonts w:ascii="Times New Roman" w:hAnsi="Times New Roman" w:cs="Times New Roman"/>
        </w:rPr>
        <w:t>е № 36</w:t>
      </w:r>
      <w:r w:rsidRPr="003E6F16">
        <w:rPr>
          <w:rFonts w:ascii="Times New Roman" w:hAnsi="Times New Roman" w:cs="Times New Roman"/>
        </w:rPr>
        <w:t xml:space="preserve"> направлена на реализацию проекта «Успех каждого ребенка»</w:t>
      </w:r>
      <w:r w:rsidR="0065059E" w:rsidRPr="003E6F16">
        <w:rPr>
          <w:rFonts w:ascii="Times New Roman" w:hAnsi="Times New Roman" w:cs="Times New Roman"/>
        </w:rPr>
        <w:t xml:space="preserve">. Этот проект способствует </w:t>
      </w:r>
      <w:r w:rsidRPr="003E6F16">
        <w:rPr>
          <w:rFonts w:ascii="Times New Roman" w:hAnsi="Times New Roman" w:cs="Times New Roman"/>
        </w:rPr>
        <w:t>выявлени</w:t>
      </w:r>
      <w:r w:rsidR="0065059E" w:rsidRPr="003E6F16">
        <w:rPr>
          <w:rFonts w:ascii="Times New Roman" w:hAnsi="Times New Roman" w:cs="Times New Roman"/>
        </w:rPr>
        <w:t>ю</w:t>
      </w:r>
      <w:r w:rsidRPr="003E6F16">
        <w:rPr>
          <w:rFonts w:ascii="Times New Roman" w:hAnsi="Times New Roman" w:cs="Times New Roman"/>
        </w:rPr>
        <w:t>, поддержк</w:t>
      </w:r>
      <w:r w:rsidR="0065059E" w:rsidRPr="003E6F16">
        <w:rPr>
          <w:rFonts w:ascii="Times New Roman" w:hAnsi="Times New Roman" w:cs="Times New Roman"/>
        </w:rPr>
        <w:t>е</w:t>
      </w:r>
      <w:r w:rsidRPr="003E6F16">
        <w:rPr>
          <w:rFonts w:ascii="Times New Roman" w:hAnsi="Times New Roman" w:cs="Times New Roman"/>
        </w:rPr>
        <w:t xml:space="preserve"> и развити</w:t>
      </w:r>
      <w:r w:rsidR="0065059E" w:rsidRPr="003E6F16">
        <w:rPr>
          <w:rFonts w:ascii="Times New Roman" w:hAnsi="Times New Roman" w:cs="Times New Roman"/>
        </w:rPr>
        <w:t>ю</w:t>
      </w:r>
      <w:r w:rsidRPr="003E6F16">
        <w:rPr>
          <w:rFonts w:ascii="Times New Roman" w:hAnsi="Times New Roman" w:cs="Times New Roman"/>
        </w:rPr>
        <w:t xml:space="preserve"> способностей и талантов у</w:t>
      </w:r>
      <w:r w:rsidR="0065059E" w:rsidRPr="003E6F16">
        <w:rPr>
          <w:rFonts w:ascii="Times New Roman" w:hAnsi="Times New Roman" w:cs="Times New Roman"/>
        </w:rPr>
        <w:t xml:space="preserve">чащихся, их </w:t>
      </w:r>
      <w:r w:rsidRPr="003E6F16">
        <w:rPr>
          <w:rFonts w:ascii="Times New Roman" w:hAnsi="Times New Roman" w:cs="Times New Roman"/>
        </w:rPr>
        <w:t>самоопределение и профессиональную ориентацию</w:t>
      </w:r>
      <w:r w:rsidR="0065059E" w:rsidRPr="003E6F16">
        <w:rPr>
          <w:rFonts w:ascii="Times New Roman" w:hAnsi="Times New Roman" w:cs="Times New Roman"/>
        </w:rPr>
        <w:t>.</w:t>
      </w:r>
    </w:p>
    <w:p w:rsidR="0065059E" w:rsidRPr="003E6F16" w:rsidRDefault="0065059E" w:rsidP="00D429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E6F16">
        <w:rPr>
          <w:rFonts w:ascii="Times New Roman" w:hAnsi="Times New Roman" w:cs="Times New Roman"/>
          <w:color w:val="auto"/>
        </w:rPr>
        <w:t xml:space="preserve">Проект связан с решением задач </w:t>
      </w:r>
      <w:r w:rsidR="00EB1435" w:rsidRPr="003E6F16">
        <w:rPr>
          <w:rFonts w:ascii="Times New Roman" w:hAnsi="Times New Roman" w:cs="Times New Roman"/>
          <w:color w:val="auto"/>
        </w:rPr>
        <w:t>обновлени</w:t>
      </w:r>
      <w:r w:rsidRPr="003E6F16">
        <w:rPr>
          <w:rFonts w:ascii="Times New Roman" w:hAnsi="Times New Roman" w:cs="Times New Roman"/>
          <w:color w:val="auto"/>
        </w:rPr>
        <w:t>я</w:t>
      </w:r>
      <w:r w:rsidR="00EB1435" w:rsidRPr="003E6F16">
        <w:rPr>
          <w:rFonts w:ascii="Times New Roman" w:hAnsi="Times New Roman" w:cs="Times New Roman"/>
          <w:color w:val="auto"/>
        </w:rPr>
        <w:t xml:space="preserve"> содержания</w:t>
      </w:r>
      <w:r w:rsidRPr="003E6F16">
        <w:rPr>
          <w:rFonts w:ascii="Times New Roman" w:hAnsi="Times New Roman" w:cs="Times New Roman"/>
          <w:color w:val="auto"/>
        </w:rPr>
        <w:t xml:space="preserve"> образовательного процесса школы: открытие </w:t>
      </w:r>
      <w:r w:rsidR="00EB1435" w:rsidRPr="003E6F16">
        <w:rPr>
          <w:rFonts w:ascii="Times New Roman" w:hAnsi="Times New Roman" w:cs="Times New Roman"/>
          <w:color w:val="auto"/>
        </w:rPr>
        <w:t>профильны</w:t>
      </w:r>
      <w:r w:rsidRPr="003E6F16">
        <w:rPr>
          <w:rFonts w:ascii="Times New Roman" w:hAnsi="Times New Roman" w:cs="Times New Roman"/>
          <w:color w:val="auto"/>
        </w:rPr>
        <w:t>х</w:t>
      </w:r>
      <w:r w:rsidR="00EB1435" w:rsidRPr="003E6F16">
        <w:rPr>
          <w:rFonts w:ascii="Times New Roman" w:hAnsi="Times New Roman" w:cs="Times New Roman"/>
          <w:color w:val="auto"/>
        </w:rPr>
        <w:t xml:space="preserve"> класс</w:t>
      </w:r>
      <w:r w:rsidRPr="003E6F16">
        <w:rPr>
          <w:rFonts w:ascii="Times New Roman" w:hAnsi="Times New Roman" w:cs="Times New Roman"/>
          <w:color w:val="auto"/>
        </w:rPr>
        <w:t>ов</w:t>
      </w:r>
      <w:r w:rsidR="00EB1435" w:rsidRPr="003E6F16">
        <w:rPr>
          <w:rFonts w:ascii="Times New Roman" w:hAnsi="Times New Roman" w:cs="Times New Roman"/>
          <w:color w:val="auto"/>
        </w:rPr>
        <w:t xml:space="preserve">; </w:t>
      </w:r>
      <w:r w:rsidRPr="003E6F16">
        <w:rPr>
          <w:rFonts w:ascii="Times New Roman" w:hAnsi="Times New Roman" w:cs="Times New Roman"/>
          <w:color w:val="auto"/>
        </w:rPr>
        <w:t>совершествование предметных программ, обновление содержания урока, использование современных технологий обучения и воспитания.</w:t>
      </w:r>
    </w:p>
    <w:p w:rsidR="00EB1435" w:rsidRPr="003E6F16" w:rsidRDefault="0065059E" w:rsidP="00D429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E6F16">
        <w:rPr>
          <w:rFonts w:ascii="Times New Roman" w:hAnsi="Times New Roman" w:cs="Times New Roman"/>
          <w:color w:val="auto"/>
        </w:rPr>
        <w:lastRenderedPageBreak/>
        <w:t>В ходе работы над проектом школа установила партнёрские связи с:</w:t>
      </w:r>
    </w:p>
    <w:p w:rsidR="00EB1435" w:rsidRPr="003E6F16" w:rsidRDefault="0065059E" w:rsidP="00D429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Муц Кировского и Л</w:t>
      </w:r>
      <w:r w:rsidR="00EB1435" w:rsidRPr="003E6F16">
        <w:rPr>
          <w:rFonts w:ascii="Times New Roman" w:hAnsi="Times New Roman" w:cs="Times New Roman"/>
        </w:rPr>
        <w:t>енинского район</w:t>
      </w:r>
      <w:r w:rsidRPr="003E6F16">
        <w:rPr>
          <w:rFonts w:ascii="Times New Roman" w:hAnsi="Times New Roman" w:cs="Times New Roman"/>
        </w:rPr>
        <w:t>ов;</w:t>
      </w:r>
      <w:r w:rsidR="00EB1435" w:rsidRPr="003E6F16">
        <w:rPr>
          <w:rFonts w:ascii="Times New Roman" w:hAnsi="Times New Roman" w:cs="Times New Roman"/>
        </w:rPr>
        <w:t xml:space="preserve"> </w:t>
      </w:r>
    </w:p>
    <w:p w:rsidR="00EB1435" w:rsidRPr="003E6F16" w:rsidRDefault="00EB1435" w:rsidP="00D429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ЯРГУ им </w:t>
      </w:r>
      <w:r w:rsidR="0065059E" w:rsidRPr="003E6F16">
        <w:rPr>
          <w:rFonts w:ascii="Times New Roman" w:hAnsi="Times New Roman" w:cs="Times New Roman"/>
        </w:rPr>
        <w:t>П.Г.Демидова (</w:t>
      </w:r>
      <w:r w:rsidRPr="003E6F16">
        <w:rPr>
          <w:rFonts w:ascii="Times New Roman" w:hAnsi="Times New Roman" w:cs="Times New Roman"/>
        </w:rPr>
        <w:t>кафедра социологии и политологии),</w:t>
      </w:r>
    </w:p>
    <w:p w:rsidR="00EB1435" w:rsidRPr="003E6F16" w:rsidRDefault="00EB1435" w:rsidP="00D429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ЯГПУ им </w:t>
      </w:r>
      <w:r w:rsidR="0065059E" w:rsidRPr="003E6F16">
        <w:rPr>
          <w:rFonts w:ascii="Times New Roman" w:hAnsi="Times New Roman" w:cs="Times New Roman"/>
        </w:rPr>
        <w:t>К.Д.</w:t>
      </w:r>
      <w:r w:rsidRPr="003E6F16">
        <w:rPr>
          <w:rFonts w:ascii="Times New Roman" w:hAnsi="Times New Roman" w:cs="Times New Roman"/>
        </w:rPr>
        <w:t>Ушинского (Химико</w:t>
      </w:r>
      <w:r w:rsidR="0065059E" w:rsidRPr="003E6F16">
        <w:rPr>
          <w:rFonts w:ascii="Times New Roman" w:hAnsi="Times New Roman" w:cs="Times New Roman"/>
        </w:rPr>
        <w:t>-</w:t>
      </w:r>
      <w:r w:rsidR="008850C1" w:rsidRPr="003E6F16">
        <w:rPr>
          <w:rFonts w:ascii="Times New Roman" w:hAnsi="Times New Roman" w:cs="Times New Roman"/>
        </w:rPr>
        <w:t>биологический факультет),</w:t>
      </w:r>
    </w:p>
    <w:p w:rsidR="00EB1435" w:rsidRPr="003E6F16" w:rsidRDefault="0065059E" w:rsidP="00D429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учреждениями с</w:t>
      </w:r>
      <w:r w:rsidR="00EB1435" w:rsidRPr="003E6F16">
        <w:rPr>
          <w:rFonts w:ascii="Times New Roman" w:hAnsi="Times New Roman" w:cs="Times New Roman"/>
        </w:rPr>
        <w:t>редне</w:t>
      </w:r>
      <w:r w:rsidRPr="003E6F16">
        <w:rPr>
          <w:rFonts w:ascii="Times New Roman" w:hAnsi="Times New Roman" w:cs="Times New Roman"/>
        </w:rPr>
        <w:t>го</w:t>
      </w:r>
      <w:r w:rsidR="00EB1435" w:rsidRPr="003E6F16">
        <w:rPr>
          <w:rFonts w:ascii="Times New Roman" w:hAnsi="Times New Roman" w:cs="Times New Roman"/>
        </w:rPr>
        <w:t xml:space="preserve"> профессионально</w:t>
      </w:r>
      <w:r w:rsidRPr="003E6F16">
        <w:rPr>
          <w:rFonts w:ascii="Times New Roman" w:hAnsi="Times New Roman" w:cs="Times New Roman"/>
        </w:rPr>
        <w:t>го</w:t>
      </w:r>
      <w:r w:rsidR="00EB1435" w:rsidRPr="003E6F16">
        <w:rPr>
          <w:rFonts w:ascii="Times New Roman" w:hAnsi="Times New Roman" w:cs="Times New Roman"/>
        </w:rPr>
        <w:t xml:space="preserve"> образовани</w:t>
      </w:r>
      <w:r w:rsidRPr="003E6F16">
        <w:rPr>
          <w:rFonts w:ascii="Times New Roman" w:hAnsi="Times New Roman" w:cs="Times New Roman"/>
        </w:rPr>
        <w:t xml:space="preserve">я: </w:t>
      </w:r>
      <w:r w:rsidR="00EB1435" w:rsidRPr="003E6F16">
        <w:rPr>
          <w:rFonts w:ascii="Times New Roman" w:hAnsi="Times New Roman" w:cs="Times New Roman"/>
        </w:rPr>
        <w:t>Колледж</w:t>
      </w:r>
      <w:r w:rsidRPr="003E6F16">
        <w:rPr>
          <w:rFonts w:ascii="Times New Roman" w:hAnsi="Times New Roman" w:cs="Times New Roman"/>
        </w:rPr>
        <w:t xml:space="preserve">ами </w:t>
      </w:r>
      <w:r w:rsidR="00EB1435" w:rsidRPr="003E6F16">
        <w:rPr>
          <w:rFonts w:ascii="Times New Roman" w:hAnsi="Times New Roman" w:cs="Times New Roman"/>
        </w:rPr>
        <w:t>Индустрии питания, Сервиса и дизайна, Автомеханически</w:t>
      </w:r>
      <w:r w:rsidRPr="003E6F16">
        <w:rPr>
          <w:rFonts w:ascii="Times New Roman" w:hAnsi="Times New Roman" w:cs="Times New Roman"/>
        </w:rPr>
        <w:t>м,</w:t>
      </w:r>
      <w:r w:rsidR="00EB1435" w:rsidRPr="003E6F16">
        <w:rPr>
          <w:rFonts w:ascii="Times New Roman" w:hAnsi="Times New Roman" w:cs="Times New Roman"/>
        </w:rPr>
        <w:t xml:space="preserve"> Градостроительны</w:t>
      </w:r>
      <w:r w:rsidRPr="003E6F16">
        <w:rPr>
          <w:rFonts w:ascii="Times New Roman" w:hAnsi="Times New Roman" w:cs="Times New Roman"/>
        </w:rPr>
        <w:t>м</w:t>
      </w:r>
      <w:r w:rsidR="00EB1435" w:rsidRPr="003E6F16">
        <w:rPr>
          <w:rFonts w:ascii="Times New Roman" w:hAnsi="Times New Roman" w:cs="Times New Roman"/>
        </w:rPr>
        <w:t>, Радиоэлектроники</w:t>
      </w:r>
      <w:r w:rsidRPr="003E6F16">
        <w:rPr>
          <w:rFonts w:ascii="Times New Roman" w:hAnsi="Times New Roman" w:cs="Times New Roman"/>
        </w:rPr>
        <w:t>.</w:t>
      </w:r>
    </w:p>
    <w:p w:rsidR="00EB1435" w:rsidRPr="003E6F16" w:rsidRDefault="0065059E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Развивается п</w:t>
      </w:r>
      <w:r w:rsidR="00EB1435" w:rsidRPr="003E6F16">
        <w:rPr>
          <w:rFonts w:ascii="Times New Roman" w:hAnsi="Times New Roman" w:cs="Times New Roman"/>
        </w:rPr>
        <w:t>рофориетационный туризм</w:t>
      </w:r>
      <w:r w:rsidRPr="003E6F16">
        <w:rPr>
          <w:rFonts w:ascii="Times New Roman" w:hAnsi="Times New Roman" w:cs="Times New Roman"/>
        </w:rPr>
        <w:t xml:space="preserve">: поездки на </w:t>
      </w:r>
      <w:r w:rsidR="00EB1435" w:rsidRPr="003E6F16">
        <w:rPr>
          <w:rFonts w:ascii="Times New Roman" w:hAnsi="Times New Roman" w:cs="Times New Roman"/>
        </w:rPr>
        <w:t>Кондитерск</w:t>
      </w:r>
      <w:r w:rsidRPr="003E6F16">
        <w:rPr>
          <w:rFonts w:ascii="Times New Roman" w:hAnsi="Times New Roman" w:cs="Times New Roman"/>
        </w:rPr>
        <w:t>ую</w:t>
      </w:r>
      <w:r w:rsidR="00EB1435" w:rsidRPr="003E6F16">
        <w:rPr>
          <w:rFonts w:ascii="Times New Roman" w:hAnsi="Times New Roman" w:cs="Times New Roman"/>
        </w:rPr>
        <w:t xml:space="preserve"> фабрик</w:t>
      </w:r>
      <w:r w:rsidRPr="003E6F16">
        <w:rPr>
          <w:rFonts w:ascii="Times New Roman" w:hAnsi="Times New Roman" w:cs="Times New Roman"/>
        </w:rPr>
        <w:t>у</w:t>
      </w:r>
      <w:r w:rsidR="00EB1435" w:rsidRPr="003E6F16">
        <w:rPr>
          <w:rFonts w:ascii="Times New Roman" w:hAnsi="Times New Roman" w:cs="Times New Roman"/>
        </w:rPr>
        <w:t xml:space="preserve"> г. Рыбинск</w:t>
      </w:r>
      <w:r w:rsidRPr="003E6F16">
        <w:rPr>
          <w:rFonts w:ascii="Times New Roman" w:hAnsi="Times New Roman" w:cs="Times New Roman"/>
        </w:rPr>
        <w:t>а</w:t>
      </w:r>
      <w:r w:rsidR="00EB1435" w:rsidRPr="003E6F16">
        <w:rPr>
          <w:rFonts w:ascii="Times New Roman" w:hAnsi="Times New Roman" w:cs="Times New Roman"/>
        </w:rPr>
        <w:t>, Концерн Бабаевский г. Москва, Фермерское хозяйство</w:t>
      </w:r>
      <w:r w:rsidRPr="003E6F16">
        <w:rPr>
          <w:rFonts w:ascii="Times New Roman" w:hAnsi="Times New Roman" w:cs="Times New Roman"/>
        </w:rPr>
        <w:t xml:space="preserve"> г. Ростов.</w:t>
      </w:r>
    </w:p>
    <w:p w:rsidR="008850C1" w:rsidRPr="003E6F16" w:rsidRDefault="008850C1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В ходе взаимодействия с детским технопарком «Кванториум» организуется дополнительное образование школьников 5, 6, 7 классов.</w:t>
      </w:r>
    </w:p>
    <w:p w:rsidR="00EB1435" w:rsidRPr="003E6F16" w:rsidRDefault="008850C1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Все учащиеся 5-9 классов участвуют в профессиональных пробах и тестировании, выявляющем склонность к той или иной сфере деятельности. </w:t>
      </w:r>
      <w:r w:rsidR="0065059E" w:rsidRPr="003E6F16">
        <w:rPr>
          <w:rFonts w:ascii="Times New Roman" w:hAnsi="Times New Roman" w:cs="Times New Roman"/>
        </w:rPr>
        <w:tab/>
      </w:r>
    </w:p>
    <w:p w:rsidR="008850C1" w:rsidRPr="003E6F16" w:rsidRDefault="008850C1" w:rsidP="00D429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E6F16">
        <w:rPr>
          <w:rFonts w:ascii="Times New Roman" w:hAnsi="Times New Roman" w:cs="Times New Roman"/>
          <w:color w:val="auto"/>
        </w:rPr>
        <w:t>Ранней профориентации детей способствует проведение в</w:t>
      </w:r>
      <w:r w:rsidR="00EB1435" w:rsidRPr="003E6F16">
        <w:rPr>
          <w:rFonts w:ascii="Times New Roman" w:hAnsi="Times New Roman" w:cs="Times New Roman"/>
          <w:color w:val="auto"/>
        </w:rPr>
        <w:t xml:space="preserve"> классах онлайн</w:t>
      </w:r>
      <w:r w:rsidRPr="003E6F16">
        <w:rPr>
          <w:rFonts w:ascii="Times New Roman" w:hAnsi="Times New Roman" w:cs="Times New Roman"/>
          <w:color w:val="auto"/>
        </w:rPr>
        <w:t>-</w:t>
      </w:r>
      <w:r w:rsidR="00EB1435" w:rsidRPr="003E6F16">
        <w:rPr>
          <w:rFonts w:ascii="Times New Roman" w:hAnsi="Times New Roman" w:cs="Times New Roman"/>
          <w:color w:val="auto"/>
        </w:rPr>
        <w:t xml:space="preserve"> уроков «ПроекториЯ»</w:t>
      </w:r>
      <w:r w:rsidRPr="003E6F16">
        <w:rPr>
          <w:rFonts w:ascii="Times New Roman" w:hAnsi="Times New Roman" w:cs="Times New Roman"/>
          <w:color w:val="auto"/>
        </w:rPr>
        <w:t>.</w:t>
      </w:r>
    </w:p>
    <w:p w:rsidR="008850C1" w:rsidRPr="003E6F16" w:rsidRDefault="008850C1" w:rsidP="00D429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E6F16">
        <w:rPr>
          <w:rFonts w:ascii="Times New Roman" w:hAnsi="Times New Roman" w:cs="Times New Roman"/>
          <w:color w:val="auto"/>
        </w:rPr>
        <w:t xml:space="preserve">Профориентационная работа на уроках: </w:t>
      </w:r>
    </w:p>
    <w:p w:rsidR="008850C1" w:rsidRPr="003E6F16" w:rsidRDefault="008850C1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  <w:color w:val="auto"/>
        </w:rPr>
        <w:t>- подготовка проектов, сообщений, презентаций (</w:t>
      </w:r>
      <w:r w:rsidR="00EB1435" w:rsidRPr="003E6F16">
        <w:rPr>
          <w:rFonts w:ascii="Times New Roman" w:hAnsi="Times New Roman" w:cs="Times New Roman"/>
        </w:rPr>
        <w:t>Физика</w:t>
      </w:r>
      <w:r w:rsidRPr="003E6F16">
        <w:rPr>
          <w:rFonts w:ascii="Times New Roman" w:hAnsi="Times New Roman" w:cs="Times New Roman"/>
        </w:rPr>
        <w:t>:</w:t>
      </w:r>
      <w:r w:rsidR="00EB1435" w:rsidRPr="003E6F16">
        <w:rPr>
          <w:rFonts w:ascii="Times New Roman" w:hAnsi="Times New Roman" w:cs="Times New Roman"/>
        </w:rPr>
        <w:t xml:space="preserve"> «Атомная отрасль за пределами атома», «Профессии атомной отрасли»</w:t>
      </w:r>
      <w:r w:rsidRPr="003E6F16">
        <w:rPr>
          <w:rFonts w:ascii="Times New Roman" w:hAnsi="Times New Roman" w:cs="Times New Roman"/>
        </w:rPr>
        <w:t>, «</w:t>
      </w:r>
      <w:r w:rsidR="00EB1435" w:rsidRPr="003E6F16">
        <w:rPr>
          <w:rFonts w:ascii="Times New Roman" w:hAnsi="Times New Roman" w:cs="Times New Roman"/>
        </w:rPr>
        <w:t>Цифровые технологии в атомной отрасли»</w:t>
      </w:r>
      <w:r w:rsidRPr="003E6F16">
        <w:rPr>
          <w:rFonts w:ascii="Times New Roman" w:hAnsi="Times New Roman" w:cs="Times New Roman"/>
        </w:rPr>
        <w:t xml:space="preserve">. </w:t>
      </w:r>
      <w:r w:rsidR="00EB1435" w:rsidRPr="003E6F16">
        <w:rPr>
          <w:rFonts w:ascii="Times New Roman" w:hAnsi="Times New Roman" w:cs="Times New Roman"/>
        </w:rPr>
        <w:t xml:space="preserve">Биология, </w:t>
      </w:r>
      <w:r w:rsidRPr="003E6F16">
        <w:rPr>
          <w:rFonts w:ascii="Times New Roman" w:hAnsi="Times New Roman" w:cs="Times New Roman"/>
        </w:rPr>
        <w:t>э</w:t>
      </w:r>
      <w:r w:rsidR="00EB1435" w:rsidRPr="003E6F16">
        <w:rPr>
          <w:rFonts w:ascii="Times New Roman" w:hAnsi="Times New Roman" w:cs="Times New Roman"/>
        </w:rPr>
        <w:t>кология</w:t>
      </w:r>
      <w:r w:rsidRPr="003E6F16">
        <w:rPr>
          <w:rFonts w:ascii="Times New Roman" w:hAnsi="Times New Roman" w:cs="Times New Roman"/>
        </w:rPr>
        <w:t>:</w:t>
      </w:r>
      <w:r w:rsidR="00EB1435" w:rsidRPr="003E6F16">
        <w:rPr>
          <w:rFonts w:ascii="Times New Roman" w:hAnsi="Times New Roman" w:cs="Times New Roman"/>
        </w:rPr>
        <w:t xml:space="preserve"> «Врачи на передовой пандемии»</w:t>
      </w:r>
      <w:r w:rsidRPr="003E6F16">
        <w:rPr>
          <w:rFonts w:ascii="Times New Roman" w:hAnsi="Times New Roman" w:cs="Times New Roman"/>
        </w:rPr>
        <w:t xml:space="preserve">). </w:t>
      </w:r>
    </w:p>
    <w:p w:rsidR="00EB1435" w:rsidRPr="003E6F16" w:rsidRDefault="00EB1435" w:rsidP="00D4296C">
      <w:pPr>
        <w:pStyle w:val="23"/>
        <w:shd w:val="clear" w:color="auto" w:fill="auto"/>
        <w:spacing w:before="0" w:line="240" w:lineRule="auto"/>
        <w:ind w:left="20" w:right="20" w:firstLine="580"/>
        <w:rPr>
          <w:rFonts w:ascii="Times New Roman" w:hAnsi="Times New Roman" w:cs="Times New Roman"/>
          <w:sz w:val="24"/>
          <w:szCs w:val="24"/>
        </w:rPr>
      </w:pPr>
    </w:p>
    <w:p w:rsidR="009F5A1E" w:rsidRDefault="009F5A1E" w:rsidP="00D4296C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3.7. Модуль «Школьный музей как образовательная среда»</w:t>
      </w:r>
    </w:p>
    <w:p w:rsidR="007D180B" w:rsidRPr="003E6F16" w:rsidRDefault="007D180B" w:rsidP="00D4296C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125B7" w:rsidRPr="003E6F16" w:rsidRDefault="001125B7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Школьный музей Боевой и Трудовой Славы, являясь неформальным учебным подразделением школы, обладает большим развивающим потенциалом: создаёт условия для  саморазвития и самореализации главных субъектов среды – обучающихся и педагогов. Школьный музей как образовательная среда способствует решению задач патриотического воспитания, социального развития учащихся и профессионального совершенствования педагогов.</w:t>
      </w:r>
    </w:p>
    <w:p w:rsidR="00F808F2" w:rsidRPr="003E6F16" w:rsidRDefault="00F808F2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  <w:i/>
        </w:rPr>
        <w:t>Модель образовательной среды</w:t>
      </w:r>
      <w:r w:rsidRPr="003E6F16">
        <w:rPr>
          <w:rFonts w:ascii="Times New Roman" w:hAnsi="Times New Roman" w:cs="Times New Roman"/>
        </w:rPr>
        <w:t xml:space="preserve"> включает следующие компоненты: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F808F2" w:rsidRPr="003E6F16">
        <w:rPr>
          <w:rFonts w:ascii="Times New Roman" w:hAnsi="Times New Roman" w:cs="Times New Roman"/>
        </w:rPr>
        <w:t>пространственно-предметный (школьный музей Боевой и Трудовой Славы</w:t>
      </w:r>
      <w:r w:rsidR="00563A75">
        <w:rPr>
          <w:rFonts w:ascii="Times New Roman" w:hAnsi="Times New Roman" w:cs="Times New Roman"/>
        </w:rPr>
        <w:t xml:space="preserve">) 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F808F2" w:rsidRPr="003E6F16">
        <w:rPr>
          <w:rFonts w:ascii="Times New Roman" w:hAnsi="Times New Roman" w:cs="Times New Roman"/>
        </w:rPr>
        <w:t>субъекты образовательной среды (ученики, педагоги, родители)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F808F2" w:rsidRPr="003E6F16">
        <w:rPr>
          <w:rFonts w:ascii="Times New Roman" w:hAnsi="Times New Roman" w:cs="Times New Roman"/>
        </w:rPr>
        <w:t>технологический (формы работы, виды деятельности педагогов и</w:t>
      </w:r>
      <w:r w:rsidRPr="003E6F16">
        <w:rPr>
          <w:rFonts w:ascii="Times New Roman" w:hAnsi="Times New Roman" w:cs="Times New Roman"/>
        </w:rPr>
        <w:t xml:space="preserve"> </w:t>
      </w:r>
      <w:r w:rsidR="00F808F2" w:rsidRPr="003E6F16">
        <w:rPr>
          <w:rFonts w:ascii="Times New Roman" w:hAnsi="Times New Roman" w:cs="Times New Roman"/>
        </w:rPr>
        <w:t>учащихся)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F808F2" w:rsidRPr="003E6F16">
        <w:rPr>
          <w:rFonts w:ascii="Times New Roman" w:hAnsi="Times New Roman" w:cs="Times New Roman"/>
        </w:rPr>
        <w:t>социальный компонент (социальные партнёры школьного музея: музеи города, общественные организации, учреждения образования и культуры).</w:t>
      </w:r>
    </w:p>
    <w:p w:rsidR="00F808F2" w:rsidRPr="003E6F16" w:rsidRDefault="00F808F2" w:rsidP="00D4296C">
      <w:pPr>
        <w:ind w:firstLine="708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  <w:i/>
        </w:rPr>
        <w:t>Направления и содержание деятельности</w:t>
      </w:r>
      <w:r w:rsidRPr="003E6F16">
        <w:rPr>
          <w:rFonts w:ascii="Times New Roman" w:hAnsi="Times New Roman" w:cs="Times New Roman"/>
        </w:rPr>
        <w:t xml:space="preserve"> обучающихся и педагогов в образовательной среде школьного музея: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- ф</w:t>
      </w:r>
      <w:r w:rsidR="00F808F2" w:rsidRPr="003E6F16">
        <w:rPr>
          <w:rFonts w:ascii="Times New Roman" w:hAnsi="Times New Roman" w:cs="Times New Roman"/>
        </w:rPr>
        <w:t>ондовое (работа с фондами музея, оформление картотеки экспонатов, заполнение инвентарной книги)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- э</w:t>
      </w:r>
      <w:r w:rsidR="00F808F2" w:rsidRPr="003E6F16">
        <w:rPr>
          <w:rFonts w:ascii="Times New Roman" w:hAnsi="Times New Roman" w:cs="Times New Roman"/>
        </w:rPr>
        <w:t>кспозиционное (оформление экспозиций)</w:t>
      </w:r>
    </w:p>
    <w:p w:rsidR="00F808F2" w:rsidRPr="003E6F16" w:rsidRDefault="00C740C4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287966" w:rsidRPr="003E6F16">
        <w:rPr>
          <w:rFonts w:ascii="Times New Roman" w:hAnsi="Times New Roman" w:cs="Times New Roman"/>
        </w:rPr>
        <w:t>к</w:t>
      </w:r>
      <w:r w:rsidR="00F808F2" w:rsidRPr="003E6F16">
        <w:rPr>
          <w:rFonts w:ascii="Times New Roman" w:hAnsi="Times New Roman" w:cs="Times New Roman"/>
        </w:rPr>
        <w:t>ультурно-просветительское (проведение экскурсий, классных часов, радиопередач, линеек памяти, недели правовых знаний)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- т</w:t>
      </w:r>
      <w:r w:rsidR="00F808F2" w:rsidRPr="003E6F16">
        <w:rPr>
          <w:rFonts w:ascii="Times New Roman" w:hAnsi="Times New Roman" w:cs="Times New Roman"/>
        </w:rPr>
        <w:t>уристическое (организация экскурсий в культурно-исторические центры города, области, страны)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- п</w:t>
      </w:r>
      <w:r w:rsidR="00F808F2" w:rsidRPr="003E6F16">
        <w:rPr>
          <w:rFonts w:ascii="Times New Roman" w:hAnsi="Times New Roman" w:cs="Times New Roman"/>
        </w:rPr>
        <w:t xml:space="preserve">роектно-исследовательское (работа над исследованиями, проектами) 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- и</w:t>
      </w:r>
      <w:r w:rsidR="00F808F2" w:rsidRPr="003E6F16">
        <w:rPr>
          <w:rFonts w:ascii="Times New Roman" w:hAnsi="Times New Roman" w:cs="Times New Roman"/>
        </w:rPr>
        <w:t>нтеллектуально-творческое (участие в творческих конкурсах)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- о</w:t>
      </w:r>
      <w:r w:rsidR="00F808F2" w:rsidRPr="003E6F16">
        <w:rPr>
          <w:rFonts w:ascii="Times New Roman" w:hAnsi="Times New Roman" w:cs="Times New Roman"/>
        </w:rPr>
        <w:t>бщественная деятельность, социальное партнёрство (участие в социально-культурных акциях, взаимодействие с учреждениями образования и культуры, связь с общественными организациями)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- н</w:t>
      </w:r>
      <w:r w:rsidR="00F808F2" w:rsidRPr="003E6F16">
        <w:rPr>
          <w:rFonts w:ascii="Times New Roman" w:hAnsi="Times New Roman" w:cs="Times New Roman"/>
        </w:rPr>
        <w:t>аучно-методическое (разработка воспитательных программ)</w:t>
      </w:r>
    </w:p>
    <w:p w:rsidR="00F808F2" w:rsidRPr="003E6F16" w:rsidRDefault="00287966" w:rsidP="00D4296C">
      <w:pPr>
        <w:ind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- о</w:t>
      </w:r>
      <w:r w:rsidR="00F808F2" w:rsidRPr="003E6F16">
        <w:rPr>
          <w:rFonts w:ascii="Times New Roman" w:hAnsi="Times New Roman" w:cs="Times New Roman"/>
        </w:rPr>
        <w:t>рганизационно-методическое (работа с педагогами: организация педсоветов, семинаров, распространения передового опыта).</w:t>
      </w:r>
    </w:p>
    <w:p w:rsidR="00EB1435" w:rsidRPr="003E6F16" w:rsidRDefault="00287966" w:rsidP="00D4296C">
      <w:pPr>
        <w:ind w:firstLine="708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Для реализации системного подхода в решении задач патриотического воспитания учащихся средствами школьного музея группой педагогов школы была  разработана </w:t>
      </w:r>
      <w:r w:rsidR="00EB1435" w:rsidRPr="003E6F16">
        <w:rPr>
          <w:rFonts w:ascii="Times New Roman" w:hAnsi="Times New Roman" w:cs="Times New Roman"/>
          <w:i/>
        </w:rPr>
        <w:t>п</w:t>
      </w:r>
      <w:r w:rsidRPr="003E6F16">
        <w:rPr>
          <w:rFonts w:ascii="Times New Roman" w:hAnsi="Times New Roman" w:cs="Times New Roman"/>
          <w:i/>
        </w:rPr>
        <w:t>рограмма «Страницы истории и культуры родного края»</w:t>
      </w:r>
      <w:r w:rsidRPr="003E6F16">
        <w:rPr>
          <w:rFonts w:ascii="Times New Roman" w:hAnsi="Times New Roman" w:cs="Times New Roman"/>
        </w:rPr>
        <w:t xml:space="preserve"> на базе школьного музея Боевой и Трудовой Славы</w:t>
      </w:r>
      <w:r w:rsidR="00C740C4" w:rsidRPr="003E6F16">
        <w:rPr>
          <w:rFonts w:ascii="Times New Roman" w:hAnsi="Times New Roman" w:cs="Times New Roman"/>
        </w:rPr>
        <w:t xml:space="preserve">. </w:t>
      </w:r>
    </w:p>
    <w:p w:rsidR="00C740C4" w:rsidRDefault="00C740C4" w:rsidP="00D4296C">
      <w:pPr>
        <w:ind w:firstLine="708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lastRenderedPageBreak/>
        <w:t xml:space="preserve">Программа рассчитана на учащихся 1-11 классов и представляет собой непрерывный курс по изучению истории и традиций школы № 36, военной истории родного края, историко-культурного наследия Ярославской области. </w:t>
      </w:r>
    </w:p>
    <w:p w:rsidR="00BF40FE" w:rsidRPr="003E6F16" w:rsidRDefault="00BF40FE" w:rsidP="00D4296C">
      <w:pPr>
        <w:ind w:firstLine="708"/>
        <w:jc w:val="both"/>
        <w:rPr>
          <w:rFonts w:ascii="Times New Roman" w:hAnsi="Times New Roman" w:cs="Times New Roman"/>
        </w:rPr>
      </w:pPr>
    </w:p>
    <w:p w:rsidR="00287966" w:rsidRPr="003E6F16" w:rsidRDefault="00287966" w:rsidP="00D4296C">
      <w:pPr>
        <w:ind w:firstLine="708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  <w:i/>
        </w:rPr>
        <w:t xml:space="preserve">Формы творческой деятельности </w:t>
      </w:r>
      <w:r w:rsidR="00C740C4" w:rsidRPr="003E6F16">
        <w:rPr>
          <w:rFonts w:ascii="Times New Roman" w:hAnsi="Times New Roman" w:cs="Times New Roman"/>
          <w:i/>
        </w:rPr>
        <w:t>в рамках программы</w:t>
      </w:r>
      <w:r w:rsidR="00C740C4" w:rsidRPr="003E6F16">
        <w:rPr>
          <w:rFonts w:ascii="Times New Roman" w:hAnsi="Times New Roman" w:cs="Times New Roman"/>
        </w:rPr>
        <w:t>:</w:t>
      </w:r>
    </w:p>
    <w:p w:rsidR="00287966" w:rsidRPr="003E6F16" w:rsidRDefault="00EB1435" w:rsidP="00D4296C">
      <w:pPr>
        <w:ind w:firstLine="360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287966" w:rsidRPr="003E6F16">
        <w:rPr>
          <w:rFonts w:ascii="Times New Roman" w:hAnsi="Times New Roman" w:cs="Times New Roman"/>
        </w:rPr>
        <w:t>уроки в нетрадиционной форме по истории и литературе</w:t>
      </w:r>
      <w:r w:rsidR="00C740C4" w:rsidRPr="003E6F16">
        <w:rPr>
          <w:rFonts w:ascii="Times New Roman" w:hAnsi="Times New Roman" w:cs="Times New Roman"/>
        </w:rPr>
        <w:t>;</w:t>
      </w:r>
      <w:r w:rsidR="00287966" w:rsidRPr="003E6F16">
        <w:rPr>
          <w:rFonts w:ascii="Times New Roman" w:hAnsi="Times New Roman" w:cs="Times New Roman"/>
        </w:rPr>
        <w:t xml:space="preserve">  </w:t>
      </w:r>
    </w:p>
    <w:p w:rsidR="00287966" w:rsidRPr="003E6F16" w:rsidRDefault="00EB1435" w:rsidP="00D4296C">
      <w:pPr>
        <w:ind w:firstLine="360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287966" w:rsidRPr="003E6F16">
        <w:rPr>
          <w:rFonts w:ascii="Times New Roman" w:hAnsi="Times New Roman" w:cs="Times New Roman"/>
        </w:rPr>
        <w:t>внеклассные мероприятия: классные часы, линейки памяти, встречи с интересными людьми</w:t>
      </w:r>
      <w:r w:rsidR="00C740C4" w:rsidRPr="003E6F16">
        <w:rPr>
          <w:rFonts w:ascii="Times New Roman" w:hAnsi="Times New Roman" w:cs="Times New Roman"/>
        </w:rPr>
        <w:t>;</w:t>
      </w:r>
    </w:p>
    <w:p w:rsidR="00287966" w:rsidRPr="003E6F16" w:rsidRDefault="00EB1435" w:rsidP="00D4296C">
      <w:pPr>
        <w:ind w:firstLine="360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287966" w:rsidRPr="003E6F16">
        <w:rPr>
          <w:rFonts w:ascii="Times New Roman" w:hAnsi="Times New Roman" w:cs="Times New Roman"/>
        </w:rPr>
        <w:t>экскурсии</w:t>
      </w:r>
      <w:r w:rsidR="00C740C4" w:rsidRPr="003E6F16">
        <w:rPr>
          <w:rFonts w:ascii="Times New Roman" w:hAnsi="Times New Roman" w:cs="Times New Roman"/>
        </w:rPr>
        <w:t>;</w:t>
      </w:r>
      <w:r w:rsidR="00287966" w:rsidRPr="003E6F16">
        <w:rPr>
          <w:rFonts w:ascii="Times New Roman" w:hAnsi="Times New Roman" w:cs="Times New Roman"/>
        </w:rPr>
        <w:t xml:space="preserve"> </w:t>
      </w:r>
    </w:p>
    <w:p w:rsidR="00287966" w:rsidRPr="003E6F16" w:rsidRDefault="00EB1435" w:rsidP="00D4296C">
      <w:pPr>
        <w:ind w:firstLine="360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 xml:space="preserve">- </w:t>
      </w:r>
      <w:r w:rsidR="00287966" w:rsidRPr="003E6F16">
        <w:rPr>
          <w:rFonts w:ascii="Times New Roman" w:hAnsi="Times New Roman" w:cs="Times New Roman"/>
        </w:rPr>
        <w:t>проектная и исследовательская деятельность учащихся.</w:t>
      </w:r>
    </w:p>
    <w:p w:rsidR="00287966" w:rsidRPr="003E6F16" w:rsidRDefault="00287966" w:rsidP="00D4296C">
      <w:pPr>
        <w:ind w:left="360"/>
        <w:jc w:val="center"/>
        <w:rPr>
          <w:rFonts w:ascii="Times New Roman" w:hAnsi="Times New Roman" w:cs="Times New Roman"/>
          <w:i/>
          <w:color w:val="auto"/>
        </w:rPr>
      </w:pPr>
      <w:r w:rsidRPr="003E6F16">
        <w:rPr>
          <w:rFonts w:ascii="Times New Roman" w:hAnsi="Times New Roman" w:cs="Times New Roman"/>
          <w:i/>
          <w:color w:val="auto"/>
          <w:lang w:val="en-US"/>
        </w:rPr>
        <w:t>I</w:t>
      </w:r>
      <w:r w:rsidR="00C740C4" w:rsidRPr="003E6F16">
        <w:rPr>
          <w:rFonts w:ascii="Times New Roman" w:hAnsi="Times New Roman" w:cs="Times New Roman"/>
          <w:i/>
          <w:color w:val="auto"/>
          <w:lang w:val="en-US"/>
        </w:rPr>
        <w:t>.</w:t>
      </w:r>
      <w:r w:rsidRPr="003E6F16">
        <w:rPr>
          <w:rFonts w:ascii="Times New Roman" w:hAnsi="Times New Roman" w:cs="Times New Roman"/>
          <w:i/>
          <w:color w:val="auto"/>
        </w:rPr>
        <w:t xml:space="preserve"> Военная история родного края</w:t>
      </w:r>
    </w:p>
    <w:tbl>
      <w:tblPr>
        <w:tblW w:w="1064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711"/>
        <w:gridCol w:w="4193"/>
        <w:gridCol w:w="375"/>
        <w:gridCol w:w="1701"/>
        <w:gridCol w:w="1134"/>
      </w:tblGrid>
      <w:tr w:rsidR="00287966" w:rsidRPr="003E6F16" w:rsidTr="007D180B">
        <w:tc>
          <w:tcPr>
            <w:tcW w:w="529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134" w:type="dxa"/>
          </w:tcPr>
          <w:p w:rsidR="00287966" w:rsidRPr="003E6F16" w:rsidRDefault="00C740C4" w:rsidP="00D4296C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287966" w:rsidRPr="003E6F16" w:rsidTr="007D180B">
        <w:tc>
          <w:tcPr>
            <w:tcW w:w="10643" w:type="dxa"/>
            <w:gridSpan w:val="6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  <w:i/>
              </w:rPr>
              <w:t>Наши славные земляки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Маршал Ф.Толбухин</w:t>
            </w:r>
          </w:p>
        </w:tc>
        <w:tc>
          <w:tcPr>
            <w:tcW w:w="4193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Страницы военной истории. Боевой путь от солдата до маршала Ф.Толбухина.</w:t>
            </w:r>
          </w:p>
        </w:tc>
        <w:tc>
          <w:tcPr>
            <w:tcW w:w="2076" w:type="dxa"/>
            <w:gridSpan w:val="2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5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Ярославская земля – родина русского  святого Сергия Радонежского.</w:t>
            </w:r>
          </w:p>
        </w:tc>
        <w:tc>
          <w:tcPr>
            <w:tcW w:w="4193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Страницы истории России: Возвышение Москвы, Куликовская битва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3E6F16">
                <w:rPr>
                  <w:rFonts w:ascii="Times New Roman" w:hAnsi="Times New Roman" w:cs="Times New Roman"/>
                </w:rPr>
                <w:t>1380 г</w:t>
              </w:r>
            </w:smartTag>
            <w:r w:rsidRPr="003E6F16">
              <w:rPr>
                <w:rFonts w:ascii="Times New Roman" w:hAnsi="Times New Roman" w:cs="Times New Roman"/>
              </w:rPr>
              <w:t>. Роль Русской Православной церкви в борьбе за освобождение русского народа. Жизнь святого Сергия Радонежского.</w:t>
            </w:r>
          </w:p>
        </w:tc>
        <w:tc>
          <w:tcPr>
            <w:tcW w:w="2076" w:type="dxa"/>
            <w:gridSpan w:val="2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интегрированный урок истории – мировой художественной культуры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6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М.И.Кошкин – создатель танка Т-34</w:t>
            </w:r>
          </w:p>
        </w:tc>
        <w:tc>
          <w:tcPr>
            <w:tcW w:w="4193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развития советской военной техники накануне Второй Мировой войны. История жизни М.Кошкина. Танк Т-34.</w:t>
            </w:r>
          </w:p>
        </w:tc>
        <w:tc>
          <w:tcPr>
            <w:tcW w:w="2076" w:type="dxa"/>
            <w:gridSpan w:val="2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9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Генерал армии А.А.Лучинский</w:t>
            </w:r>
          </w:p>
        </w:tc>
        <w:tc>
          <w:tcPr>
            <w:tcW w:w="4193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Страницы истории Великой Отечественной войны. Боевой путь генерала армии А.Лучинского. Результаты поисковой работы кружка «Юный историк».</w:t>
            </w:r>
          </w:p>
        </w:tc>
        <w:tc>
          <w:tcPr>
            <w:tcW w:w="2076" w:type="dxa"/>
            <w:gridSpan w:val="2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9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4. В.К.Блюхер. «От солдата до маршала» </w:t>
            </w:r>
          </w:p>
        </w:tc>
        <w:tc>
          <w:tcPr>
            <w:tcW w:w="4193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Страницы истории гражданской войны и интервенции. Боевой путь В.К.Блюхера. </w:t>
            </w:r>
          </w:p>
        </w:tc>
        <w:tc>
          <w:tcPr>
            <w:tcW w:w="2076" w:type="dxa"/>
            <w:gridSpan w:val="2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9 класс</w:t>
            </w:r>
          </w:p>
        </w:tc>
      </w:tr>
      <w:tr w:rsidR="00287966" w:rsidRPr="003E6F16" w:rsidTr="007D180B">
        <w:tc>
          <w:tcPr>
            <w:tcW w:w="10643" w:type="dxa"/>
            <w:gridSpan w:val="6"/>
          </w:tcPr>
          <w:p w:rsidR="00287966" w:rsidRPr="003E6F16" w:rsidRDefault="00287966" w:rsidP="00D4296C">
            <w:pPr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  <w:i/>
              </w:rPr>
              <w:t>Страницы военной истории ярославского края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Юные герои – участники войны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Героический подвиг советского народа в годы ВОВ: дети-герои.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5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234 дивизии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Великая Отечественная война: боевой путь 234  дивизии.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6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Грузинского подкопа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Страницы истории Великой Отечественной войны. Результаты поисковой работы: страна узнала имена своих героев.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6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288 Дновской дивизии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Великая Отечественная война: боевой путь 288  дивизии. Грузинский подкоп.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1</w:t>
            </w:r>
            <w:r w:rsidR="005160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Страшное испытание войной (История жизни Н.А.Богдановой)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Трагедия народа в годы ВОВ: героизм юной партизанки Н.А.Богдановой. 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1</w:t>
            </w:r>
            <w:r w:rsidR="00516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Редкие музейные экспонаты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Письма военных лет, личные вещи генералов А.А.Лучинского и И.И.Рождественского, автограф маршала Г.К.Жукова, оружие времен войны.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1</w:t>
            </w:r>
            <w:r w:rsidR="00516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31 дивизии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Великая Отечественная война: боевой </w:t>
            </w:r>
            <w:r w:rsidRPr="003E6F16">
              <w:rPr>
                <w:rFonts w:ascii="Times New Roman" w:hAnsi="Times New Roman" w:cs="Times New Roman"/>
              </w:rPr>
              <w:lastRenderedPageBreak/>
              <w:t>путь 31  дивизии. Экспонаты музея из личного архива В.Рождественской, К.Симонова.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lastRenderedPageBreak/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8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lastRenderedPageBreak/>
              <w:t>1</w:t>
            </w:r>
            <w:r w:rsidR="00516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Учителя – ветераны ВОВ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Полушкин И.А., Бершадь Е.И., Матюшкина Н.Н., Волкова О.И. и другие.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8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1</w:t>
            </w:r>
            <w:r w:rsidR="00516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Оружие времен ВОВ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музейных экспонатов: каски, гильзы, пулеметы, фрагменты винтовок, бомбы, ящики для снарядов, снаряды, звено гусеницы танка и т.д.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8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«Жизнь, опаленная войной»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семьи Рождественских, связанная с историей 31 дивизии.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урок истории-литературы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8 класс</w:t>
            </w:r>
          </w:p>
        </w:tc>
      </w:tr>
      <w:tr w:rsidR="00287966" w:rsidRPr="003E6F16" w:rsidTr="007D180B">
        <w:tc>
          <w:tcPr>
            <w:tcW w:w="529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Ярославский край в годы войны</w:t>
            </w:r>
          </w:p>
        </w:tc>
        <w:tc>
          <w:tcPr>
            <w:tcW w:w="4568" w:type="dxa"/>
            <w:gridSpan w:val="2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Вклад Ярославского края в победу над Германией.</w:t>
            </w:r>
          </w:p>
        </w:tc>
        <w:tc>
          <w:tcPr>
            <w:tcW w:w="1701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урок исторического краеведения</w:t>
            </w:r>
          </w:p>
        </w:tc>
        <w:tc>
          <w:tcPr>
            <w:tcW w:w="1134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9 класс</w:t>
            </w:r>
          </w:p>
        </w:tc>
      </w:tr>
    </w:tbl>
    <w:p w:rsidR="00287966" w:rsidRPr="003E6F16" w:rsidRDefault="00287966" w:rsidP="00D4296C">
      <w:pPr>
        <w:ind w:left="360"/>
        <w:jc w:val="center"/>
        <w:rPr>
          <w:rFonts w:ascii="Times New Roman" w:hAnsi="Times New Roman" w:cs="Times New Roman"/>
          <w:b/>
          <w:color w:val="008000"/>
        </w:rPr>
      </w:pPr>
    </w:p>
    <w:p w:rsidR="00287966" w:rsidRPr="003E6F16" w:rsidRDefault="00C740C4" w:rsidP="00D4296C">
      <w:pPr>
        <w:ind w:left="360"/>
        <w:jc w:val="center"/>
        <w:rPr>
          <w:rFonts w:ascii="Times New Roman" w:hAnsi="Times New Roman" w:cs="Times New Roman"/>
          <w:i/>
          <w:color w:val="auto"/>
        </w:rPr>
      </w:pPr>
      <w:r w:rsidRPr="003E6F16">
        <w:rPr>
          <w:rFonts w:ascii="Times New Roman" w:hAnsi="Times New Roman" w:cs="Times New Roman"/>
          <w:i/>
          <w:color w:val="auto"/>
          <w:lang w:val="en-US"/>
        </w:rPr>
        <w:t>II</w:t>
      </w:r>
      <w:r w:rsidRPr="003E6F16">
        <w:rPr>
          <w:rFonts w:ascii="Times New Roman" w:hAnsi="Times New Roman" w:cs="Times New Roman"/>
          <w:i/>
          <w:color w:val="auto"/>
        </w:rPr>
        <w:t>.</w:t>
      </w:r>
      <w:r w:rsidR="00287966" w:rsidRPr="003E6F16">
        <w:rPr>
          <w:rFonts w:ascii="Times New Roman" w:hAnsi="Times New Roman" w:cs="Times New Roman"/>
          <w:i/>
          <w:color w:val="auto"/>
        </w:rPr>
        <w:t xml:space="preserve"> Духовное наследие родного края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4680"/>
        <w:gridCol w:w="1800"/>
        <w:gridCol w:w="1260"/>
      </w:tblGrid>
      <w:tr w:rsidR="00287966" w:rsidRPr="003E6F16" w:rsidTr="003467F0">
        <w:tc>
          <w:tcPr>
            <w:tcW w:w="54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60" w:type="dxa"/>
          </w:tcPr>
          <w:p w:rsidR="00287966" w:rsidRPr="003E6F16" w:rsidRDefault="00C740C4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0" w:type="dxa"/>
            <w:gridSpan w:val="4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  <w:i/>
              </w:rPr>
              <w:t>История и культура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«Всему начало здесь…»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Фибролитого поселка, Юбилейной площади, Романовская застава.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пешеходная экскурсия ко Дню города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5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Ярославская земля – родина русского флота.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России в годы Петра. Создание потешной флотилии на озере Плещеево.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5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Культурный центр Ярославля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Площадь Волкова, улицы Собинова, Ушинского, Трефолева, Знаменская башня.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заочная экскурсия ко Дню города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6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0" w:type="dxa"/>
            <w:gridSpan w:val="4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  <w:i/>
              </w:rPr>
              <w:t>Великие деятели культуры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П.Жемчугова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Культура России в 18 веке. История жизни и творчества крепостной актрисы П.Жемчуговой.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Поэты-ярославцы </w:t>
            </w:r>
            <w:r w:rsidRPr="003E6F16">
              <w:rPr>
                <w:rFonts w:ascii="Times New Roman" w:hAnsi="Times New Roman" w:cs="Times New Roman"/>
                <w:lang w:val="en-US"/>
              </w:rPr>
              <w:t>XIX</w:t>
            </w:r>
            <w:r w:rsidRPr="003E6F16">
              <w:rPr>
                <w:rFonts w:ascii="Times New Roman" w:hAnsi="Times New Roman" w:cs="Times New Roman"/>
              </w:rPr>
              <w:t xml:space="preserve"> века:  Л.Н.Трефолев, И.Суриков, Н.Некрасов 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Жизнь и творчество поэтов Ярославского края Л.Трефолева, И.Сурикова, Н.Некрасова.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литературная композиция в рамках урока внеклассного чтения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Великий русский скульптор Опекушин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Жизнь и творческий путь великого скульптора Опекушина. Знаменитые памятники А.С.Пушкину, М.Ю.Лермонтову, к 1000-летию России в Новгороде.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урок истории-мировой культуры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8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Поэты-ярославцы </w:t>
            </w:r>
            <w:r w:rsidRPr="003E6F16">
              <w:rPr>
                <w:rFonts w:ascii="Times New Roman" w:hAnsi="Times New Roman" w:cs="Times New Roman"/>
                <w:lang w:val="en-US"/>
              </w:rPr>
              <w:t>XX</w:t>
            </w:r>
            <w:r w:rsidRPr="003E6F16">
              <w:rPr>
                <w:rFonts w:ascii="Times New Roman" w:hAnsi="Times New Roman" w:cs="Times New Roman"/>
              </w:rPr>
              <w:t xml:space="preserve"> века:  И.Смирнов, А.Пономаренко, И.Гусев.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Жизнь и творчество ярославских поэтов И.Смирнова, А.Пономаренко, Е.Гусева, И.Бариновой и других.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литературная композиция в рамках урока внеклассного чтения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8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Ярославские купцы и храмовая архитектура города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Причины расцвета храмовой культуры в Ярославле. Знаменитые купцы-меценаты.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экскурсия в рамках уроков исторического краеведения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9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Музыкальная культура </w:t>
            </w:r>
            <w:r w:rsidRPr="003E6F16">
              <w:rPr>
                <w:rFonts w:ascii="Times New Roman" w:hAnsi="Times New Roman" w:cs="Times New Roman"/>
              </w:rPr>
              <w:lastRenderedPageBreak/>
              <w:t>ярославского края. Собинов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lastRenderedPageBreak/>
              <w:t xml:space="preserve">История музыкальной культуры ярославского края. Жизнь и творчество </w:t>
            </w:r>
            <w:r w:rsidRPr="003E6F16">
              <w:rPr>
                <w:rFonts w:ascii="Times New Roman" w:hAnsi="Times New Roman" w:cs="Times New Roman"/>
              </w:rPr>
              <w:lastRenderedPageBreak/>
              <w:t>Л.Собинова.</w:t>
            </w:r>
          </w:p>
        </w:tc>
        <w:tc>
          <w:tcPr>
            <w:tcW w:w="180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lastRenderedPageBreak/>
              <w:t xml:space="preserve">урок исторического </w:t>
            </w:r>
            <w:r w:rsidRPr="003E6F16">
              <w:rPr>
                <w:rFonts w:ascii="Times New Roman" w:hAnsi="Times New Roman" w:cs="Times New Roman"/>
              </w:rPr>
              <w:lastRenderedPageBreak/>
              <w:t>краеведения</w:t>
            </w:r>
          </w:p>
        </w:tc>
        <w:tc>
          <w:tcPr>
            <w:tcW w:w="1260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lastRenderedPageBreak/>
              <w:t>9 класс</w:t>
            </w:r>
          </w:p>
        </w:tc>
      </w:tr>
    </w:tbl>
    <w:p w:rsidR="00287966" w:rsidRPr="003E6F16" w:rsidRDefault="00287966" w:rsidP="00D4296C">
      <w:pPr>
        <w:tabs>
          <w:tab w:val="left" w:pos="2700"/>
        </w:tabs>
        <w:ind w:left="720"/>
        <w:jc w:val="center"/>
        <w:rPr>
          <w:rFonts w:ascii="Times New Roman" w:hAnsi="Times New Roman" w:cs="Times New Roman"/>
          <w:b/>
          <w:color w:val="008000"/>
        </w:rPr>
      </w:pPr>
    </w:p>
    <w:p w:rsidR="002A6150" w:rsidRDefault="002A6150" w:rsidP="00D4296C">
      <w:pPr>
        <w:tabs>
          <w:tab w:val="left" w:pos="2700"/>
        </w:tabs>
        <w:ind w:left="720"/>
        <w:jc w:val="center"/>
        <w:rPr>
          <w:rFonts w:ascii="Times New Roman" w:hAnsi="Times New Roman" w:cs="Times New Roman"/>
          <w:i/>
          <w:color w:val="auto"/>
        </w:rPr>
      </w:pPr>
    </w:p>
    <w:p w:rsidR="00287966" w:rsidRPr="003E6F16" w:rsidRDefault="00C740C4" w:rsidP="00D4296C">
      <w:pPr>
        <w:tabs>
          <w:tab w:val="left" w:pos="2700"/>
        </w:tabs>
        <w:ind w:left="720"/>
        <w:jc w:val="center"/>
        <w:rPr>
          <w:rFonts w:ascii="Times New Roman" w:hAnsi="Times New Roman" w:cs="Times New Roman"/>
          <w:i/>
          <w:color w:val="auto"/>
        </w:rPr>
      </w:pPr>
      <w:r w:rsidRPr="003E6F16">
        <w:rPr>
          <w:rFonts w:ascii="Times New Roman" w:hAnsi="Times New Roman" w:cs="Times New Roman"/>
          <w:i/>
          <w:color w:val="auto"/>
          <w:lang w:val="en-US"/>
        </w:rPr>
        <w:t>III</w:t>
      </w:r>
      <w:r w:rsidRPr="003E6F16">
        <w:rPr>
          <w:rFonts w:ascii="Times New Roman" w:hAnsi="Times New Roman" w:cs="Times New Roman"/>
          <w:i/>
          <w:color w:val="auto"/>
        </w:rPr>
        <w:t>.</w:t>
      </w:r>
      <w:r w:rsidR="00287966" w:rsidRPr="003E6F16">
        <w:rPr>
          <w:rFonts w:ascii="Times New Roman" w:hAnsi="Times New Roman" w:cs="Times New Roman"/>
          <w:i/>
          <w:color w:val="auto"/>
        </w:rPr>
        <w:t>История и традиции родной школы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35"/>
        <w:gridCol w:w="4662"/>
        <w:gridCol w:w="1806"/>
        <w:gridCol w:w="1277"/>
      </w:tblGrid>
      <w:tr w:rsidR="00287966" w:rsidRPr="003E6F16" w:rsidTr="003467F0">
        <w:tc>
          <w:tcPr>
            <w:tcW w:w="54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07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53" w:type="dxa"/>
          </w:tcPr>
          <w:p w:rsidR="00287966" w:rsidRPr="003E6F16" w:rsidRDefault="00C740C4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6F16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287966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рождения школы.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Фибролитового поселка. Рождение новой школы.</w:t>
            </w:r>
          </w:p>
        </w:tc>
        <w:tc>
          <w:tcPr>
            <w:tcW w:w="1807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53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5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В.С.Латышев – основатель  школьного музея.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История жизни В.С.Латышева. Кружок «Юный историк», создание школьного музея.</w:t>
            </w:r>
          </w:p>
        </w:tc>
        <w:tc>
          <w:tcPr>
            <w:tcW w:w="1807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53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5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Они учились в нашей школе.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Рассказ о жизни и подвиге героев советского Союза Щапове, Туманове, Смирнове.</w:t>
            </w:r>
          </w:p>
        </w:tc>
        <w:tc>
          <w:tcPr>
            <w:tcW w:w="1807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53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6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5160FB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Тимуровское движение нашей школы.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Тимуровское движение Фибролитового поселка – важная веха в истории школы. </w:t>
            </w:r>
          </w:p>
        </w:tc>
        <w:tc>
          <w:tcPr>
            <w:tcW w:w="1807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53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6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Учителя – ветераны школы № 36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Рассказ о жизни заслуженных учителей школы, учителях-ветеранах.</w:t>
            </w:r>
          </w:p>
        </w:tc>
        <w:tc>
          <w:tcPr>
            <w:tcW w:w="1807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час-  встреча.</w:t>
            </w:r>
          </w:p>
        </w:tc>
        <w:tc>
          <w:tcPr>
            <w:tcW w:w="1253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«Вернулись в родную школу»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Учителя – выпускники нашей школы. </w:t>
            </w:r>
          </w:p>
        </w:tc>
        <w:tc>
          <w:tcPr>
            <w:tcW w:w="1807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Встреча с учителями – выпускниками школы.</w:t>
            </w:r>
          </w:p>
        </w:tc>
        <w:tc>
          <w:tcPr>
            <w:tcW w:w="1253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7966" w:rsidRPr="003E6F16" w:rsidTr="003467F0">
        <w:tc>
          <w:tcPr>
            <w:tcW w:w="540" w:type="dxa"/>
          </w:tcPr>
          <w:p w:rsidR="00287966" w:rsidRPr="003E6F16" w:rsidRDefault="005160FB" w:rsidP="00D4296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«Традиции связующая нить»</w:t>
            </w:r>
          </w:p>
        </w:tc>
        <w:tc>
          <w:tcPr>
            <w:tcW w:w="4680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Традиции школы: старые и новые</w:t>
            </w:r>
          </w:p>
        </w:tc>
        <w:tc>
          <w:tcPr>
            <w:tcW w:w="1807" w:type="dxa"/>
          </w:tcPr>
          <w:p w:rsidR="00287966" w:rsidRPr="003E6F16" w:rsidRDefault="00287966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53" w:type="dxa"/>
          </w:tcPr>
          <w:p w:rsidR="00287966" w:rsidRPr="003E6F16" w:rsidRDefault="00287966" w:rsidP="00D4296C">
            <w:pPr>
              <w:jc w:val="both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8 класс</w:t>
            </w:r>
          </w:p>
        </w:tc>
      </w:tr>
    </w:tbl>
    <w:p w:rsidR="00287966" w:rsidRPr="003E6F16" w:rsidRDefault="00287966" w:rsidP="00D4296C">
      <w:pPr>
        <w:ind w:firstLine="708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Для каждого класса согласно программе разработаны образовательные маршруты.</w:t>
      </w:r>
    </w:p>
    <w:p w:rsidR="00EB1435" w:rsidRPr="003E6F16" w:rsidRDefault="00EB1435" w:rsidP="00D4296C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F5A1E" w:rsidRDefault="009F5A1E" w:rsidP="00D4296C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3.8. Модуль «Волонтёрство»</w:t>
      </w:r>
    </w:p>
    <w:p w:rsidR="007D180B" w:rsidRPr="003E6F16" w:rsidRDefault="007D180B" w:rsidP="00D4296C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125B7" w:rsidRPr="003E6F16" w:rsidRDefault="001125B7" w:rsidP="00D4296C">
      <w:pPr>
        <w:ind w:right="67" w:firstLine="709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Волонтёрство – это участие школьников в общественно-полезных делах, где можно приобрести позитивный опыт социального взросления и социальной ответственности, активной гражданской позиции, возможность самореализоваться. Волонтёрство позволяет школьникам проявлять такие качества, как внимание, заботу, уважение, сопереживание. Волонтёрство предполагает постоянную деятельность школьников, направленную на благо конкретных людей и социального окружения в целом. Воспитательный потенциал волонтёрства в средней школе № 36 реализуется:</w:t>
      </w:r>
    </w:p>
    <w:tbl>
      <w:tblPr>
        <w:tblStyle w:val="af9"/>
        <w:tblW w:w="10348" w:type="dxa"/>
        <w:tblInd w:w="108" w:type="dxa"/>
        <w:tblLook w:val="04A0"/>
      </w:tblPr>
      <w:tblGrid>
        <w:gridCol w:w="5670"/>
        <w:gridCol w:w="4678"/>
      </w:tblGrid>
      <w:tr w:rsidR="001125B7" w:rsidRPr="003E6F16" w:rsidTr="001125B7">
        <w:tc>
          <w:tcPr>
            <w:tcW w:w="5670" w:type="dxa"/>
          </w:tcPr>
          <w:p w:rsidR="001125B7" w:rsidRPr="003E6F16" w:rsidRDefault="001125B7" w:rsidP="00D4296C">
            <w:pPr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на внешкольном уровне:</w:t>
            </w:r>
          </w:p>
        </w:tc>
        <w:tc>
          <w:tcPr>
            <w:tcW w:w="4678" w:type="dxa"/>
          </w:tcPr>
          <w:p w:rsidR="001125B7" w:rsidRPr="003E6F16" w:rsidRDefault="001125B7" w:rsidP="00D4296C">
            <w:pPr>
              <w:jc w:val="center"/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на уровне школы:</w:t>
            </w:r>
          </w:p>
        </w:tc>
      </w:tr>
      <w:tr w:rsidR="001125B7" w:rsidRPr="003E6F16" w:rsidTr="001125B7">
        <w:tc>
          <w:tcPr>
            <w:tcW w:w="5670" w:type="dxa"/>
          </w:tcPr>
          <w:p w:rsidR="001125B7" w:rsidRPr="003E6F16" w:rsidRDefault="001125B7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Организация культурных, спортивных, развлекательных мероприятий  районного и городского уровня от лица школы (в работе встречающими, курьерами, ответственными за  техническое обеспечение  и т.д.)</w:t>
            </w:r>
          </w:p>
        </w:tc>
        <w:tc>
          <w:tcPr>
            <w:tcW w:w="4678" w:type="dxa"/>
          </w:tcPr>
          <w:p w:rsidR="001125B7" w:rsidRPr="003E6F16" w:rsidRDefault="001125B7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Участие школьников в организации концертов, акций, праздников, встречи гостей школы</w:t>
            </w:r>
          </w:p>
        </w:tc>
      </w:tr>
      <w:tr w:rsidR="001125B7" w:rsidRPr="003E6F16" w:rsidTr="001125B7">
        <w:tc>
          <w:tcPr>
            <w:tcW w:w="5670" w:type="dxa"/>
          </w:tcPr>
          <w:p w:rsidR="001125B7" w:rsidRPr="003E6F16" w:rsidRDefault="001125B7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Участие школьников в организации культурных, развлекательных, спортивных мероприятий проводимых на базе школы</w:t>
            </w:r>
          </w:p>
        </w:tc>
        <w:tc>
          <w:tcPr>
            <w:tcW w:w="4678" w:type="dxa"/>
          </w:tcPr>
          <w:p w:rsidR="001125B7" w:rsidRPr="003E6F16" w:rsidRDefault="001125B7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 xml:space="preserve">Проведение для младших школьников соревнований, праздников, смотров, тематических    уроков.                                              </w:t>
            </w:r>
          </w:p>
        </w:tc>
      </w:tr>
      <w:tr w:rsidR="001125B7" w:rsidRPr="003E6F16" w:rsidTr="001125B7">
        <w:tc>
          <w:tcPr>
            <w:tcW w:w="5670" w:type="dxa"/>
          </w:tcPr>
          <w:p w:rsidR="001125B7" w:rsidRPr="003E6F16" w:rsidRDefault="001125B7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Совместная работа с учреждениями здравоохранения, домами престарелых,- в проведении культурно-развлекательных мероприятий, в благоустройстве территории, поздравление с праздниками )</w:t>
            </w:r>
          </w:p>
        </w:tc>
        <w:tc>
          <w:tcPr>
            <w:tcW w:w="4678" w:type="dxa"/>
          </w:tcPr>
          <w:p w:rsidR="001125B7" w:rsidRPr="003E6F16" w:rsidRDefault="001125B7" w:rsidP="00D4296C">
            <w:pPr>
              <w:rPr>
                <w:rFonts w:ascii="Times New Roman" w:hAnsi="Times New Roman" w:cs="Times New Roman"/>
              </w:rPr>
            </w:pPr>
            <w:r w:rsidRPr="003E6F16">
              <w:rPr>
                <w:rFonts w:ascii="Times New Roman" w:hAnsi="Times New Roman" w:cs="Times New Roman"/>
              </w:rPr>
              <w:t>Участие школьников в экодесантах на пришкольной территории: уход, благоустройство  цветников, пришкольного участка.</w:t>
            </w:r>
          </w:p>
        </w:tc>
      </w:tr>
    </w:tbl>
    <w:p w:rsidR="001125B7" w:rsidRPr="003E6F16" w:rsidRDefault="001125B7" w:rsidP="00D4296C">
      <w:pPr>
        <w:ind w:firstLine="708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Развивая волонтерское движении, школа активно сотрудничает с:</w:t>
      </w:r>
    </w:p>
    <w:p w:rsidR="001125B7" w:rsidRPr="003E6F16" w:rsidRDefault="001125B7" w:rsidP="00D4296C">
      <w:pPr>
        <w:pStyle w:val="afa"/>
        <w:widowControl/>
        <w:numPr>
          <w:ilvl w:val="0"/>
          <w:numId w:val="13"/>
        </w:numPr>
        <w:wordWrap/>
        <w:autoSpaceDE/>
        <w:autoSpaceDN/>
        <w:jc w:val="left"/>
        <w:rPr>
          <w:sz w:val="24"/>
          <w:lang w:val="ru-RU"/>
        </w:rPr>
      </w:pPr>
      <w:r w:rsidRPr="003E6F16">
        <w:rPr>
          <w:sz w:val="24"/>
          <w:lang w:val="ru-RU"/>
        </w:rPr>
        <w:t>с благотворительным фондом помощи больным детям «Дети Ярославии»</w:t>
      </w:r>
    </w:p>
    <w:p w:rsidR="001125B7" w:rsidRPr="003E6F16" w:rsidRDefault="001125B7" w:rsidP="00D4296C">
      <w:pPr>
        <w:pStyle w:val="afa"/>
        <w:widowControl/>
        <w:numPr>
          <w:ilvl w:val="0"/>
          <w:numId w:val="13"/>
        </w:numPr>
        <w:wordWrap/>
        <w:autoSpaceDE/>
        <w:autoSpaceDN/>
        <w:jc w:val="left"/>
        <w:rPr>
          <w:sz w:val="24"/>
        </w:rPr>
      </w:pPr>
      <w:r w:rsidRPr="003E6F16">
        <w:rPr>
          <w:sz w:val="24"/>
        </w:rPr>
        <w:t>областным геронтологическим центром</w:t>
      </w:r>
    </w:p>
    <w:p w:rsidR="001125B7" w:rsidRPr="003E6F16" w:rsidRDefault="001125B7" w:rsidP="00D4296C">
      <w:pPr>
        <w:pStyle w:val="afa"/>
        <w:widowControl/>
        <w:numPr>
          <w:ilvl w:val="0"/>
          <w:numId w:val="13"/>
        </w:numPr>
        <w:wordWrap/>
        <w:autoSpaceDE/>
        <w:autoSpaceDN/>
        <w:jc w:val="left"/>
        <w:rPr>
          <w:sz w:val="24"/>
          <w:lang w:val="ru-RU"/>
        </w:rPr>
      </w:pPr>
      <w:r w:rsidRPr="003E6F16">
        <w:rPr>
          <w:sz w:val="24"/>
          <w:lang w:val="ru-RU"/>
        </w:rPr>
        <w:t>приютами для животных «Вита» и «Ковчег»</w:t>
      </w:r>
    </w:p>
    <w:p w:rsidR="001125B7" w:rsidRPr="003E6F16" w:rsidRDefault="001125B7" w:rsidP="00D4296C">
      <w:pPr>
        <w:pStyle w:val="afa"/>
        <w:widowControl/>
        <w:numPr>
          <w:ilvl w:val="0"/>
          <w:numId w:val="13"/>
        </w:numPr>
        <w:wordWrap/>
        <w:autoSpaceDE/>
        <w:autoSpaceDN/>
        <w:jc w:val="left"/>
        <w:rPr>
          <w:sz w:val="24"/>
        </w:rPr>
      </w:pPr>
      <w:r w:rsidRPr="003E6F16">
        <w:rPr>
          <w:sz w:val="24"/>
        </w:rPr>
        <w:lastRenderedPageBreak/>
        <w:t>районным, городским Советом ветеранов ВОВ</w:t>
      </w:r>
    </w:p>
    <w:p w:rsidR="001125B7" w:rsidRPr="003E6F16" w:rsidRDefault="001125B7" w:rsidP="00D4296C">
      <w:pPr>
        <w:pStyle w:val="afa"/>
        <w:widowControl/>
        <w:numPr>
          <w:ilvl w:val="0"/>
          <w:numId w:val="13"/>
        </w:numPr>
        <w:wordWrap/>
        <w:autoSpaceDE/>
        <w:autoSpaceDN/>
        <w:jc w:val="left"/>
        <w:rPr>
          <w:sz w:val="24"/>
        </w:rPr>
      </w:pPr>
      <w:r w:rsidRPr="003E6F16">
        <w:rPr>
          <w:sz w:val="24"/>
        </w:rPr>
        <w:t>ЯРОИ театр «Прикосновение»</w:t>
      </w:r>
    </w:p>
    <w:p w:rsidR="001125B7" w:rsidRPr="003E6F16" w:rsidRDefault="001125B7" w:rsidP="00D4296C">
      <w:pPr>
        <w:pStyle w:val="afa"/>
        <w:widowControl/>
        <w:numPr>
          <w:ilvl w:val="0"/>
          <w:numId w:val="13"/>
        </w:numPr>
        <w:wordWrap/>
        <w:autoSpaceDE/>
        <w:autoSpaceDN/>
        <w:jc w:val="left"/>
        <w:rPr>
          <w:sz w:val="24"/>
        </w:rPr>
      </w:pPr>
      <w:r w:rsidRPr="003E6F16">
        <w:rPr>
          <w:sz w:val="24"/>
        </w:rPr>
        <w:t>детская больница № 3</w:t>
      </w:r>
    </w:p>
    <w:p w:rsidR="001125B7" w:rsidRPr="003E6F16" w:rsidRDefault="001125B7" w:rsidP="00D4296C">
      <w:pPr>
        <w:ind w:firstLine="708"/>
        <w:jc w:val="both"/>
        <w:rPr>
          <w:rFonts w:ascii="Times New Roman" w:hAnsi="Times New Roman" w:cs="Times New Roman"/>
        </w:rPr>
      </w:pPr>
      <w:r w:rsidRPr="003E6F16">
        <w:rPr>
          <w:rFonts w:ascii="Times New Roman" w:hAnsi="Times New Roman" w:cs="Times New Roman"/>
        </w:rPr>
        <w:t>Администрация школы, педагоги, родители активно помогают в реализации плана добровольческой деятельности, состоящей из акций различной направленности, тем самым реализуя принцип взаимоподдержки, взаимопомощи, сотрудничества.</w:t>
      </w:r>
    </w:p>
    <w:p w:rsidR="009F5A1E" w:rsidRPr="003E6F16" w:rsidRDefault="009F5A1E" w:rsidP="00D4296C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B41D8" w:rsidRDefault="00C4492E" w:rsidP="007D180B">
      <w:pPr>
        <w:pStyle w:val="22"/>
        <w:keepNext/>
        <w:keepLines/>
        <w:shd w:val="clear" w:color="auto" w:fill="auto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bookmarkStart w:id="9" w:name="bookmark29"/>
      <w:bookmarkEnd w:id="7"/>
      <w:r w:rsidRPr="003E6F16">
        <w:rPr>
          <w:rFonts w:ascii="Times New Roman" w:hAnsi="Times New Roman" w:cs="Times New Roman"/>
          <w:sz w:val="24"/>
          <w:szCs w:val="24"/>
        </w:rPr>
        <w:t>4. О</w:t>
      </w:r>
      <w:r w:rsidR="007D180B">
        <w:rPr>
          <w:rFonts w:ascii="Times New Roman" w:hAnsi="Times New Roman" w:cs="Times New Roman"/>
          <w:sz w:val="24"/>
          <w:szCs w:val="24"/>
        </w:rPr>
        <w:t xml:space="preserve">СНОВНЫЕ НАПРАВЛЕНИЯ САМОАНАЛИЗА </w:t>
      </w:r>
      <w:r w:rsidRPr="003E6F16">
        <w:rPr>
          <w:rFonts w:ascii="Times New Roman" w:hAnsi="Times New Roman" w:cs="Times New Roman"/>
          <w:sz w:val="24"/>
          <w:szCs w:val="24"/>
        </w:rPr>
        <w:t>ВОСПИТАТЕЛЬНОЙ РАБОТЫ</w:t>
      </w:r>
      <w:bookmarkEnd w:id="9"/>
    </w:p>
    <w:p w:rsidR="007D180B" w:rsidRPr="003E6F16" w:rsidRDefault="007D180B" w:rsidP="00D4296C">
      <w:pPr>
        <w:pStyle w:val="22"/>
        <w:keepNext/>
        <w:keepLines/>
        <w:shd w:val="clear" w:color="auto" w:fill="auto"/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</w:p>
    <w:p w:rsidR="00AB41D8" w:rsidRPr="003E6F16" w:rsidRDefault="00C4492E" w:rsidP="00D4296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822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B41D8" w:rsidRPr="003E6F16" w:rsidRDefault="00C4492E" w:rsidP="00D4296C">
      <w:pPr>
        <w:pStyle w:val="4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Style w:val="48"/>
          <w:rFonts w:ascii="Times New Roman" w:hAnsi="Times New Roman" w:cs="Times New Roman"/>
          <w:sz w:val="24"/>
          <w:szCs w:val="24"/>
        </w:rPr>
        <w:t>Основны</w:t>
      </w:r>
      <w:r w:rsidR="00377785" w:rsidRPr="003E6F16">
        <w:rPr>
          <w:rStyle w:val="48"/>
          <w:rFonts w:ascii="Times New Roman" w:hAnsi="Times New Roman" w:cs="Times New Roman"/>
          <w:sz w:val="24"/>
          <w:szCs w:val="24"/>
        </w:rPr>
        <w:t>е</w:t>
      </w:r>
      <w:r w:rsidRPr="003E6F16">
        <w:rPr>
          <w:rStyle w:val="48"/>
          <w:rFonts w:ascii="Times New Roman" w:hAnsi="Times New Roman" w:cs="Times New Roman"/>
          <w:sz w:val="24"/>
          <w:szCs w:val="24"/>
        </w:rPr>
        <w:t xml:space="preserve"> направления анализа организуемого в школе воспитательного процесса следующие</w:t>
      </w:r>
      <w:r w:rsidR="00377785" w:rsidRPr="003E6F16">
        <w:rPr>
          <w:rStyle w:val="48"/>
          <w:rFonts w:ascii="Times New Roman" w:hAnsi="Times New Roman" w:cs="Times New Roman"/>
          <w:sz w:val="24"/>
          <w:szCs w:val="24"/>
        </w:rPr>
        <w:t>:</w:t>
      </w:r>
    </w:p>
    <w:p w:rsidR="00AB41D8" w:rsidRPr="003E6F16" w:rsidRDefault="00C4492E" w:rsidP="00D4296C">
      <w:pPr>
        <w:pStyle w:val="221"/>
        <w:keepNext/>
        <w:keepLines/>
        <w:numPr>
          <w:ilvl w:val="1"/>
          <w:numId w:val="4"/>
        </w:numPr>
        <w:shd w:val="clear" w:color="auto" w:fill="auto"/>
        <w:tabs>
          <w:tab w:val="left" w:pos="830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0" w:name="bookmark30"/>
      <w:r w:rsidRPr="003E6F16">
        <w:rPr>
          <w:rFonts w:ascii="Times New Roman" w:hAnsi="Times New Roman" w:cs="Times New Roman"/>
          <w:sz w:val="24"/>
          <w:szCs w:val="24"/>
        </w:rPr>
        <w:t>Результаты воспитания, социализации и саморазвития школьников.</w:t>
      </w:r>
      <w:bookmarkEnd w:id="10"/>
    </w:p>
    <w:p w:rsidR="00AB41D8" w:rsidRPr="003E6F16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AB41D8" w:rsidRPr="003E6F16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B41D8" w:rsidRPr="003E6F16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AB41D8" w:rsidRPr="003E6F16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B41D8" w:rsidRPr="003E6F16" w:rsidRDefault="00C4492E" w:rsidP="00D4296C">
      <w:pPr>
        <w:pStyle w:val="221"/>
        <w:keepNext/>
        <w:keepLines/>
        <w:numPr>
          <w:ilvl w:val="1"/>
          <w:numId w:val="4"/>
        </w:numPr>
        <w:shd w:val="clear" w:color="auto" w:fill="auto"/>
        <w:tabs>
          <w:tab w:val="left" w:pos="889"/>
        </w:tabs>
        <w:spacing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bookmarkStart w:id="11" w:name="bookmark31"/>
      <w:r w:rsidRPr="003E6F16">
        <w:rPr>
          <w:rFonts w:ascii="Times New Roman" w:hAnsi="Times New Roman" w:cs="Times New Roman"/>
          <w:sz w:val="24"/>
          <w:szCs w:val="24"/>
        </w:rPr>
        <w:t>Состояние организуемой в школе совместной деятельности детей и взрослых.</w:t>
      </w:r>
      <w:bookmarkEnd w:id="11"/>
    </w:p>
    <w:p w:rsidR="00AB41D8" w:rsidRPr="003E6F16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AB41D8" w:rsidRPr="003E6F16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AB41D8" w:rsidRPr="003E6F16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B41D8" w:rsidRPr="003E6F16" w:rsidRDefault="00C4492E" w:rsidP="00D4296C">
      <w:pPr>
        <w:pStyle w:val="40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Style w:val="49"/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</w:t>
      </w:r>
      <w:r w:rsidRPr="003E6F16">
        <w:rPr>
          <w:rFonts w:ascii="Times New Roman" w:hAnsi="Times New Roman" w:cs="Times New Roman"/>
          <w:sz w:val="24"/>
          <w:szCs w:val="24"/>
        </w:rPr>
        <w:t>: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lastRenderedPageBreak/>
        <w:t>качеством реализации личностно развивающего потенциала школьных уроков;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проводимых в школе экскурсий, экспедиций, походов;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профориентационной работы школы;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работы школьных медиа;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AB41D8" w:rsidRPr="003E6F16" w:rsidRDefault="00C4492E" w:rsidP="00D4296C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качеством взаимодействия школы и семей школьников.</w:t>
      </w:r>
    </w:p>
    <w:p w:rsidR="00AB41D8" w:rsidRDefault="00C4492E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3E6F16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42FC3" w:rsidRDefault="00342FC3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342FC3" w:rsidRDefault="00342FC3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342FC3" w:rsidRDefault="00342FC3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342FC3" w:rsidRDefault="00342FC3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342FC3" w:rsidRDefault="00342FC3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EE160B" w:rsidRDefault="00EE160B" w:rsidP="00D4296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342FC3" w:rsidRDefault="00342FC3" w:rsidP="00C7768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sectPr w:rsidR="00342FC3" w:rsidSect="00C0424A">
      <w:pgSz w:w="11905" w:h="16837"/>
      <w:pgMar w:top="732" w:right="423" w:bottom="1099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E3" w:rsidRDefault="00CF38E3">
      <w:r>
        <w:separator/>
      </w:r>
    </w:p>
  </w:endnote>
  <w:endnote w:type="continuationSeparator" w:id="1">
    <w:p w:rsidR="00CF38E3" w:rsidRDefault="00CF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9F" w:rsidRDefault="00C03A90">
    <w:pPr>
      <w:pStyle w:val="a8"/>
      <w:framePr w:w="12502" w:h="115" w:wrap="none" w:vAnchor="text" w:hAnchor="page" w:x="-297" w:y="-1098"/>
      <w:shd w:val="clear" w:color="auto" w:fill="auto"/>
      <w:ind w:left="5990"/>
    </w:pPr>
    <w:r w:rsidRPr="00C03A90">
      <w:fldChar w:fldCharType="begin"/>
    </w:r>
    <w:r w:rsidR="0071179F">
      <w:instrText xml:space="preserve"> PAGE \* MERGEFORMAT </w:instrText>
    </w:r>
    <w:r w:rsidRPr="00C03A90">
      <w:fldChar w:fldCharType="separate"/>
    </w:r>
    <w:r w:rsidR="00C0424A" w:rsidRPr="00C0424A">
      <w:rPr>
        <w:rStyle w:val="CenturyGothic75pt"/>
        <w:noProof/>
      </w:rPr>
      <w:t>4</w:t>
    </w:r>
    <w:r>
      <w:rPr>
        <w:rStyle w:val="CenturyGothic75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9F" w:rsidRDefault="00C03A90">
    <w:pPr>
      <w:pStyle w:val="a8"/>
      <w:framePr w:w="12502" w:h="115" w:wrap="none" w:vAnchor="text" w:hAnchor="page" w:x="-297" w:y="-1098"/>
      <w:shd w:val="clear" w:color="auto" w:fill="auto"/>
      <w:ind w:left="5990"/>
    </w:pPr>
    <w:r w:rsidRPr="00C03A90">
      <w:fldChar w:fldCharType="begin"/>
    </w:r>
    <w:r w:rsidR="0071179F">
      <w:instrText xml:space="preserve"> PAGE \* MERGEFORMAT </w:instrText>
    </w:r>
    <w:r w:rsidRPr="00C03A90">
      <w:fldChar w:fldCharType="separate"/>
    </w:r>
    <w:r w:rsidR="00C0424A" w:rsidRPr="00C0424A">
      <w:rPr>
        <w:rStyle w:val="CenturyGothic75pt"/>
        <w:noProof/>
      </w:rPr>
      <w:t>3</w:t>
    </w:r>
    <w:r>
      <w:rPr>
        <w:rStyle w:val="CenturyGothic75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4A" w:rsidRDefault="00C0424A">
    <w:pPr>
      <w:pStyle w:val="aff3"/>
      <w:jc w:val="center"/>
    </w:pPr>
  </w:p>
  <w:p w:rsidR="00C0424A" w:rsidRDefault="00C0424A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E3" w:rsidRDefault="00CF38E3">
      <w:r>
        <w:separator/>
      </w:r>
    </w:p>
  </w:footnote>
  <w:footnote w:type="continuationSeparator" w:id="1">
    <w:p w:rsidR="00CF38E3" w:rsidRDefault="00CF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1E0"/>
    <w:multiLevelType w:val="hybridMultilevel"/>
    <w:tmpl w:val="FC6C7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6754A"/>
    <w:multiLevelType w:val="multilevel"/>
    <w:tmpl w:val="CF1CED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7472F"/>
    <w:multiLevelType w:val="hybridMultilevel"/>
    <w:tmpl w:val="98E8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5A01"/>
    <w:multiLevelType w:val="hybridMultilevel"/>
    <w:tmpl w:val="45342ECE"/>
    <w:lvl w:ilvl="0" w:tplc="00645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3161"/>
    <w:multiLevelType w:val="multilevel"/>
    <w:tmpl w:val="30EAD1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B6D20"/>
    <w:multiLevelType w:val="hybridMultilevel"/>
    <w:tmpl w:val="16B44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87159"/>
    <w:multiLevelType w:val="hybridMultilevel"/>
    <w:tmpl w:val="74DA6830"/>
    <w:lvl w:ilvl="0" w:tplc="5512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F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91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AEA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6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CB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8B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3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C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C01454D"/>
    <w:multiLevelType w:val="hybridMultilevel"/>
    <w:tmpl w:val="C1D22714"/>
    <w:lvl w:ilvl="0" w:tplc="A8B25D7C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0CA2653B"/>
    <w:multiLevelType w:val="hybridMultilevel"/>
    <w:tmpl w:val="AF98F512"/>
    <w:lvl w:ilvl="0" w:tplc="AEDE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0754E"/>
    <w:multiLevelType w:val="multilevel"/>
    <w:tmpl w:val="1FF8F4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B03CBF"/>
    <w:multiLevelType w:val="multilevel"/>
    <w:tmpl w:val="3AA646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9775BA"/>
    <w:multiLevelType w:val="hybridMultilevel"/>
    <w:tmpl w:val="F5AA1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F7FE1"/>
    <w:multiLevelType w:val="hybridMultilevel"/>
    <w:tmpl w:val="1870C3E6"/>
    <w:lvl w:ilvl="0" w:tplc="B02C29C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5245F1"/>
    <w:multiLevelType w:val="hybridMultilevel"/>
    <w:tmpl w:val="CFC09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BC68BD"/>
    <w:multiLevelType w:val="hybridMultilevel"/>
    <w:tmpl w:val="E392D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B3664"/>
    <w:multiLevelType w:val="hybridMultilevel"/>
    <w:tmpl w:val="450AECC2"/>
    <w:lvl w:ilvl="0" w:tplc="725CA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C7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A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E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6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2E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6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D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61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507C5E"/>
    <w:multiLevelType w:val="hybridMultilevel"/>
    <w:tmpl w:val="3AD4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022CF"/>
    <w:multiLevelType w:val="hybridMultilevel"/>
    <w:tmpl w:val="5436F97E"/>
    <w:lvl w:ilvl="0" w:tplc="CF129C3C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783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AAA6A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10844"/>
    <w:multiLevelType w:val="hybridMultilevel"/>
    <w:tmpl w:val="E73A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C52D3"/>
    <w:multiLevelType w:val="hybridMultilevel"/>
    <w:tmpl w:val="3D1CB35A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92517"/>
    <w:multiLevelType w:val="hybridMultilevel"/>
    <w:tmpl w:val="15DA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63518"/>
    <w:multiLevelType w:val="multilevel"/>
    <w:tmpl w:val="4D3C89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E139C1"/>
    <w:multiLevelType w:val="hybridMultilevel"/>
    <w:tmpl w:val="B7748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116C0D"/>
    <w:multiLevelType w:val="hybridMultilevel"/>
    <w:tmpl w:val="122451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C402B0"/>
    <w:multiLevelType w:val="hybridMultilevel"/>
    <w:tmpl w:val="B720C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E72379"/>
    <w:multiLevelType w:val="hybridMultilevel"/>
    <w:tmpl w:val="3B70880C"/>
    <w:lvl w:ilvl="0" w:tplc="2AC67A0A">
      <w:start w:val="1"/>
      <w:numFmt w:val="decimal"/>
      <w:lvlText w:val="%1)"/>
      <w:lvlJc w:val="left"/>
      <w:pPr>
        <w:tabs>
          <w:tab w:val="num" w:pos="1893"/>
        </w:tabs>
        <w:ind w:left="1893" w:hanging="118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02BDC"/>
    <w:multiLevelType w:val="hybridMultilevel"/>
    <w:tmpl w:val="5C106F2E"/>
    <w:lvl w:ilvl="0" w:tplc="29AE7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A806315"/>
    <w:multiLevelType w:val="hybridMultilevel"/>
    <w:tmpl w:val="69A8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0877F4"/>
    <w:multiLevelType w:val="multilevel"/>
    <w:tmpl w:val="1B90C1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1"/>
  </w:num>
  <w:num w:numId="5">
    <w:abstractNumId w:val="4"/>
  </w:num>
  <w:num w:numId="6">
    <w:abstractNumId w:val="16"/>
  </w:num>
  <w:num w:numId="7">
    <w:abstractNumId w:val="19"/>
  </w:num>
  <w:num w:numId="8">
    <w:abstractNumId w:val="2"/>
  </w:num>
  <w:num w:numId="9">
    <w:abstractNumId w:val="28"/>
  </w:num>
  <w:num w:numId="10">
    <w:abstractNumId w:val="26"/>
  </w:num>
  <w:num w:numId="11">
    <w:abstractNumId w:val="3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18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5"/>
  </w:num>
  <w:num w:numId="22">
    <w:abstractNumId w:val="23"/>
  </w:num>
  <w:num w:numId="23">
    <w:abstractNumId w:val="17"/>
  </w:num>
  <w:num w:numId="24">
    <w:abstractNumId w:val="15"/>
  </w:num>
  <w:num w:numId="25">
    <w:abstractNumId w:val="6"/>
  </w:num>
  <w:num w:numId="26">
    <w:abstractNumId w:val="7"/>
  </w:num>
  <w:num w:numId="27">
    <w:abstractNumId w:val="11"/>
  </w:num>
  <w:num w:numId="28">
    <w:abstractNumId w:val="2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B41D8"/>
    <w:rsid w:val="00005EB7"/>
    <w:rsid w:val="00010DD7"/>
    <w:rsid w:val="00063F37"/>
    <w:rsid w:val="000D2069"/>
    <w:rsid w:val="001125B7"/>
    <w:rsid w:val="001408D3"/>
    <w:rsid w:val="00176042"/>
    <w:rsid w:val="00190E14"/>
    <w:rsid w:val="0019651F"/>
    <w:rsid w:val="00255893"/>
    <w:rsid w:val="00262527"/>
    <w:rsid w:val="00287966"/>
    <w:rsid w:val="002A6150"/>
    <w:rsid w:val="002C6B7C"/>
    <w:rsid w:val="00302717"/>
    <w:rsid w:val="00315CA6"/>
    <w:rsid w:val="00342FC3"/>
    <w:rsid w:val="00345741"/>
    <w:rsid w:val="003467F0"/>
    <w:rsid w:val="00367F3F"/>
    <w:rsid w:val="00377785"/>
    <w:rsid w:val="00380703"/>
    <w:rsid w:val="003A7250"/>
    <w:rsid w:val="003D517E"/>
    <w:rsid w:val="003E018F"/>
    <w:rsid w:val="003E6F16"/>
    <w:rsid w:val="004338C0"/>
    <w:rsid w:val="00442766"/>
    <w:rsid w:val="00465788"/>
    <w:rsid w:val="00471382"/>
    <w:rsid w:val="00497155"/>
    <w:rsid w:val="00497FDC"/>
    <w:rsid w:val="004A1933"/>
    <w:rsid w:val="004D1FC8"/>
    <w:rsid w:val="004F6417"/>
    <w:rsid w:val="005160FB"/>
    <w:rsid w:val="005257C1"/>
    <w:rsid w:val="00563A75"/>
    <w:rsid w:val="00586FEA"/>
    <w:rsid w:val="00596BA5"/>
    <w:rsid w:val="005D6C1F"/>
    <w:rsid w:val="005D7ABC"/>
    <w:rsid w:val="00644C6F"/>
    <w:rsid w:val="0065059E"/>
    <w:rsid w:val="006C7A7E"/>
    <w:rsid w:val="006D1140"/>
    <w:rsid w:val="006E44F0"/>
    <w:rsid w:val="0071179F"/>
    <w:rsid w:val="007D180B"/>
    <w:rsid w:val="007E2735"/>
    <w:rsid w:val="00825962"/>
    <w:rsid w:val="008850C1"/>
    <w:rsid w:val="008B3A1D"/>
    <w:rsid w:val="00991FE2"/>
    <w:rsid w:val="009D3C2E"/>
    <w:rsid w:val="009F3BF7"/>
    <w:rsid w:val="009F5A1E"/>
    <w:rsid w:val="00A367BA"/>
    <w:rsid w:val="00A6260C"/>
    <w:rsid w:val="00A874E1"/>
    <w:rsid w:val="00AB41D8"/>
    <w:rsid w:val="00AC160D"/>
    <w:rsid w:val="00B00942"/>
    <w:rsid w:val="00B16B48"/>
    <w:rsid w:val="00B9189E"/>
    <w:rsid w:val="00B95F47"/>
    <w:rsid w:val="00BD287C"/>
    <w:rsid w:val="00BD783E"/>
    <w:rsid w:val="00BF40FE"/>
    <w:rsid w:val="00C03A90"/>
    <w:rsid w:val="00C0424A"/>
    <w:rsid w:val="00C4492E"/>
    <w:rsid w:val="00C51533"/>
    <w:rsid w:val="00C740C4"/>
    <w:rsid w:val="00C75D41"/>
    <w:rsid w:val="00C7768C"/>
    <w:rsid w:val="00CC7470"/>
    <w:rsid w:val="00CD1E3F"/>
    <w:rsid w:val="00CD3C11"/>
    <w:rsid w:val="00CF38E3"/>
    <w:rsid w:val="00D3364F"/>
    <w:rsid w:val="00D4296C"/>
    <w:rsid w:val="00D445A9"/>
    <w:rsid w:val="00D67D0B"/>
    <w:rsid w:val="00D8008D"/>
    <w:rsid w:val="00DB6408"/>
    <w:rsid w:val="00DE4A66"/>
    <w:rsid w:val="00E146AC"/>
    <w:rsid w:val="00E372E5"/>
    <w:rsid w:val="00E423D9"/>
    <w:rsid w:val="00E53CF8"/>
    <w:rsid w:val="00E80782"/>
    <w:rsid w:val="00E8526C"/>
    <w:rsid w:val="00EA6B5E"/>
    <w:rsid w:val="00EB1435"/>
    <w:rsid w:val="00EC4010"/>
    <w:rsid w:val="00EE160B"/>
    <w:rsid w:val="00EE5BE6"/>
    <w:rsid w:val="00F041D1"/>
    <w:rsid w:val="00F50DD4"/>
    <w:rsid w:val="00F808F2"/>
    <w:rsid w:val="00F856CF"/>
    <w:rsid w:val="00FB0D7C"/>
    <w:rsid w:val="00FB16A2"/>
    <w:rsid w:val="00FD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90E14"/>
    <w:rPr>
      <w:color w:val="000000"/>
    </w:rPr>
  </w:style>
  <w:style w:type="paragraph" w:styleId="3">
    <w:name w:val="heading 3"/>
    <w:basedOn w:val="a0"/>
    <w:next w:val="a0"/>
    <w:link w:val="30"/>
    <w:qFormat/>
    <w:rsid w:val="005D7ABC"/>
    <w:pPr>
      <w:keepNext/>
      <w:widowControl w:val="0"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90E14"/>
    <w:rPr>
      <w:color w:val="0066CC"/>
      <w:u w:val="single"/>
    </w:rPr>
  </w:style>
  <w:style w:type="character" w:customStyle="1" w:styleId="a5">
    <w:name w:val="Сноска_"/>
    <w:basedOn w:val="a1"/>
    <w:link w:val="a6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1"/>
    <w:link w:val="2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">
    <w:name w:val="Заголовок №1_"/>
    <w:basedOn w:val="a1"/>
    <w:link w:val="1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1">
    <w:name w:val="Основной текст (3)_"/>
    <w:basedOn w:val="a1"/>
    <w:link w:val="32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1"/>
    <w:link w:val="22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1"/>
    <w:link w:val="a8"/>
    <w:rsid w:val="00190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Gothic75pt">
    <w:name w:val="Колонтитул + Century Gothic;7;5 pt"/>
    <w:basedOn w:val="a7"/>
    <w:rsid w:val="00190E1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9">
    <w:name w:val="Основной текст_"/>
    <w:basedOn w:val="a1"/>
    <w:link w:val="23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1"/>
    <w:link w:val="4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9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;Курсив"/>
    <w:basedOn w:val="a9"/>
    <w:rsid w:val="00190E14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;Курсив"/>
    <w:basedOn w:val="a9"/>
    <w:rsid w:val="00190E14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9"/>
    <w:rsid w:val="00190E1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;Курсив"/>
    <w:basedOn w:val="a9"/>
    <w:rsid w:val="00190E14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Полужирный"/>
    <w:basedOn w:val="4"/>
    <w:rsid w:val="00190E1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1"/>
    <w:link w:val="221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1"/>
    <w:link w:val="50"/>
    <w:rsid w:val="00190E1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4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;Курсив"/>
    <w:basedOn w:val="a9"/>
    <w:rsid w:val="00190E14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6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7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8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9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1"/>
    <w:link w:val="8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1"/>
    <w:link w:val="6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">
    <w:name w:val="Основной текст (6)"/>
    <w:basedOn w:val="6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f6">
    <w:name w:val="Подпись к таблице_"/>
    <w:basedOn w:val="a1"/>
    <w:link w:val="af7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8">
    <w:name w:val="Подпись к таблице"/>
    <w:basedOn w:val="af6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7">
    <w:name w:val="Основной текст (7)_"/>
    <w:basedOn w:val="a1"/>
    <w:link w:val="70"/>
    <w:rsid w:val="00190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2">
    <w:name w:val="Основной текст (6) + Полужирный"/>
    <w:basedOn w:val="6"/>
    <w:rsid w:val="00190E1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6">
    <w:name w:val="Сноска"/>
    <w:basedOn w:val="a0"/>
    <w:link w:val="a5"/>
    <w:rsid w:val="00190E14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0"/>
    <w:link w:val="2"/>
    <w:rsid w:val="00190E14"/>
    <w:pPr>
      <w:shd w:val="clear" w:color="auto" w:fill="FFFFFF"/>
      <w:spacing w:line="682" w:lineRule="exact"/>
      <w:ind w:firstLine="1460"/>
    </w:pPr>
    <w:rPr>
      <w:rFonts w:ascii="Arial" w:eastAsia="Arial" w:hAnsi="Arial" w:cs="Arial"/>
      <w:b/>
      <w:bCs/>
      <w:sz w:val="40"/>
      <w:szCs w:val="40"/>
    </w:rPr>
  </w:style>
  <w:style w:type="paragraph" w:customStyle="1" w:styleId="10">
    <w:name w:val="Заголовок №1"/>
    <w:basedOn w:val="a0"/>
    <w:link w:val="1"/>
    <w:rsid w:val="00190E14"/>
    <w:pPr>
      <w:shd w:val="clear" w:color="auto" w:fill="FFFFFF"/>
      <w:spacing w:after="7080" w:line="0" w:lineRule="atLeas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Основной текст (3)"/>
    <w:basedOn w:val="a0"/>
    <w:link w:val="31"/>
    <w:rsid w:val="00190E14"/>
    <w:pPr>
      <w:shd w:val="clear" w:color="auto" w:fill="FFFFFF"/>
      <w:spacing w:before="708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22">
    <w:name w:val="Заголовок №2"/>
    <w:basedOn w:val="a0"/>
    <w:link w:val="21"/>
    <w:rsid w:val="00190E14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a8">
    <w:name w:val="Колонтитул"/>
    <w:basedOn w:val="a0"/>
    <w:link w:val="a7"/>
    <w:rsid w:val="00190E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2"/>
    <w:basedOn w:val="a0"/>
    <w:link w:val="a9"/>
    <w:rsid w:val="00190E14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40">
    <w:name w:val="Основной текст (4)"/>
    <w:basedOn w:val="a0"/>
    <w:link w:val="4"/>
    <w:rsid w:val="00190E14"/>
    <w:pPr>
      <w:shd w:val="clear" w:color="auto" w:fill="FFFFFF"/>
      <w:spacing w:before="24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21">
    <w:name w:val="Заголовок №2 (2)"/>
    <w:basedOn w:val="a0"/>
    <w:link w:val="220"/>
    <w:rsid w:val="00190E14"/>
    <w:pPr>
      <w:shd w:val="clear" w:color="auto" w:fill="FFFFFF"/>
      <w:spacing w:line="274" w:lineRule="exact"/>
      <w:ind w:firstLine="560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50">
    <w:name w:val="Основной текст (5)"/>
    <w:basedOn w:val="a0"/>
    <w:link w:val="5"/>
    <w:rsid w:val="00190E1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80">
    <w:name w:val="Основной текст (8)"/>
    <w:basedOn w:val="a0"/>
    <w:link w:val="8"/>
    <w:rsid w:val="00190E14"/>
    <w:pPr>
      <w:shd w:val="clear" w:color="auto" w:fill="FFFFFF"/>
      <w:spacing w:before="30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0"/>
    <w:link w:val="6"/>
    <w:rsid w:val="00190E1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af7">
    <w:name w:val="Подпись к таблице"/>
    <w:basedOn w:val="a0"/>
    <w:link w:val="af6"/>
    <w:rsid w:val="00190E1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0"/>
    <w:link w:val="7"/>
    <w:rsid w:val="00190E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f9">
    <w:name w:val="Table Grid"/>
    <w:basedOn w:val="a2"/>
    <w:uiPriority w:val="59"/>
    <w:rsid w:val="00E80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0"/>
    <w:link w:val="afb"/>
    <w:uiPriority w:val="34"/>
    <w:qFormat/>
    <w:rsid w:val="00E146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/>
    </w:rPr>
  </w:style>
  <w:style w:type="paragraph" w:customStyle="1" w:styleId="Default">
    <w:name w:val="Default"/>
    <w:rsid w:val="00E146A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35pt">
    <w:name w:val="Колонтитул + 13;5 pt"/>
    <w:basedOn w:val="a7"/>
    <w:rsid w:val="00FD70DC"/>
    <w:rPr>
      <w:spacing w:val="0"/>
      <w:sz w:val="27"/>
      <w:szCs w:val="27"/>
    </w:rPr>
  </w:style>
  <w:style w:type="paragraph" w:customStyle="1" w:styleId="12">
    <w:name w:val="Основной текст12"/>
    <w:basedOn w:val="a0"/>
    <w:rsid w:val="00FD70DC"/>
    <w:pPr>
      <w:shd w:val="clear" w:color="auto" w:fill="FFFFFF"/>
      <w:spacing w:after="240" w:line="370" w:lineRule="exac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b">
    <w:name w:val="Абзац списка Знак"/>
    <w:link w:val="afa"/>
    <w:uiPriority w:val="34"/>
    <w:locked/>
    <w:rsid w:val="0019651F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pple-converted-space">
    <w:name w:val="apple-converted-space"/>
    <w:rsid w:val="00E423D9"/>
  </w:style>
  <w:style w:type="paragraph" w:styleId="afc">
    <w:name w:val="Body Text Indent"/>
    <w:basedOn w:val="a0"/>
    <w:link w:val="afd"/>
    <w:rsid w:val="00287966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d">
    <w:name w:val="Основной текст с отступом Знак"/>
    <w:basedOn w:val="a1"/>
    <w:link w:val="afc"/>
    <w:rsid w:val="00287966"/>
    <w:rPr>
      <w:rFonts w:ascii="Times New Roman" w:eastAsia="Times New Roman" w:hAnsi="Times New Roman" w:cs="Times New Roman"/>
      <w:lang w:val="ru-RU"/>
    </w:rPr>
  </w:style>
  <w:style w:type="paragraph" w:styleId="a">
    <w:name w:val="Title"/>
    <w:basedOn w:val="a0"/>
    <w:link w:val="afe"/>
    <w:qFormat/>
    <w:rsid w:val="00287966"/>
    <w:pPr>
      <w:numPr>
        <w:numId w:val="23"/>
      </w:numPr>
      <w:tabs>
        <w:tab w:val="left" w:pos="975"/>
      </w:tabs>
      <w:jc w:val="center"/>
    </w:pPr>
    <w:rPr>
      <w:rFonts w:ascii="Times New Roman" w:eastAsia="Times New Roman" w:hAnsi="Times New Roman" w:cs="Times New Roman"/>
      <w:color w:val="0000FF"/>
      <w:sz w:val="28"/>
    </w:rPr>
  </w:style>
  <w:style w:type="character" w:customStyle="1" w:styleId="afe">
    <w:name w:val="Название Знак"/>
    <w:basedOn w:val="a1"/>
    <w:link w:val="a"/>
    <w:rsid w:val="00287966"/>
    <w:rPr>
      <w:rFonts w:ascii="Times New Roman" w:eastAsia="Times New Roman" w:hAnsi="Times New Roman" w:cs="Times New Roman"/>
      <w:color w:val="0000FF"/>
      <w:sz w:val="28"/>
      <w:lang w:val="ru-RU"/>
    </w:rPr>
  </w:style>
  <w:style w:type="paragraph" w:styleId="24">
    <w:name w:val="Body Text Indent 2"/>
    <w:basedOn w:val="a0"/>
    <w:link w:val="25"/>
    <w:rsid w:val="00287966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1"/>
    <w:link w:val="24"/>
    <w:rsid w:val="0028796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1"/>
    <w:link w:val="3"/>
    <w:rsid w:val="005D7AB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ff">
    <w:name w:val="Balloon Text"/>
    <w:basedOn w:val="a0"/>
    <w:link w:val="aff0"/>
    <w:uiPriority w:val="99"/>
    <w:semiHidden/>
    <w:unhideWhenUsed/>
    <w:rsid w:val="00D3364F"/>
    <w:rPr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D3364F"/>
    <w:rPr>
      <w:color w:val="000000"/>
      <w:sz w:val="16"/>
      <w:szCs w:val="16"/>
    </w:rPr>
  </w:style>
  <w:style w:type="paragraph" w:styleId="aff1">
    <w:name w:val="header"/>
    <w:basedOn w:val="a0"/>
    <w:link w:val="aff2"/>
    <w:uiPriority w:val="99"/>
    <w:semiHidden/>
    <w:unhideWhenUsed/>
    <w:rsid w:val="00C0424A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uiPriority w:val="99"/>
    <w:semiHidden/>
    <w:rsid w:val="00C0424A"/>
    <w:rPr>
      <w:color w:val="000000"/>
    </w:rPr>
  </w:style>
  <w:style w:type="paragraph" w:styleId="aff3">
    <w:name w:val="footer"/>
    <w:basedOn w:val="a0"/>
    <w:link w:val="aff4"/>
    <w:uiPriority w:val="99"/>
    <w:unhideWhenUsed/>
    <w:rsid w:val="00C0424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C0424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5C92-8CA9-4054-BFF0-4F53FECB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8454</Words>
  <Characters>48192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moi</cp:lastModifiedBy>
  <cp:revision>41</cp:revision>
  <cp:lastPrinted>2021-03-25T04:58:00Z</cp:lastPrinted>
  <dcterms:created xsi:type="dcterms:W3CDTF">2021-03-25T09:10:00Z</dcterms:created>
  <dcterms:modified xsi:type="dcterms:W3CDTF">2021-06-13T09:17:00Z</dcterms:modified>
</cp:coreProperties>
</file>