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FB" w:rsidRDefault="00FE4BFB" w:rsidP="00F74077">
      <w:pPr>
        <w:spacing w:after="0" w:line="240" w:lineRule="auto"/>
        <w:jc w:val="center"/>
        <w:rPr>
          <w:rFonts w:ascii="Times New Roman" w:hAnsi="Times New Roman" w:cs="Times New Roman"/>
          <w:b/>
          <w:bCs/>
          <w:iCs/>
          <w:sz w:val="24"/>
          <w:szCs w:val="24"/>
        </w:rPr>
      </w:pPr>
      <w:r>
        <w:rPr>
          <w:rFonts w:ascii="Times New Roman" w:hAnsi="Times New Roman" w:cs="Times New Roman"/>
          <w:b/>
          <w:bCs/>
          <w:iCs/>
          <w:sz w:val="24"/>
          <w:szCs w:val="24"/>
        </w:rPr>
        <w:t xml:space="preserve">Программа учебного предмета «Литература» </w:t>
      </w:r>
    </w:p>
    <w:p w:rsidR="00FE4BFB" w:rsidRPr="00FE4BFB" w:rsidRDefault="00FE4BFB" w:rsidP="00F74077">
      <w:pPr>
        <w:spacing w:after="0" w:line="240" w:lineRule="auto"/>
        <w:jc w:val="center"/>
        <w:rPr>
          <w:rFonts w:ascii="Times New Roman" w:hAnsi="Times New Roman" w:cs="Times New Roman"/>
          <w:bCs/>
          <w:iCs/>
          <w:sz w:val="24"/>
          <w:szCs w:val="24"/>
        </w:rPr>
      </w:pPr>
      <w:r w:rsidRPr="00FE4BFB">
        <w:rPr>
          <w:rFonts w:ascii="Times New Roman" w:hAnsi="Times New Roman" w:cs="Times New Roman"/>
          <w:bCs/>
          <w:iCs/>
          <w:sz w:val="24"/>
          <w:szCs w:val="24"/>
        </w:rPr>
        <w:t>(углублённый уровень)</w:t>
      </w:r>
    </w:p>
    <w:p w:rsidR="00FE4BFB" w:rsidRDefault="00FE4BFB" w:rsidP="00F74077">
      <w:pPr>
        <w:spacing w:after="0" w:line="240" w:lineRule="auto"/>
        <w:jc w:val="center"/>
        <w:rPr>
          <w:rFonts w:ascii="Times New Roman" w:hAnsi="Times New Roman" w:cs="Times New Roman"/>
          <w:b/>
          <w:bCs/>
          <w:iCs/>
          <w:sz w:val="24"/>
          <w:szCs w:val="24"/>
        </w:rPr>
      </w:pPr>
    </w:p>
    <w:p w:rsidR="00BD3D8C" w:rsidRPr="00F4308F" w:rsidRDefault="00BD3D8C" w:rsidP="00F74077">
      <w:pPr>
        <w:pStyle w:val="a8"/>
        <w:numPr>
          <w:ilvl w:val="0"/>
          <w:numId w:val="3"/>
        </w:numPr>
        <w:tabs>
          <w:tab w:val="left" w:pos="993"/>
        </w:tabs>
        <w:spacing w:after="0" w:line="240" w:lineRule="auto"/>
        <w:jc w:val="center"/>
        <w:rPr>
          <w:rFonts w:ascii="Times New Roman" w:hAnsi="Times New Roman" w:cs="Times New Roman"/>
          <w:b/>
          <w:bCs/>
          <w:iCs/>
          <w:sz w:val="24"/>
          <w:szCs w:val="24"/>
        </w:rPr>
      </w:pPr>
      <w:r w:rsidRPr="00F4308F">
        <w:rPr>
          <w:rFonts w:ascii="Times New Roman" w:hAnsi="Times New Roman" w:cs="Times New Roman"/>
          <w:b/>
          <w:bCs/>
          <w:iCs/>
          <w:sz w:val="24"/>
          <w:szCs w:val="24"/>
        </w:rPr>
        <w:t>Пояснительная записка</w:t>
      </w:r>
    </w:p>
    <w:p w:rsidR="00E55B4F" w:rsidRPr="00F4308F" w:rsidRDefault="00E55B4F" w:rsidP="00915718">
      <w:pPr>
        <w:pStyle w:val="a8"/>
        <w:tabs>
          <w:tab w:val="left" w:pos="993"/>
        </w:tabs>
        <w:spacing w:after="0" w:line="240" w:lineRule="auto"/>
        <w:ind w:left="1069"/>
        <w:rPr>
          <w:rFonts w:ascii="Times New Roman" w:hAnsi="Times New Roman" w:cs="Times New Roman"/>
          <w:b/>
          <w:bCs/>
          <w:iCs/>
          <w:sz w:val="24"/>
          <w:szCs w:val="24"/>
        </w:rPr>
      </w:pPr>
    </w:p>
    <w:p w:rsidR="005B232E" w:rsidRPr="00F4308F" w:rsidRDefault="00BA5507"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Предметная программа учебного курса «Литература» (</w:t>
      </w:r>
      <w:r w:rsidR="001670BD" w:rsidRPr="00F4308F">
        <w:rPr>
          <w:rFonts w:ascii="Times New Roman" w:hAnsi="Times New Roman" w:cs="Times New Roman"/>
          <w:bCs/>
          <w:iCs/>
          <w:sz w:val="24"/>
          <w:szCs w:val="24"/>
        </w:rPr>
        <w:t>10-11</w:t>
      </w:r>
      <w:r w:rsidRPr="00F4308F">
        <w:rPr>
          <w:rFonts w:ascii="Times New Roman" w:hAnsi="Times New Roman" w:cs="Times New Roman"/>
          <w:bCs/>
          <w:iCs/>
          <w:sz w:val="24"/>
          <w:szCs w:val="24"/>
        </w:rPr>
        <w:t xml:space="preserve"> классы) является составной частью </w:t>
      </w:r>
      <w:r w:rsidR="00556AA0" w:rsidRPr="00F4308F">
        <w:rPr>
          <w:rFonts w:ascii="Times New Roman" w:hAnsi="Times New Roman" w:cs="Times New Roman"/>
          <w:bCs/>
          <w:iCs/>
          <w:sz w:val="24"/>
          <w:szCs w:val="24"/>
        </w:rPr>
        <w:t>О</w:t>
      </w:r>
      <w:r w:rsidR="00602B55" w:rsidRPr="00F4308F">
        <w:rPr>
          <w:rFonts w:ascii="Times New Roman" w:hAnsi="Times New Roman" w:cs="Times New Roman"/>
          <w:bCs/>
          <w:iCs/>
          <w:sz w:val="24"/>
          <w:szCs w:val="24"/>
        </w:rPr>
        <w:t xml:space="preserve">сновной образовательной программы </w:t>
      </w:r>
      <w:r w:rsidR="00556AA0" w:rsidRPr="00F4308F">
        <w:rPr>
          <w:rFonts w:ascii="Times New Roman" w:hAnsi="Times New Roman" w:cs="Times New Roman"/>
          <w:bCs/>
          <w:iCs/>
          <w:sz w:val="24"/>
          <w:szCs w:val="24"/>
        </w:rPr>
        <w:t>школы</w:t>
      </w:r>
      <w:r w:rsidR="00D4628D" w:rsidRPr="00F4308F">
        <w:rPr>
          <w:rFonts w:ascii="Times New Roman" w:hAnsi="Times New Roman" w:cs="Times New Roman"/>
          <w:bCs/>
          <w:iCs/>
          <w:sz w:val="24"/>
          <w:szCs w:val="24"/>
        </w:rPr>
        <w:t xml:space="preserve">, на её основе </w:t>
      </w:r>
      <w:r w:rsidR="007E3133" w:rsidRPr="00F4308F">
        <w:rPr>
          <w:rFonts w:ascii="Times New Roman" w:hAnsi="Times New Roman" w:cs="Times New Roman"/>
          <w:bCs/>
          <w:iCs/>
          <w:sz w:val="24"/>
          <w:szCs w:val="24"/>
        </w:rPr>
        <w:t xml:space="preserve">создаётся </w:t>
      </w:r>
      <w:r w:rsidR="00E75190" w:rsidRPr="00F4308F">
        <w:rPr>
          <w:rFonts w:ascii="Times New Roman" w:hAnsi="Times New Roman" w:cs="Times New Roman"/>
          <w:bCs/>
          <w:iCs/>
          <w:sz w:val="24"/>
          <w:szCs w:val="24"/>
        </w:rPr>
        <w:t>рабоч</w:t>
      </w:r>
      <w:r w:rsidR="00D4628D" w:rsidRPr="00F4308F">
        <w:rPr>
          <w:rFonts w:ascii="Times New Roman" w:hAnsi="Times New Roman" w:cs="Times New Roman"/>
          <w:bCs/>
          <w:iCs/>
          <w:sz w:val="24"/>
          <w:szCs w:val="24"/>
        </w:rPr>
        <w:t>ая</w:t>
      </w:r>
      <w:r w:rsidR="00E75190" w:rsidRPr="00F4308F">
        <w:rPr>
          <w:rFonts w:ascii="Times New Roman" w:hAnsi="Times New Roman" w:cs="Times New Roman"/>
          <w:bCs/>
          <w:iCs/>
          <w:sz w:val="24"/>
          <w:szCs w:val="24"/>
        </w:rPr>
        <w:t xml:space="preserve"> программ</w:t>
      </w:r>
      <w:r w:rsidR="00D4628D" w:rsidRPr="00F4308F">
        <w:rPr>
          <w:rFonts w:ascii="Times New Roman" w:hAnsi="Times New Roman" w:cs="Times New Roman"/>
          <w:bCs/>
          <w:iCs/>
          <w:sz w:val="24"/>
          <w:szCs w:val="24"/>
        </w:rPr>
        <w:t>а</w:t>
      </w:r>
      <w:r w:rsidR="00E75190" w:rsidRPr="00F4308F">
        <w:rPr>
          <w:rFonts w:ascii="Times New Roman" w:hAnsi="Times New Roman" w:cs="Times New Roman"/>
          <w:bCs/>
          <w:iCs/>
          <w:sz w:val="24"/>
          <w:szCs w:val="24"/>
        </w:rPr>
        <w:t xml:space="preserve"> учителя.</w:t>
      </w:r>
    </w:p>
    <w:p w:rsidR="00D069D7" w:rsidRPr="00F4308F" w:rsidRDefault="00D069D7" w:rsidP="00915718">
      <w:pPr>
        <w:tabs>
          <w:tab w:val="left" w:pos="993"/>
        </w:tabs>
        <w:spacing w:after="0" w:line="240" w:lineRule="auto"/>
        <w:ind w:firstLine="709"/>
        <w:jc w:val="both"/>
        <w:rPr>
          <w:rFonts w:ascii="Times New Roman" w:hAnsi="Times New Roman" w:cs="Times New Roman"/>
          <w:sz w:val="24"/>
          <w:szCs w:val="24"/>
        </w:rPr>
      </w:pPr>
      <w:r w:rsidRPr="00F4308F">
        <w:rPr>
          <w:rFonts w:ascii="Times New Roman" w:hAnsi="Times New Roman" w:cs="Times New Roman"/>
          <w:sz w:val="24"/>
          <w:szCs w:val="24"/>
        </w:rPr>
        <w:t>Программа разработана на основе следующих нормативных документов и методических материалов:</w:t>
      </w:r>
    </w:p>
    <w:p w:rsidR="005B232E" w:rsidRPr="00F4308F" w:rsidRDefault="00882689" w:rsidP="00915718">
      <w:pPr>
        <w:tabs>
          <w:tab w:val="left" w:pos="709"/>
        </w:tabs>
        <w:spacing w:after="0" w:line="240" w:lineRule="auto"/>
        <w:jc w:val="both"/>
        <w:rPr>
          <w:rFonts w:ascii="Times New Roman" w:hAnsi="Times New Roman" w:cs="Times New Roman"/>
          <w:sz w:val="24"/>
          <w:szCs w:val="24"/>
        </w:rPr>
      </w:pPr>
      <w:r w:rsidRPr="00F4308F">
        <w:rPr>
          <w:rFonts w:ascii="Times New Roman" w:hAnsi="Times New Roman" w:cs="Times New Roman"/>
          <w:bCs/>
          <w:iCs/>
          <w:sz w:val="24"/>
          <w:szCs w:val="24"/>
        </w:rPr>
        <w:tab/>
      </w:r>
      <w:r w:rsidR="00E75190" w:rsidRPr="00F4308F">
        <w:rPr>
          <w:rFonts w:ascii="Times New Roman" w:hAnsi="Times New Roman" w:cs="Times New Roman"/>
          <w:bCs/>
          <w:iCs/>
          <w:sz w:val="24"/>
          <w:szCs w:val="24"/>
        </w:rPr>
        <w:t>1</w:t>
      </w:r>
      <w:r w:rsidR="00556AA0" w:rsidRPr="00F4308F">
        <w:rPr>
          <w:rFonts w:ascii="Times New Roman" w:hAnsi="Times New Roman" w:cs="Times New Roman"/>
          <w:bCs/>
          <w:iCs/>
          <w:sz w:val="24"/>
          <w:szCs w:val="24"/>
        </w:rPr>
        <w:t xml:space="preserve">. </w:t>
      </w:r>
      <w:r w:rsidR="005B232E" w:rsidRPr="00F4308F">
        <w:rPr>
          <w:rFonts w:ascii="Times New Roman" w:hAnsi="Times New Roman" w:cs="Times New Roman"/>
          <w:bCs/>
          <w:iCs/>
          <w:sz w:val="24"/>
          <w:szCs w:val="24"/>
        </w:rPr>
        <w:t xml:space="preserve">Федерального государственного образовательного стандарта </w:t>
      </w:r>
      <w:r w:rsidR="001670BD" w:rsidRPr="00F4308F">
        <w:rPr>
          <w:rFonts w:ascii="Times New Roman" w:hAnsi="Times New Roman" w:cs="Times New Roman"/>
          <w:bCs/>
          <w:iCs/>
          <w:sz w:val="24"/>
          <w:szCs w:val="24"/>
        </w:rPr>
        <w:t xml:space="preserve">среднего </w:t>
      </w:r>
      <w:r w:rsidR="005B232E" w:rsidRPr="00F4308F">
        <w:rPr>
          <w:rFonts w:ascii="Times New Roman" w:hAnsi="Times New Roman" w:cs="Times New Roman"/>
          <w:bCs/>
          <w:iCs/>
          <w:sz w:val="24"/>
          <w:szCs w:val="24"/>
        </w:rPr>
        <w:t>общего образования, утвержденного приказом Министерства образования и науки Россий</w:t>
      </w:r>
      <w:r w:rsidR="001670BD" w:rsidRPr="00F4308F">
        <w:rPr>
          <w:rFonts w:ascii="Times New Roman" w:hAnsi="Times New Roman" w:cs="Times New Roman"/>
          <w:bCs/>
          <w:iCs/>
          <w:sz w:val="24"/>
          <w:szCs w:val="24"/>
        </w:rPr>
        <w:t>ской Федерации от «17» мая</w:t>
      </w:r>
      <w:r w:rsidR="005B232E" w:rsidRPr="00F4308F">
        <w:rPr>
          <w:rFonts w:ascii="Times New Roman" w:hAnsi="Times New Roman" w:cs="Times New Roman"/>
          <w:bCs/>
          <w:iCs/>
          <w:sz w:val="24"/>
          <w:szCs w:val="24"/>
        </w:rPr>
        <w:t xml:space="preserve"> 201</w:t>
      </w:r>
      <w:r w:rsidR="001670BD" w:rsidRPr="00F4308F">
        <w:rPr>
          <w:rFonts w:ascii="Times New Roman" w:hAnsi="Times New Roman" w:cs="Times New Roman"/>
          <w:bCs/>
          <w:iCs/>
          <w:sz w:val="24"/>
          <w:szCs w:val="24"/>
        </w:rPr>
        <w:t>2</w:t>
      </w:r>
      <w:r w:rsidR="005B232E" w:rsidRPr="00F4308F">
        <w:rPr>
          <w:rFonts w:ascii="Times New Roman" w:hAnsi="Times New Roman" w:cs="Times New Roman"/>
          <w:bCs/>
          <w:iCs/>
          <w:sz w:val="24"/>
          <w:szCs w:val="24"/>
        </w:rPr>
        <w:t xml:space="preserve"> г. № </w:t>
      </w:r>
      <w:r w:rsidR="001670BD" w:rsidRPr="00F4308F">
        <w:rPr>
          <w:rFonts w:ascii="Times New Roman" w:hAnsi="Times New Roman" w:cs="Times New Roman"/>
          <w:bCs/>
          <w:iCs/>
          <w:sz w:val="24"/>
          <w:szCs w:val="24"/>
        </w:rPr>
        <w:t>413</w:t>
      </w:r>
      <w:r w:rsidR="005B232E" w:rsidRPr="00F4308F">
        <w:rPr>
          <w:rFonts w:ascii="Times New Roman" w:hAnsi="Times New Roman" w:cs="Times New Roman"/>
          <w:bCs/>
          <w:iCs/>
          <w:sz w:val="24"/>
          <w:szCs w:val="24"/>
        </w:rPr>
        <w:t xml:space="preserve">. </w:t>
      </w:r>
    </w:p>
    <w:p w:rsidR="00D4628D" w:rsidRPr="00F4308F" w:rsidRDefault="007368F5" w:rsidP="00915718">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r w:rsidR="001670BD" w:rsidRPr="00F4308F">
        <w:rPr>
          <w:rFonts w:ascii="Times New Roman" w:hAnsi="Times New Roman" w:cs="Times New Roman"/>
          <w:bCs/>
          <w:iCs/>
          <w:sz w:val="24"/>
          <w:szCs w:val="24"/>
        </w:rPr>
        <w:t>2</w:t>
      </w:r>
      <w:r w:rsidR="00556AA0" w:rsidRPr="00F4308F">
        <w:rPr>
          <w:rFonts w:ascii="Times New Roman" w:hAnsi="Times New Roman" w:cs="Times New Roman"/>
          <w:bCs/>
          <w:iCs/>
          <w:sz w:val="24"/>
          <w:szCs w:val="24"/>
        </w:rPr>
        <w:t>. Примерн</w:t>
      </w:r>
      <w:r w:rsidR="005B232E" w:rsidRPr="00F4308F">
        <w:rPr>
          <w:rFonts w:ascii="Times New Roman" w:hAnsi="Times New Roman" w:cs="Times New Roman"/>
          <w:bCs/>
          <w:iCs/>
          <w:sz w:val="24"/>
          <w:szCs w:val="24"/>
        </w:rPr>
        <w:t>ой</w:t>
      </w:r>
      <w:r w:rsidR="00D4628D" w:rsidRPr="00F4308F">
        <w:rPr>
          <w:rFonts w:ascii="Times New Roman" w:hAnsi="Times New Roman" w:cs="Times New Roman"/>
          <w:bCs/>
          <w:iCs/>
          <w:sz w:val="24"/>
          <w:szCs w:val="24"/>
        </w:rPr>
        <w:t xml:space="preserve"> программ</w:t>
      </w:r>
      <w:r w:rsidR="005B232E" w:rsidRPr="00F4308F">
        <w:rPr>
          <w:rFonts w:ascii="Times New Roman" w:hAnsi="Times New Roman" w:cs="Times New Roman"/>
          <w:bCs/>
          <w:iCs/>
          <w:sz w:val="24"/>
          <w:szCs w:val="24"/>
        </w:rPr>
        <w:t>ы</w:t>
      </w:r>
      <w:r w:rsidR="00D4628D" w:rsidRPr="00F4308F">
        <w:rPr>
          <w:rFonts w:ascii="Times New Roman" w:hAnsi="Times New Roman" w:cs="Times New Roman"/>
          <w:bCs/>
          <w:iCs/>
          <w:sz w:val="24"/>
          <w:szCs w:val="24"/>
        </w:rPr>
        <w:t xml:space="preserve"> по литературе</w:t>
      </w:r>
      <w:r w:rsidR="0081697F" w:rsidRPr="00F4308F">
        <w:rPr>
          <w:rFonts w:ascii="Times New Roman" w:hAnsi="Times New Roman" w:cs="Times New Roman"/>
          <w:bCs/>
          <w:iCs/>
          <w:sz w:val="24"/>
          <w:szCs w:val="24"/>
        </w:rPr>
        <w:t xml:space="preserve"> / Примерная основная образовательная программа </w:t>
      </w:r>
      <w:r w:rsidR="001670BD" w:rsidRPr="00F4308F">
        <w:rPr>
          <w:rFonts w:ascii="Times New Roman" w:hAnsi="Times New Roman" w:cs="Times New Roman"/>
          <w:bCs/>
          <w:iCs/>
          <w:sz w:val="24"/>
          <w:szCs w:val="24"/>
        </w:rPr>
        <w:t xml:space="preserve">среднего </w:t>
      </w:r>
      <w:r w:rsidR="0081697F" w:rsidRPr="00F4308F">
        <w:rPr>
          <w:rFonts w:ascii="Times New Roman" w:hAnsi="Times New Roman" w:cs="Times New Roman"/>
          <w:bCs/>
          <w:iCs/>
          <w:sz w:val="24"/>
          <w:szCs w:val="24"/>
        </w:rPr>
        <w:t>общего образования</w:t>
      </w:r>
      <w:r w:rsidR="001670BD" w:rsidRPr="00F4308F">
        <w:rPr>
          <w:rFonts w:ascii="Times New Roman" w:hAnsi="Times New Roman" w:cs="Times New Roman"/>
          <w:bCs/>
          <w:iCs/>
          <w:sz w:val="24"/>
          <w:szCs w:val="24"/>
        </w:rPr>
        <w:t xml:space="preserve">, одобренная решением федерального учебно-методического объединения по общему образованию от 28 июня 2016 г. № 2/16-з </w:t>
      </w:r>
      <w:r w:rsidR="00E03A5F" w:rsidRPr="00F4308F">
        <w:rPr>
          <w:rFonts w:ascii="Times New Roman" w:hAnsi="Times New Roman" w:cs="Times New Roman"/>
          <w:bCs/>
          <w:iCs/>
          <w:sz w:val="24"/>
          <w:szCs w:val="24"/>
        </w:rPr>
        <w:t>// [Электронный ресурс] // Режим доступа свободный</w:t>
      </w:r>
      <w:r w:rsidR="00E32BC3" w:rsidRPr="00F4308F">
        <w:rPr>
          <w:rFonts w:ascii="Times New Roman" w:hAnsi="Times New Roman" w:cs="Times New Roman"/>
          <w:bCs/>
          <w:iCs/>
          <w:sz w:val="24"/>
          <w:szCs w:val="24"/>
        </w:rPr>
        <w:t xml:space="preserve"> </w:t>
      </w:r>
      <w:hyperlink r:id="rId8" w:history="1">
        <w:r w:rsidR="00D4628D" w:rsidRPr="00F4308F">
          <w:rPr>
            <w:rStyle w:val="ae"/>
            <w:rFonts w:ascii="Times New Roman" w:hAnsi="Times New Roman" w:cs="Times New Roman"/>
            <w:bCs/>
            <w:iCs/>
            <w:color w:val="auto"/>
            <w:sz w:val="24"/>
            <w:szCs w:val="24"/>
          </w:rPr>
          <w:t>http://fgosreestr.ru</w:t>
        </w:r>
      </w:hyperlink>
      <w:r w:rsidR="00D4628D" w:rsidRPr="00F4308F">
        <w:rPr>
          <w:rFonts w:ascii="Times New Roman" w:hAnsi="Times New Roman" w:cs="Times New Roman"/>
          <w:bCs/>
          <w:iCs/>
          <w:sz w:val="24"/>
          <w:szCs w:val="24"/>
        </w:rPr>
        <w:t>.</w:t>
      </w:r>
    </w:p>
    <w:p w:rsidR="00FC4B39" w:rsidRDefault="00882689" w:rsidP="00915718">
      <w:pPr>
        <w:tabs>
          <w:tab w:val="left" w:pos="709"/>
        </w:tabs>
        <w:spacing w:after="0" w:line="240" w:lineRule="auto"/>
        <w:jc w:val="both"/>
        <w:rPr>
          <w:rFonts w:ascii="Times New Roman" w:hAnsi="Times New Roman" w:cs="Times New Roman"/>
          <w:bCs/>
          <w:iCs/>
          <w:sz w:val="24"/>
          <w:szCs w:val="24"/>
        </w:rPr>
      </w:pPr>
      <w:r w:rsidRPr="00F4308F">
        <w:rPr>
          <w:rFonts w:ascii="Times New Roman" w:hAnsi="Times New Roman" w:cs="Times New Roman"/>
          <w:bCs/>
          <w:iCs/>
          <w:sz w:val="24"/>
          <w:szCs w:val="24"/>
        </w:rPr>
        <w:tab/>
      </w:r>
      <w:r w:rsidR="001670BD" w:rsidRPr="00F4308F">
        <w:rPr>
          <w:rFonts w:ascii="Times New Roman" w:hAnsi="Times New Roman" w:cs="Times New Roman"/>
          <w:bCs/>
          <w:iCs/>
          <w:sz w:val="24"/>
          <w:szCs w:val="24"/>
        </w:rPr>
        <w:t>3</w:t>
      </w:r>
      <w:r w:rsidR="00556AA0" w:rsidRPr="00F4308F">
        <w:rPr>
          <w:rFonts w:ascii="Times New Roman" w:hAnsi="Times New Roman" w:cs="Times New Roman"/>
          <w:bCs/>
          <w:iCs/>
          <w:sz w:val="24"/>
          <w:szCs w:val="24"/>
        </w:rPr>
        <w:t xml:space="preserve">. </w:t>
      </w:r>
      <w:r w:rsidR="00BE0B7D" w:rsidRPr="006A46DA">
        <w:rPr>
          <w:rFonts w:ascii="Times New Roman" w:hAnsi="Times New Roman" w:cs="Times New Roman"/>
          <w:bCs/>
          <w:iCs/>
          <w:sz w:val="24"/>
          <w:szCs w:val="24"/>
        </w:rPr>
        <w:t>Федерального перечня учебников, утверждённого приказом Министерства образования и науки Российской Федерации от 28 декабря 2018 г. № 345  «Об утверждении федерального перечня учебников, рекомендованных к использованию при реализации имеющих аккредитацию образовательных программ начального общего, основного общего, среднего общего образования».</w:t>
      </w:r>
    </w:p>
    <w:p w:rsidR="00FC4B39" w:rsidRPr="009A5A2F" w:rsidRDefault="00FC4B39" w:rsidP="00FC4B39">
      <w:pPr>
        <w:tabs>
          <w:tab w:val="left" w:pos="709"/>
        </w:tabs>
        <w:spacing w:after="0" w:line="240" w:lineRule="auto"/>
        <w:ind w:firstLine="709"/>
        <w:jc w:val="both"/>
        <w:rPr>
          <w:rFonts w:ascii="Times New Roman" w:hAnsi="Times New Roman" w:cs="Times New Roman"/>
          <w:bCs/>
          <w:iCs/>
          <w:sz w:val="24"/>
          <w:szCs w:val="24"/>
        </w:rPr>
      </w:pPr>
      <w:r w:rsidRPr="009A5A2F">
        <w:rPr>
          <w:rFonts w:ascii="Times New Roman" w:hAnsi="Times New Roman" w:cs="Times New Roman"/>
          <w:bCs/>
          <w:iCs/>
          <w:sz w:val="24"/>
          <w:szCs w:val="24"/>
        </w:rPr>
        <w:t>И</w:t>
      </w:r>
      <w:r>
        <w:rPr>
          <w:rFonts w:ascii="Times New Roman" w:hAnsi="Times New Roman" w:cs="Times New Roman"/>
          <w:bCs/>
          <w:iCs/>
          <w:sz w:val="24"/>
          <w:szCs w:val="24"/>
        </w:rPr>
        <w:t>сходя из целей общего среднего образования, и</w:t>
      </w:r>
      <w:r w:rsidRPr="009A5A2F">
        <w:rPr>
          <w:rFonts w:ascii="Times New Roman" w:hAnsi="Times New Roman" w:cs="Times New Roman"/>
          <w:bCs/>
          <w:iCs/>
          <w:sz w:val="24"/>
          <w:szCs w:val="24"/>
        </w:rPr>
        <w:t xml:space="preserve">зучение </w:t>
      </w:r>
      <w:r>
        <w:rPr>
          <w:rFonts w:ascii="Times New Roman" w:hAnsi="Times New Roman" w:cs="Times New Roman"/>
          <w:bCs/>
          <w:iCs/>
          <w:sz w:val="24"/>
          <w:szCs w:val="24"/>
        </w:rPr>
        <w:t xml:space="preserve">литературы в школе </w:t>
      </w:r>
      <w:r w:rsidRPr="009A5A2F">
        <w:rPr>
          <w:rFonts w:ascii="Times New Roman" w:hAnsi="Times New Roman" w:cs="Times New Roman"/>
          <w:bCs/>
          <w:iCs/>
          <w:sz w:val="24"/>
          <w:szCs w:val="24"/>
        </w:rPr>
        <w:t>должно обеспечить:</w:t>
      </w:r>
    </w:p>
    <w:p w:rsidR="00FC4B39" w:rsidRDefault="00FC4B39" w:rsidP="00FC4B39">
      <w:pPr>
        <w:tabs>
          <w:tab w:val="left" w:pos="709"/>
        </w:tabs>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приобщение  через  изучение </w:t>
      </w:r>
      <w:r w:rsidRPr="00FC4B39">
        <w:rPr>
          <w:rFonts w:ascii="Times New Roman" w:hAnsi="Times New Roman" w:cs="Times New Roman"/>
          <w:bCs/>
          <w:iCs/>
          <w:sz w:val="24"/>
          <w:szCs w:val="24"/>
        </w:rPr>
        <w:t>литературы к ценностям национальной и мировой культуры;</w:t>
      </w:r>
    </w:p>
    <w:p w:rsidR="00FC4B39" w:rsidRPr="00FC4B39" w:rsidRDefault="00FC4B39" w:rsidP="00FC4B39">
      <w:pPr>
        <w:tabs>
          <w:tab w:val="left" w:pos="709"/>
        </w:tabs>
        <w:spacing w:after="0" w:line="240" w:lineRule="auto"/>
        <w:ind w:firstLine="709"/>
        <w:jc w:val="both"/>
        <w:rPr>
          <w:rFonts w:ascii="Times New Roman" w:hAnsi="Times New Roman" w:cs="Times New Roman"/>
          <w:bCs/>
          <w:iCs/>
          <w:sz w:val="24"/>
          <w:szCs w:val="24"/>
        </w:rPr>
      </w:pPr>
      <w:r w:rsidRPr="00FC4B39">
        <w:rPr>
          <w:rFonts w:ascii="Times New Roman" w:hAnsi="Times New Roman" w:cs="Times New Roman"/>
          <w:bCs/>
          <w:iCs/>
          <w:sz w:val="24"/>
          <w:szCs w:val="24"/>
        </w:rPr>
        <w:t xml:space="preserve">сформированность  устойчивого  интереса  к  чтению  как  средству  познания  других  культур, уважительного отношения к ним; </w:t>
      </w:r>
    </w:p>
    <w:p w:rsidR="00FC4B39" w:rsidRDefault="00FC4B39" w:rsidP="00FC4B39">
      <w:pPr>
        <w:tabs>
          <w:tab w:val="left" w:pos="709"/>
        </w:tabs>
        <w:spacing w:after="0" w:line="240" w:lineRule="auto"/>
        <w:ind w:firstLine="709"/>
        <w:jc w:val="both"/>
        <w:rPr>
          <w:rFonts w:ascii="Times New Roman" w:hAnsi="Times New Roman" w:cs="Times New Roman"/>
          <w:bCs/>
          <w:iCs/>
          <w:sz w:val="24"/>
          <w:szCs w:val="24"/>
        </w:rPr>
      </w:pPr>
      <w:r w:rsidRPr="00FC4B39">
        <w:rPr>
          <w:rFonts w:ascii="Times New Roman" w:hAnsi="Times New Roman" w:cs="Times New Roman"/>
          <w:bCs/>
          <w:iCs/>
          <w:sz w:val="24"/>
          <w:szCs w:val="24"/>
        </w:rPr>
        <w:t>сформированность навыков различных видов анализа литературных произведений</w:t>
      </w:r>
      <w:r>
        <w:rPr>
          <w:rStyle w:val="ac"/>
          <w:rFonts w:ascii="Times New Roman" w:hAnsi="Times New Roman" w:cs="Times New Roman"/>
          <w:bCs/>
          <w:iCs/>
          <w:sz w:val="24"/>
          <w:szCs w:val="24"/>
        </w:rPr>
        <w:footnoteReference w:id="2"/>
      </w:r>
      <w:r>
        <w:rPr>
          <w:rFonts w:ascii="Times New Roman" w:hAnsi="Times New Roman" w:cs="Times New Roman"/>
          <w:bCs/>
          <w:iCs/>
          <w:sz w:val="24"/>
          <w:szCs w:val="24"/>
        </w:rPr>
        <w:t>.</w:t>
      </w:r>
    </w:p>
    <w:p w:rsidR="004612CD" w:rsidRPr="00AE0FEF" w:rsidRDefault="004612CD" w:rsidP="004612CD">
      <w:pPr>
        <w:tabs>
          <w:tab w:val="left" w:pos="709"/>
        </w:tabs>
        <w:spacing w:after="0" w:line="240" w:lineRule="auto"/>
        <w:ind w:firstLine="567"/>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Pr="00AE0FEF">
        <w:rPr>
          <w:rFonts w:ascii="Times New Roman" w:hAnsi="Times New Roman" w:cs="Times New Roman"/>
          <w:b/>
          <w:bCs/>
          <w:iCs/>
          <w:sz w:val="24"/>
          <w:szCs w:val="24"/>
        </w:rPr>
        <w:t>Изучение предметной области «Родной язык и родная литература»</w:t>
      </w:r>
      <w:r w:rsidRPr="00AE0FEF">
        <w:rPr>
          <w:rStyle w:val="ac"/>
          <w:rFonts w:ascii="Times New Roman" w:hAnsi="Times New Roman" w:cs="Times New Roman"/>
          <w:bCs/>
          <w:iCs/>
          <w:sz w:val="24"/>
          <w:szCs w:val="24"/>
        </w:rPr>
        <w:footnoteReference w:id="3"/>
      </w:r>
      <w:r w:rsidRPr="00AE0FEF">
        <w:rPr>
          <w:rFonts w:ascii="Times New Roman" w:hAnsi="Times New Roman" w:cs="Times New Roman"/>
          <w:bCs/>
          <w:iCs/>
          <w:sz w:val="24"/>
          <w:szCs w:val="24"/>
        </w:rPr>
        <w:t xml:space="preserve"> должно обеспечить:</w:t>
      </w:r>
    </w:p>
    <w:p w:rsidR="004612CD" w:rsidRPr="00AE0FEF" w:rsidRDefault="004612CD" w:rsidP="004612CD">
      <w:pPr>
        <w:tabs>
          <w:tab w:val="left" w:pos="709"/>
        </w:tabs>
        <w:spacing w:after="0" w:line="240" w:lineRule="auto"/>
        <w:ind w:firstLine="567"/>
        <w:jc w:val="both"/>
        <w:rPr>
          <w:rFonts w:ascii="Times New Roman" w:hAnsi="Times New Roman" w:cs="Times New Roman"/>
          <w:bCs/>
          <w:iCs/>
          <w:sz w:val="24"/>
          <w:szCs w:val="24"/>
        </w:rPr>
      </w:pPr>
      <w:bookmarkStart w:id="0" w:name="000324"/>
      <w:bookmarkEnd w:id="0"/>
      <w:r w:rsidRPr="00AE0FEF">
        <w:rPr>
          <w:rFonts w:ascii="Times New Roman" w:hAnsi="Times New Roman" w:cs="Times New Roman"/>
          <w:bCs/>
          <w:iCs/>
          <w:sz w:val="24"/>
          <w:szCs w:val="24"/>
        </w:rP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4612CD" w:rsidRPr="00AE0FEF" w:rsidRDefault="004612CD" w:rsidP="004612CD">
      <w:pPr>
        <w:tabs>
          <w:tab w:val="left" w:pos="709"/>
        </w:tabs>
        <w:spacing w:after="0" w:line="240" w:lineRule="auto"/>
        <w:ind w:firstLine="567"/>
        <w:jc w:val="both"/>
        <w:rPr>
          <w:rFonts w:ascii="Times New Roman" w:hAnsi="Times New Roman" w:cs="Times New Roman"/>
          <w:bCs/>
          <w:iCs/>
          <w:sz w:val="24"/>
          <w:szCs w:val="24"/>
        </w:rPr>
      </w:pPr>
      <w:bookmarkStart w:id="1" w:name="000325"/>
      <w:bookmarkEnd w:id="1"/>
      <w:r w:rsidRPr="00AE0FEF">
        <w:rPr>
          <w:rFonts w:ascii="Times New Roman" w:hAnsi="Times New Roman" w:cs="Times New Roman"/>
          <w:bCs/>
          <w:iCs/>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4612CD" w:rsidRPr="00AE0FEF" w:rsidRDefault="004612CD" w:rsidP="004612CD">
      <w:pPr>
        <w:tabs>
          <w:tab w:val="left" w:pos="709"/>
        </w:tabs>
        <w:spacing w:after="0" w:line="240" w:lineRule="auto"/>
        <w:ind w:firstLine="567"/>
        <w:jc w:val="both"/>
        <w:rPr>
          <w:rFonts w:ascii="Times New Roman" w:hAnsi="Times New Roman" w:cs="Times New Roman"/>
          <w:bCs/>
          <w:iCs/>
          <w:sz w:val="24"/>
          <w:szCs w:val="24"/>
        </w:rPr>
      </w:pPr>
      <w:bookmarkStart w:id="2" w:name="000326"/>
      <w:bookmarkEnd w:id="2"/>
      <w:r w:rsidRPr="00AE0FEF">
        <w:rPr>
          <w:rFonts w:ascii="Times New Roman" w:hAnsi="Times New Roman" w:cs="Times New Roman"/>
          <w:bCs/>
          <w:iCs/>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4612CD" w:rsidRPr="00AE0FEF" w:rsidRDefault="004612CD" w:rsidP="004612CD">
      <w:pPr>
        <w:tabs>
          <w:tab w:val="left" w:pos="709"/>
        </w:tabs>
        <w:spacing w:after="0" w:line="240" w:lineRule="auto"/>
        <w:ind w:firstLine="567"/>
        <w:jc w:val="both"/>
        <w:rPr>
          <w:rFonts w:ascii="Times New Roman" w:hAnsi="Times New Roman" w:cs="Times New Roman"/>
          <w:bCs/>
          <w:iCs/>
          <w:sz w:val="24"/>
          <w:szCs w:val="24"/>
        </w:rPr>
      </w:pPr>
      <w:bookmarkStart w:id="3" w:name="000327"/>
      <w:bookmarkStart w:id="4" w:name="000328"/>
      <w:bookmarkEnd w:id="3"/>
      <w:bookmarkEnd w:id="4"/>
      <w:r w:rsidRPr="00AE0FEF">
        <w:rPr>
          <w:rFonts w:ascii="Times New Roman" w:hAnsi="Times New Roman" w:cs="Times New Roman"/>
          <w:bCs/>
          <w:iCs/>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4612CD" w:rsidRPr="00AE0FEF" w:rsidRDefault="004612CD" w:rsidP="004612CD">
      <w:pPr>
        <w:tabs>
          <w:tab w:val="left" w:pos="709"/>
        </w:tabs>
        <w:spacing w:after="0" w:line="240" w:lineRule="auto"/>
        <w:ind w:firstLine="567"/>
        <w:jc w:val="both"/>
        <w:rPr>
          <w:rFonts w:ascii="Times New Roman" w:hAnsi="Times New Roman" w:cs="Times New Roman"/>
          <w:bCs/>
          <w:iCs/>
          <w:sz w:val="24"/>
          <w:szCs w:val="24"/>
        </w:rPr>
      </w:pPr>
      <w:bookmarkStart w:id="5" w:name="000329"/>
      <w:bookmarkEnd w:id="5"/>
      <w:r w:rsidRPr="00AE0FEF">
        <w:rPr>
          <w:rFonts w:ascii="Times New Roman" w:hAnsi="Times New Roman" w:cs="Times New Roman"/>
          <w:bCs/>
          <w:iCs/>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4612CD" w:rsidRPr="009A5A2F" w:rsidRDefault="004612CD" w:rsidP="00FC4B39">
      <w:pPr>
        <w:tabs>
          <w:tab w:val="left" w:pos="709"/>
        </w:tabs>
        <w:spacing w:after="0" w:line="240" w:lineRule="auto"/>
        <w:ind w:firstLine="709"/>
        <w:jc w:val="both"/>
        <w:rPr>
          <w:rFonts w:ascii="Times New Roman" w:hAnsi="Times New Roman" w:cs="Times New Roman"/>
          <w:bCs/>
          <w:iCs/>
          <w:sz w:val="24"/>
          <w:szCs w:val="24"/>
        </w:rPr>
      </w:pPr>
    </w:p>
    <w:p w:rsidR="00343507" w:rsidRPr="004612CD" w:rsidRDefault="00602B55" w:rsidP="00915718">
      <w:pPr>
        <w:tabs>
          <w:tab w:val="left" w:pos="709"/>
        </w:tabs>
        <w:spacing w:after="0" w:line="240" w:lineRule="auto"/>
        <w:jc w:val="both"/>
        <w:rPr>
          <w:rFonts w:ascii="Times New Roman" w:hAnsi="Times New Roman" w:cs="Times New Roman"/>
          <w:bCs/>
          <w:i/>
          <w:iCs/>
          <w:sz w:val="24"/>
          <w:szCs w:val="24"/>
        </w:rPr>
      </w:pPr>
      <w:r w:rsidRPr="00F4308F">
        <w:rPr>
          <w:rFonts w:ascii="Times New Roman" w:hAnsi="Times New Roman" w:cs="Times New Roman"/>
          <w:bCs/>
          <w:iCs/>
          <w:sz w:val="24"/>
          <w:szCs w:val="24"/>
        </w:rPr>
        <w:tab/>
      </w:r>
      <w:r w:rsidR="004612CD">
        <w:rPr>
          <w:rFonts w:ascii="Times New Roman" w:hAnsi="Times New Roman" w:cs="Times New Roman"/>
          <w:bCs/>
          <w:i/>
          <w:iCs/>
          <w:sz w:val="24"/>
          <w:szCs w:val="24"/>
        </w:rPr>
        <w:t>Назначение программы</w:t>
      </w:r>
    </w:p>
    <w:p w:rsidR="00D4628D" w:rsidRPr="00F4308F" w:rsidRDefault="00BD3D8C"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lastRenderedPageBreak/>
        <w:t xml:space="preserve">Предметная программа по литературе обеспечивает </w:t>
      </w:r>
      <w:r w:rsidRPr="00F4308F">
        <w:rPr>
          <w:rFonts w:ascii="Times New Roman" w:hAnsi="Times New Roman" w:cs="Times New Roman"/>
          <w:bCs/>
          <w:i/>
          <w:iCs/>
          <w:sz w:val="24"/>
          <w:szCs w:val="24"/>
        </w:rPr>
        <w:t>достижение планируемых результатов</w:t>
      </w:r>
      <w:r w:rsidRPr="00F4308F">
        <w:rPr>
          <w:rFonts w:ascii="Times New Roman" w:hAnsi="Times New Roman" w:cs="Times New Roman"/>
          <w:bCs/>
          <w:iCs/>
          <w:sz w:val="24"/>
          <w:szCs w:val="24"/>
        </w:rPr>
        <w:t xml:space="preserve"> освоения Основной образовательной программы школы. Она определяет цели, содержание курса,</w:t>
      </w:r>
      <w:r w:rsidR="00343507" w:rsidRPr="00F4308F">
        <w:rPr>
          <w:rFonts w:ascii="Times New Roman" w:hAnsi="Times New Roman" w:cs="Times New Roman"/>
          <w:bCs/>
          <w:iCs/>
          <w:sz w:val="24"/>
          <w:szCs w:val="24"/>
        </w:rPr>
        <w:t xml:space="preserve"> планируемые результаты </w:t>
      </w:r>
      <w:r w:rsidR="00556AA0" w:rsidRPr="00F4308F">
        <w:rPr>
          <w:rFonts w:ascii="Times New Roman" w:hAnsi="Times New Roman" w:cs="Times New Roman"/>
          <w:bCs/>
          <w:iCs/>
          <w:sz w:val="24"/>
          <w:szCs w:val="24"/>
        </w:rPr>
        <w:t>по литературе</w:t>
      </w:r>
      <w:r w:rsidR="00882689" w:rsidRPr="00F4308F">
        <w:rPr>
          <w:rFonts w:ascii="Times New Roman" w:hAnsi="Times New Roman" w:cs="Times New Roman"/>
          <w:bCs/>
          <w:iCs/>
          <w:sz w:val="24"/>
          <w:szCs w:val="24"/>
        </w:rPr>
        <w:t xml:space="preserve">, а также </w:t>
      </w:r>
      <w:r w:rsidR="005B232E" w:rsidRPr="00F4308F">
        <w:rPr>
          <w:rFonts w:ascii="Times New Roman" w:hAnsi="Times New Roman" w:cs="Times New Roman"/>
          <w:bCs/>
          <w:iCs/>
          <w:sz w:val="24"/>
          <w:szCs w:val="24"/>
        </w:rPr>
        <w:t xml:space="preserve">методику </w:t>
      </w:r>
      <w:r w:rsidR="00882689" w:rsidRPr="00F4308F">
        <w:rPr>
          <w:rFonts w:ascii="Times New Roman" w:hAnsi="Times New Roman" w:cs="Times New Roman"/>
          <w:bCs/>
          <w:iCs/>
          <w:sz w:val="24"/>
          <w:szCs w:val="24"/>
        </w:rPr>
        <w:t>достижение планируемых результатов.</w:t>
      </w:r>
    </w:p>
    <w:p w:rsidR="005B232E" w:rsidRPr="00F4308F" w:rsidRDefault="00FC4B39" w:rsidP="00915718">
      <w:pPr>
        <w:tabs>
          <w:tab w:val="left" w:pos="993"/>
        </w:tabs>
        <w:spacing w:after="0" w:line="240" w:lineRule="auto"/>
        <w:ind w:firstLine="709"/>
        <w:jc w:val="both"/>
        <w:rPr>
          <w:rFonts w:ascii="Times New Roman" w:hAnsi="Times New Roman" w:cs="Times New Roman"/>
          <w:bCs/>
          <w:i/>
          <w:iCs/>
          <w:sz w:val="24"/>
          <w:szCs w:val="24"/>
        </w:rPr>
      </w:pPr>
      <w:r>
        <w:rPr>
          <w:rFonts w:ascii="Times New Roman" w:hAnsi="Times New Roman" w:cs="Times New Roman"/>
          <w:bCs/>
          <w:i/>
          <w:iCs/>
          <w:sz w:val="24"/>
          <w:szCs w:val="24"/>
        </w:rPr>
        <w:t>П</w:t>
      </w:r>
      <w:r w:rsidR="00D069D7" w:rsidRPr="00F4308F">
        <w:rPr>
          <w:rFonts w:ascii="Times New Roman" w:hAnsi="Times New Roman" w:cs="Times New Roman"/>
          <w:bCs/>
          <w:i/>
          <w:iCs/>
          <w:sz w:val="24"/>
          <w:szCs w:val="24"/>
        </w:rPr>
        <w:t xml:space="preserve">редметная программа </w:t>
      </w:r>
      <w:r w:rsidR="00D4628D" w:rsidRPr="00F4308F">
        <w:rPr>
          <w:rFonts w:ascii="Times New Roman" w:hAnsi="Times New Roman" w:cs="Times New Roman"/>
          <w:bCs/>
          <w:i/>
          <w:iCs/>
          <w:sz w:val="24"/>
          <w:szCs w:val="24"/>
        </w:rPr>
        <w:t>за</w:t>
      </w:r>
      <w:r w:rsidR="001F67AB" w:rsidRPr="00F4308F">
        <w:rPr>
          <w:rFonts w:ascii="Times New Roman" w:hAnsi="Times New Roman" w:cs="Times New Roman"/>
          <w:bCs/>
          <w:i/>
          <w:iCs/>
          <w:sz w:val="24"/>
          <w:szCs w:val="24"/>
        </w:rPr>
        <w:t xml:space="preserve">даёт целевые и содержательные ориентиры для написания рабочей программы учителя литературы, </w:t>
      </w:r>
      <w:r w:rsidR="00556AA0" w:rsidRPr="00F4308F">
        <w:rPr>
          <w:rFonts w:ascii="Times New Roman" w:hAnsi="Times New Roman" w:cs="Times New Roman"/>
          <w:bCs/>
          <w:i/>
          <w:iCs/>
          <w:sz w:val="24"/>
          <w:szCs w:val="24"/>
        </w:rPr>
        <w:t xml:space="preserve">способствует созданию единого образовательного пространства </w:t>
      </w:r>
      <w:r w:rsidR="005B232E" w:rsidRPr="00F4308F">
        <w:rPr>
          <w:rFonts w:ascii="Times New Roman" w:hAnsi="Times New Roman" w:cs="Times New Roman"/>
          <w:bCs/>
          <w:i/>
          <w:iCs/>
          <w:sz w:val="24"/>
          <w:szCs w:val="24"/>
        </w:rPr>
        <w:t xml:space="preserve">в </w:t>
      </w:r>
      <w:r w:rsidR="0095768A">
        <w:rPr>
          <w:rFonts w:ascii="Times New Roman" w:hAnsi="Times New Roman" w:cs="Times New Roman"/>
          <w:bCs/>
          <w:i/>
          <w:iCs/>
          <w:sz w:val="24"/>
          <w:szCs w:val="24"/>
        </w:rPr>
        <w:t>образовательной организации</w:t>
      </w:r>
      <w:r w:rsidR="005B232E" w:rsidRPr="00F4308F">
        <w:rPr>
          <w:rFonts w:ascii="Times New Roman" w:hAnsi="Times New Roman" w:cs="Times New Roman"/>
          <w:bCs/>
          <w:i/>
          <w:iCs/>
          <w:sz w:val="24"/>
          <w:szCs w:val="24"/>
        </w:rPr>
        <w:t>.</w:t>
      </w:r>
    </w:p>
    <w:p w:rsidR="00E52B29" w:rsidRPr="00F4308F" w:rsidRDefault="00E52B29"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rPr>
        <w:t xml:space="preserve">Предметная </w:t>
      </w:r>
      <w:r w:rsidR="00BC700A" w:rsidRPr="00F4308F">
        <w:rPr>
          <w:rFonts w:ascii="Times New Roman" w:hAnsi="Times New Roman" w:cs="Times New Roman"/>
          <w:bCs/>
          <w:iCs/>
          <w:sz w:val="24"/>
          <w:szCs w:val="24"/>
        </w:rPr>
        <w:t>программ</w:t>
      </w:r>
      <w:r w:rsidRPr="00F4308F">
        <w:rPr>
          <w:rFonts w:ascii="Times New Roman" w:hAnsi="Times New Roman" w:cs="Times New Roman"/>
          <w:bCs/>
          <w:iCs/>
          <w:sz w:val="24"/>
          <w:szCs w:val="24"/>
        </w:rPr>
        <w:t>а</w:t>
      </w:r>
      <w:r w:rsidR="00E32BC3" w:rsidRPr="00F4308F">
        <w:rPr>
          <w:rFonts w:ascii="Times New Roman" w:hAnsi="Times New Roman" w:cs="Times New Roman"/>
          <w:bCs/>
          <w:iCs/>
          <w:sz w:val="24"/>
          <w:szCs w:val="24"/>
        </w:rPr>
        <w:t xml:space="preserve"> </w:t>
      </w:r>
      <w:r w:rsidRPr="00F4308F">
        <w:rPr>
          <w:rFonts w:ascii="Times New Roman" w:hAnsi="Times New Roman" w:cs="Times New Roman"/>
          <w:bCs/>
          <w:iCs/>
          <w:sz w:val="24"/>
          <w:szCs w:val="24"/>
        </w:rPr>
        <w:t xml:space="preserve">соответствует требованиям образовательного стандарта к структуре программ отдельных учебных предметов, курсов (п.18.2.2). </w:t>
      </w:r>
    </w:p>
    <w:p w:rsidR="008E030E" w:rsidRPr="00F4308F" w:rsidRDefault="00E52B29" w:rsidP="00915718">
      <w:pPr>
        <w:tabs>
          <w:tab w:val="left" w:pos="993"/>
        </w:tabs>
        <w:spacing w:after="0" w:line="240" w:lineRule="auto"/>
        <w:ind w:firstLine="709"/>
        <w:jc w:val="both"/>
        <w:rPr>
          <w:rFonts w:ascii="Times New Roman" w:hAnsi="Times New Roman" w:cs="Times New Roman"/>
          <w:bCs/>
          <w:iCs/>
          <w:sz w:val="24"/>
          <w:szCs w:val="24"/>
        </w:rPr>
      </w:pPr>
      <w:r w:rsidRPr="00F4308F">
        <w:rPr>
          <w:rFonts w:ascii="Times New Roman" w:hAnsi="Times New Roman" w:cs="Times New Roman"/>
          <w:bCs/>
          <w:iCs/>
          <w:sz w:val="24"/>
          <w:szCs w:val="24"/>
          <w:u w:val="single"/>
        </w:rPr>
        <w:t>Содержание программы</w:t>
      </w:r>
      <w:r w:rsidR="00BC700A" w:rsidRPr="00F4308F">
        <w:rPr>
          <w:rFonts w:ascii="Times New Roman" w:hAnsi="Times New Roman" w:cs="Times New Roman"/>
          <w:bCs/>
          <w:iCs/>
          <w:sz w:val="24"/>
          <w:szCs w:val="24"/>
        </w:rPr>
        <w:t>:</w:t>
      </w:r>
    </w:p>
    <w:p w:rsidR="001670BD" w:rsidRPr="00F4308F" w:rsidRDefault="001670BD" w:rsidP="00F74077">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Пояснительная записка.</w:t>
      </w:r>
    </w:p>
    <w:p w:rsidR="001670BD" w:rsidRPr="00F4308F" w:rsidRDefault="001670BD" w:rsidP="00F74077">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Общая характеристика учебного предмета «Литература».</w:t>
      </w:r>
    </w:p>
    <w:p w:rsidR="001670BD" w:rsidRPr="00F4308F" w:rsidRDefault="001670BD" w:rsidP="00F74077">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Описание места учебного предмета в учебном плане школы.</w:t>
      </w:r>
    </w:p>
    <w:p w:rsidR="001670BD" w:rsidRPr="00F4308F" w:rsidRDefault="001670BD" w:rsidP="00F74077">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Личностные, метапредметные и предметные результаты освоения учебного предмета «Литература».</w:t>
      </w:r>
    </w:p>
    <w:p w:rsidR="001670BD" w:rsidRPr="00F4308F" w:rsidRDefault="001670BD" w:rsidP="00F74077">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u w:val="single"/>
        </w:rPr>
      </w:pPr>
      <w:r w:rsidRPr="00F4308F">
        <w:rPr>
          <w:rFonts w:ascii="Times New Roman" w:hAnsi="Times New Roman" w:cs="Times New Roman"/>
          <w:bCs/>
          <w:iCs/>
          <w:sz w:val="24"/>
          <w:szCs w:val="24"/>
        </w:rPr>
        <w:t>Содержание учебного предмета, курса.</w:t>
      </w:r>
    </w:p>
    <w:p w:rsidR="001670BD" w:rsidRPr="00F4308F" w:rsidRDefault="001670BD" w:rsidP="00F74077">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Тематическое планирование с определением основных видов учебной деятельности.</w:t>
      </w:r>
    </w:p>
    <w:p w:rsidR="001670BD" w:rsidRPr="00F4308F" w:rsidRDefault="001670BD" w:rsidP="00F74077">
      <w:pPr>
        <w:pStyle w:val="a8"/>
        <w:numPr>
          <w:ilvl w:val="0"/>
          <w:numId w:val="1"/>
        </w:numPr>
        <w:tabs>
          <w:tab w:val="left" w:pos="709"/>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Описание учебно-методического и материально-технического обеспечения образовательного процесса.</w:t>
      </w:r>
    </w:p>
    <w:p w:rsidR="001670BD" w:rsidRPr="00F4308F" w:rsidRDefault="001670BD" w:rsidP="00F74077">
      <w:pPr>
        <w:pStyle w:val="a8"/>
        <w:numPr>
          <w:ilvl w:val="0"/>
          <w:numId w:val="1"/>
        </w:numPr>
        <w:tabs>
          <w:tab w:val="left" w:pos="709"/>
          <w:tab w:val="left" w:pos="851"/>
        </w:tabs>
        <w:spacing w:after="0" w:line="240" w:lineRule="auto"/>
        <w:ind w:left="709" w:hanging="283"/>
        <w:jc w:val="both"/>
        <w:rPr>
          <w:rFonts w:ascii="Times New Roman" w:hAnsi="Times New Roman" w:cs="Times New Roman"/>
          <w:bCs/>
          <w:iCs/>
          <w:sz w:val="24"/>
          <w:szCs w:val="24"/>
        </w:rPr>
      </w:pPr>
      <w:r w:rsidRPr="00F4308F">
        <w:rPr>
          <w:rFonts w:ascii="Times New Roman" w:hAnsi="Times New Roman" w:cs="Times New Roman"/>
          <w:bCs/>
          <w:iCs/>
          <w:sz w:val="24"/>
          <w:szCs w:val="24"/>
        </w:rPr>
        <w:t>Оценка достижения планируемых результатов по литературе</w:t>
      </w:r>
      <w:r w:rsidRPr="00F4308F">
        <w:rPr>
          <w:rStyle w:val="ac"/>
          <w:rFonts w:ascii="Times New Roman" w:hAnsi="Times New Roman" w:cs="Times New Roman"/>
          <w:bCs/>
          <w:iCs/>
          <w:sz w:val="24"/>
          <w:szCs w:val="24"/>
        </w:rPr>
        <w:footnoteReference w:id="4"/>
      </w:r>
      <w:r w:rsidRPr="00F4308F">
        <w:rPr>
          <w:rFonts w:ascii="Times New Roman" w:hAnsi="Times New Roman" w:cs="Times New Roman"/>
          <w:bCs/>
          <w:iCs/>
          <w:sz w:val="24"/>
          <w:szCs w:val="24"/>
        </w:rPr>
        <w:t>.</w:t>
      </w:r>
    </w:p>
    <w:p w:rsidR="00961667" w:rsidRPr="00F4308F" w:rsidRDefault="00961667" w:rsidP="00FC4B39">
      <w:pPr>
        <w:tabs>
          <w:tab w:val="left" w:pos="709"/>
        </w:tabs>
        <w:spacing w:after="0" w:line="240" w:lineRule="auto"/>
        <w:jc w:val="both"/>
      </w:pPr>
    </w:p>
    <w:p w:rsidR="00961667" w:rsidRPr="00F4308F" w:rsidRDefault="00961667" w:rsidP="00F74077">
      <w:pPr>
        <w:pStyle w:val="a8"/>
        <w:numPr>
          <w:ilvl w:val="0"/>
          <w:numId w:val="3"/>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Общая характеристика учебного предмета «Литература»</w:t>
      </w:r>
    </w:p>
    <w:p w:rsidR="00D642F8" w:rsidRPr="00F4308F" w:rsidRDefault="00D642F8" w:rsidP="00915718">
      <w:pPr>
        <w:spacing w:after="0" w:line="240" w:lineRule="auto"/>
        <w:ind w:firstLine="700"/>
        <w:jc w:val="both"/>
        <w:rPr>
          <w:rFonts w:ascii="Times New Roman" w:eastAsia="Times New Roman" w:hAnsi="Times New Roman" w:cs="Times New Roman"/>
          <w:sz w:val="24"/>
          <w:szCs w:val="24"/>
          <w:lang w:eastAsia="ru-RU"/>
        </w:rPr>
      </w:pPr>
      <w:r w:rsidRPr="00F4308F">
        <w:rPr>
          <w:rFonts w:ascii="Times New Roman" w:eastAsia="Times New Roman" w:hAnsi="Times New Roman" w:cs="Times New Roman"/>
          <w:sz w:val="24"/>
          <w:szCs w:val="24"/>
          <w:lang w:eastAsia="ru-RU"/>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D642F8" w:rsidRPr="00F4308F" w:rsidRDefault="00D642F8" w:rsidP="00915718">
      <w:pPr>
        <w:spacing w:after="0" w:line="240" w:lineRule="auto"/>
        <w:ind w:firstLine="700"/>
        <w:jc w:val="both"/>
        <w:rPr>
          <w:rFonts w:ascii="Times New Roman" w:eastAsia="Times New Roman" w:hAnsi="Times New Roman" w:cs="Times New Roman"/>
          <w:sz w:val="24"/>
          <w:szCs w:val="24"/>
          <w:lang w:eastAsia="ru-RU"/>
        </w:rPr>
      </w:pPr>
      <w:r w:rsidRPr="00F4308F">
        <w:rPr>
          <w:rFonts w:ascii="Times New Roman" w:eastAsia="Times New Roman" w:hAnsi="Times New Roman" w:cs="Times New Roman"/>
          <w:sz w:val="24"/>
          <w:szCs w:val="24"/>
          <w:lang w:eastAsia="ru-RU"/>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D642F8" w:rsidRPr="00F4308F" w:rsidRDefault="00D642F8" w:rsidP="00915718">
      <w:pPr>
        <w:spacing w:after="0" w:line="240" w:lineRule="auto"/>
        <w:ind w:firstLine="700"/>
        <w:rPr>
          <w:rFonts w:ascii="Times New Roman" w:eastAsia="Times New Roman" w:hAnsi="Times New Roman" w:cs="Times New Roman"/>
          <w:sz w:val="24"/>
          <w:szCs w:val="24"/>
          <w:lang w:eastAsia="ru-RU"/>
        </w:rPr>
      </w:pPr>
      <w:r w:rsidRPr="00F4308F">
        <w:rPr>
          <w:rFonts w:ascii="Times New Roman" w:eastAsia="Times New Roman" w:hAnsi="Times New Roman" w:cs="Times New Roman"/>
          <w:sz w:val="24"/>
          <w:szCs w:val="24"/>
          <w:lang w:eastAsia="ru-RU"/>
        </w:rPr>
        <w:t>Задачи учебного предмета «Литература»:</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получение опыта медленного чтения произведений русской, и мировой литературы;</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формирование умения анализировать в устной и письменной форме самостоятельно прочитанные произведения, их отдельные фрагменты, аспекты;</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формирование умения самостоятельно создавать тексты различных жанров (ответы на вопросы, рецензии, аннотации и др.);</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умением определять стратегию своего чтения;</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умением делать читательский выбор;</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D642F8" w:rsidRPr="00F4308F" w:rsidRDefault="00D642F8" w:rsidP="00915718">
      <w:pPr>
        <w:pStyle w:val="a"/>
        <w:spacing w:line="240" w:lineRule="auto"/>
        <w:rPr>
          <w:rFonts w:eastAsia="Times New Roman"/>
          <w:sz w:val="24"/>
          <w:szCs w:val="24"/>
          <w:bdr w:val="none" w:sz="0" w:space="0" w:color="auto"/>
        </w:rPr>
      </w:pPr>
      <w:r w:rsidRPr="00F4308F">
        <w:rPr>
          <w:rFonts w:eastAsia="Times New Roman"/>
          <w:sz w:val="24"/>
          <w:szCs w:val="24"/>
          <w:bdr w:val="none" w:sz="0" w:space="0" w:color="auto"/>
        </w:rPr>
        <w:t>знакомство с историей литературы: русской и зарубежной литературной классикой, современным литературным процессом;</w:t>
      </w:r>
    </w:p>
    <w:p w:rsidR="00961667" w:rsidRPr="00F4308F" w:rsidRDefault="00D642F8" w:rsidP="00915718">
      <w:pPr>
        <w:pStyle w:val="a"/>
        <w:tabs>
          <w:tab w:val="left" w:pos="0"/>
        </w:tabs>
        <w:spacing w:line="240" w:lineRule="auto"/>
        <w:rPr>
          <w:bCs/>
          <w:iCs/>
          <w:sz w:val="24"/>
          <w:szCs w:val="24"/>
        </w:rPr>
      </w:pPr>
      <w:r w:rsidRPr="00F4308F">
        <w:rPr>
          <w:rFonts w:eastAsia="Times New Roman"/>
          <w:sz w:val="24"/>
          <w:szCs w:val="24"/>
          <w:bdr w:val="none" w:sz="0" w:space="0" w:color="auto"/>
        </w:rPr>
        <w:lastRenderedPageBreak/>
        <w:t>знакомство со смежными с литературой сферами искусства и научного знания (культурология, психология, социология и др.)</w:t>
      </w:r>
      <w:r w:rsidR="00E03A5F" w:rsidRPr="00F4308F">
        <w:rPr>
          <w:rStyle w:val="ac"/>
          <w:sz w:val="24"/>
          <w:szCs w:val="24"/>
        </w:rPr>
        <w:footnoteReference w:id="5"/>
      </w:r>
      <w:r w:rsidR="00E03A5F" w:rsidRPr="00F4308F">
        <w:rPr>
          <w:sz w:val="24"/>
          <w:szCs w:val="24"/>
        </w:rPr>
        <w:t>.</w:t>
      </w:r>
      <w:r w:rsidR="00E03A5F" w:rsidRPr="00F4308F">
        <w:rPr>
          <w:sz w:val="24"/>
          <w:szCs w:val="24"/>
        </w:rPr>
        <w:tab/>
      </w:r>
    </w:p>
    <w:p w:rsidR="00961667" w:rsidRPr="00F4308F" w:rsidRDefault="00961667" w:rsidP="00915718">
      <w:pPr>
        <w:pStyle w:val="a8"/>
        <w:tabs>
          <w:tab w:val="left" w:pos="709"/>
        </w:tabs>
        <w:spacing w:after="0" w:line="240" w:lineRule="auto"/>
        <w:ind w:left="709"/>
        <w:jc w:val="both"/>
        <w:rPr>
          <w:rFonts w:ascii="Times New Roman" w:hAnsi="Times New Roman" w:cs="Times New Roman"/>
          <w:b/>
          <w:bCs/>
          <w:iCs/>
          <w:sz w:val="24"/>
          <w:szCs w:val="24"/>
        </w:rPr>
      </w:pPr>
    </w:p>
    <w:p w:rsidR="00721B6A" w:rsidRPr="00F4308F" w:rsidRDefault="00721B6A" w:rsidP="00F74077">
      <w:pPr>
        <w:pStyle w:val="a8"/>
        <w:numPr>
          <w:ilvl w:val="0"/>
          <w:numId w:val="3"/>
        </w:numPr>
        <w:tabs>
          <w:tab w:val="left" w:pos="709"/>
        </w:tabs>
        <w:spacing w:after="0" w:line="240" w:lineRule="auto"/>
        <w:jc w:val="both"/>
        <w:rPr>
          <w:rFonts w:ascii="Times New Roman" w:hAnsi="Times New Roman" w:cs="Times New Roman"/>
          <w:b/>
          <w:bCs/>
          <w:iCs/>
          <w:sz w:val="24"/>
          <w:szCs w:val="24"/>
        </w:rPr>
      </w:pPr>
      <w:r w:rsidRPr="00F4308F">
        <w:rPr>
          <w:rFonts w:ascii="Times New Roman" w:hAnsi="Times New Roman" w:cs="Times New Roman"/>
          <w:b/>
          <w:bCs/>
          <w:iCs/>
          <w:sz w:val="24"/>
          <w:szCs w:val="24"/>
        </w:rPr>
        <w:t>Описание места учебного предмета в учебном плане школы</w:t>
      </w:r>
    </w:p>
    <w:p w:rsidR="00721B6A" w:rsidRPr="00FE4BFB" w:rsidRDefault="00C06BD3" w:rsidP="00915718">
      <w:pPr>
        <w:spacing w:after="0" w:line="240" w:lineRule="auto"/>
        <w:ind w:firstLine="708"/>
        <w:jc w:val="both"/>
        <w:rPr>
          <w:rFonts w:ascii="Times New Roman" w:hAnsi="Times New Roman" w:cs="Times New Roman"/>
          <w:bCs/>
          <w:iCs/>
          <w:sz w:val="24"/>
          <w:szCs w:val="24"/>
        </w:rPr>
      </w:pPr>
      <w:r w:rsidRPr="00FE4BFB">
        <w:rPr>
          <w:rFonts w:ascii="Times New Roman" w:hAnsi="Times New Roman" w:cs="Times New Roman"/>
          <w:bCs/>
          <w:iCs/>
          <w:sz w:val="24"/>
          <w:szCs w:val="24"/>
        </w:rPr>
        <w:t>П</w:t>
      </w:r>
      <w:r w:rsidR="002E4AC6" w:rsidRPr="00FE4BFB">
        <w:rPr>
          <w:rFonts w:ascii="Times New Roman" w:hAnsi="Times New Roman" w:cs="Times New Roman"/>
          <w:bCs/>
          <w:iCs/>
          <w:sz w:val="24"/>
          <w:szCs w:val="24"/>
        </w:rPr>
        <w:t>римерная п</w:t>
      </w:r>
      <w:r w:rsidRPr="00FE4BFB">
        <w:rPr>
          <w:rFonts w:ascii="Times New Roman" w:hAnsi="Times New Roman" w:cs="Times New Roman"/>
          <w:bCs/>
          <w:iCs/>
          <w:sz w:val="24"/>
          <w:szCs w:val="24"/>
        </w:rPr>
        <w:t xml:space="preserve">рограмма </w:t>
      </w:r>
      <w:r w:rsidR="00721B6A" w:rsidRPr="00FE4BFB">
        <w:rPr>
          <w:rFonts w:ascii="Times New Roman" w:hAnsi="Times New Roman" w:cs="Times New Roman"/>
          <w:bCs/>
          <w:iCs/>
          <w:sz w:val="24"/>
          <w:szCs w:val="24"/>
        </w:rPr>
        <w:t xml:space="preserve">предусматривает изучение литературы  на этапе </w:t>
      </w:r>
      <w:r w:rsidRPr="00FE4BFB">
        <w:rPr>
          <w:rFonts w:ascii="Times New Roman" w:hAnsi="Times New Roman" w:cs="Times New Roman"/>
          <w:bCs/>
          <w:iCs/>
          <w:sz w:val="24"/>
          <w:szCs w:val="24"/>
        </w:rPr>
        <w:t>среднего</w:t>
      </w:r>
      <w:r w:rsidR="00721B6A" w:rsidRPr="00FE4BFB">
        <w:rPr>
          <w:rFonts w:ascii="Times New Roman" w:hAnsi="Times New Roman" w:cs="Times New Roman"/>
          <w:bCs/>
          <w:iCs/>
          <w:sz w:val="24"/>
          <w:szCs w:val="24"/>
        </w:rPr>
        <w:t xml:space="preserve"> общего образования в объёме </w:t>
      </w:r>
      <w:r w:rsidRPr="00FE4BFB">
        <w:rPr>
          <w:rFonts w:ascii="Times New Roman" w:hAnsi="Times New Roman" w:cs="Times New Roman"/>
          <w:bCs/>
          <w:iCs/>
          <w:sz w:val="24"/>
          <w:szCs w:val="24"/>
        </w:rPr>
        <w:t xml:space="preserve">350 часов </w:t>
      </w:r>
      <w:r w:rsidR="00721B6A" w:rsidRPr="00FE4BFB">
        <w:rPr>
          <w:rFonts w:ascii="Times New Roman" w:hAnsi="Times New Roman" w:cs="Times New Roman"/>
          <w:bCs/>
          <w:iCs/>
          <w:sz w:val="24"/>
          <w:szCs w:val="24"/>
        </w:rPr>
        <w:t xml:space="preserve">в </w:t>
      </w:r>
      <w:r w:rsidRPr="00FE4BFB">
        <w:rPr>
          <w:rFonts w:ascii="Times New Roman" w:hAnsi="Times New Roman" w:cs="Times New Roman"/>
          <w:bCs/>
          <w:iCs/>
          <w:sz w:val="24"/>
          <w:szCs w:val="24"/>
        </w:rPr>
        <w:t xml:space="preserve">10-11 </w:t>
      </w:r>
      <w:r w:rsidR="00721B6A" w:rsidRPr="00FE4BFB">
        <w:rPr>
          <w:rFonts w:ascii="Times New Roman" w:hAnsi="Times New Roman" w:cs="Times New Roman"/>
          <w:bCs/>
          <w:iCs/>
          <w:sz w:val="24"/>
          <w:szCs w:val="24"/>
        </w:rPr>
        <w:t>класс</w:t>
      </w:r>
      <w:r w:rsidRPr="00FE4BFB">
        <w:rPr>
          <w:rFonts w:ascii="Times New Roman" w:hAnsi="Times New Roman" w:cs="Times New Roman"/>
          <w:bCs/>
          <w:iCs/>
          <w:sz w:val="24"/>
          <w:szCs w:val="24"/>
        </w:rPr>
        <w:t>ах</w:t>
      </w:r>
      <w:r w:rsidR="00721B6A" w:rsidRPr="00FE4BFB">
        <w:rPr>
          <w:rFonts w:ascii="Times New Roman" w:hAnsi="Times New Roman" w:cs="Times New Roman"/>
          <w:bCs/>
          <w:iCs/>
          <w:sz w:val="24"/>
          <w:szCs w:val="24"/>
        </w:rPr>
        <w:t xml:space="preserve"> (</w:t>
      </w:r>
      <w:r w:rsidRPr="00FE4BFB">
        <w:rPr>
          <w:rFonts w:ascii="Times New Roman" w:hAnsi="Times New Roman" w:cs="Times New Roman"/>
          <w:bCs/>
          <w:iCs/>
          <w:sz w:val="24"/>
          <w:szCs w:val="24"/>
        </w:rPr>
        <w:t>5 часов в неделю на углублённом уровне</w:t>
      </w:r>
      <w:r w:rsidR="00721B6A" w:rsidRPr="00FE4BFB">
        <w:rPr>
          <w:rFonts w:ascii="Times New Roman" w:hAnsi="Times New Roman" w:cs="Times New Roman"/>
          <w:bCs/>
          <w:iCs/>
          <w:sz w:val="24"/>
          <w:szCs w:val="24"/>
        </w:rPr>
        <w:t>)</w:t>
      </w:r>
      <w:r w:rsidRPr="00FE4BFB">
        <w:rPr>
          <w:rFonts w:ascii="Times New Roman" w:hAnsi="Times New Roman" w:cs="Times New Roman"/>
          <w:bCs/>
          <w:iCs/>
          <w:sz w:val="24"/>
          <w:szCs w:val="24"/>
        </w:rPr>
        <w:t>.</w:t>
      </w:r>
      <w:r w:rsidR="002E4AC6" w:rsidRPr="00FE4BFB">
        <w:rPr>
          <w:rFonts w:ascii="Times New Roman" w:hAnsi="Times New Roman" w:cs="Times New Roman"/>
          <w:bCs/>
          <w:iCs/>
          <w:sz w:val="24"/>
          <w:szCs w:val="24"/>
        </w:rPr>
        <w:t xml:space="preserve"> В нашей школе на изучение литературы на углублённом уровне отводится 280 часов (4 часа в неделю).</w:t>
      </w:r>
    </w:p>
    <w:p w:rsidR="00721B6A" w:rsidRPr="00F4308F" w:rsidRDefault="00721B6A" w:rsidP="00915718">
      <w:pPr>
        <w:tabs>
          <w:tab w:val="left" w:pos="709"/>
        </w:tabs>
        <w:spacing w:after="0" w:line="240" w:lineRule="auto"/>
        <w:jc w:val="both"/>
        <w:rPr>
          <w:rFonts w:ascii="Times New Roman" w:hAnsi="Times New Roman" w:cs="Times New Roman"/>
          <w:bCs/>
          <w:iCs/>
          <w:sz w:val="24"/>
          <w:szCs w:val="24"/>
        </w:rPr>
      </w:pPr>
    </w:p>
    <w:p w:rsidR="00721B6A" w:rsidRPr="00F4308F" w:rsidRDefault="00721B6A" w:rsidP="00F74077">
      <w:pPr>
        <w:pStyle w:val="a8"/>
        <w:numPr>
          <w:ilvl w:val="0"/>
          <w:numId w:val="3"/>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Личностные, метапредметные и предметные результаты освоения</w:t>
      </w:r>
      <w:r w:rsidR="00AB5DA7" w:rsidRPr="00F4308F">
        <w:rPr>
          <w:rFonts w:ascii="Times New Roman" w:hAnsi="Times New Roman" w:cs="Times New Roman"/>
          <w:b/>
          <w:bCs/>
          <w:iCs/>
          <w:sz w:val="24"/>
          <w:szCs w:val="24"/>
        </w:rPr>
        <w:t xml:space="preserve"> учебного предмета «Литература»</w:t>
      </w:r>
    </w:p>
    <w:p w:rsidR="00F32CFE" w:rsidRPr="00F4308F" w:rsidRDefault="00F32CFE" w:rsidP="00915718">
      <w:pPr>
        <w:pStyle w:val="dash041e005f0431005f044b005f0447005f043d005f044b005f0439"/>
        <w:ind w:firstLine="720"/>
        <w:jc w:val="both"/>
      </w:pPr>
      <w:r w:rsidRPr="00F4308F">
        <w:rPr>
          <w:rStyle w:val="dash041e005f0431005f044b005f0447005f043d005f044b005f0439005f005fchar1char1"/>
          <w:b/>
          <w:bCs/>
        </w:rPr>
        <w:t xml:space="preserve">Личностные результаты </w:t>
      </w:r>
      <w:r w:rsidRPr="00F4308F">
        <w:rPr>
          <w:rStyle w:val="dash041e005f0431005f044b005f0447005f043d005f044b005f0439005f005fchar1char1"/>
          <w:bCs/>
        </w:rPr>
        <w:t xml:space="preserve">освоения учебного предмета «Литература»: </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1) развитое чувство патриотизма, уважение к своему народу, гордости  за  свой  край,  свою  Родину;</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2)  сформированность  мировоззрения,  основанного  на  диалоге  культур,  осознание своего места в поликультурном мире;</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3)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4) нравственное сознание и поведение на основе усвоения общечеловеческих ценностей;</w:t>
      </w:r>
    </w:p>
    <w:p w:rsidR="00382CA6"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5)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F32CFE" w:rsidRPr="00F4308F" w:rsidRDefault="00382CA6" w:rsidP="00915718">
      <w:pPr>
        <w:pStyle w:val="dash041e005f0431005f044b005f0447005f043d005f044b005f0439"/>
        <w:ind w:firstLine="700"/>
        <w:jc w:val="both"/>
        <w:rPr>
          <w:rStyle w:val="dash041e005f0431005f044b005f0447005f043d005f044b005f0439005f005fchar1char1"/>
        </w:rPr>
      </w:pPr>
      <w:r w:rsidRPr="00F4308F">
        <w:rPr>
          <w:rStyle w:val="dash041e005f0431005f044b005f0447005f043d005f044b005f0439005f005fchar1char1"/>
        </w:rPr>
        <w:t>6)  эстетическое  отношение  к  миру</w:t>
      </w:r>
      <w:r w:rsidR="006C2AB7" w:rsidRPr="00F4308F">
        <w:rPr>
          <w:rStyle w:val="ac"/>
        </w:rPr>
        <w:footnoteReference w:id="6"/>
      </w:r>
      <w:r w:rsidR="00F32CFE" w:rsidRPr="00F4308F">
        <w:rPr>
          <w:rStyle w:val="dash041e005f0431005f044b005f0447005f043d005f044b005f0439005f005fchar1char1"/>
        </w:rPr>
        <w:t>.</w:t>
      </w:r>
    </w:p>
    <w:p w:rsidR="00F32CFE" w:rsidRPr="00F4308F" w:rsidRDefault="00710F05"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
          <w:bCs/>
        </w:rPr>
        <w:t>Метапредметные</w:t>
      </w:r>
      <w:r w:rsidR="00382CA6" w:rsidRPr="00F4308F">
        <w:rPr>
          <w:rStyle w:val="dash041e005f0431005f044b005f0447005f043d005f044b005f0439005f005fchar1char1"/>
          <w:b/>
          <w:bCs/>
        </w:rPr>
        <w:t xml:space="preserve"> </w:t>
      </w:r>
      <w:r w:rsidRPr="00F4308F">
        <w:rPr>
          <w:rStyle w:val="dash041e005f0431005f044b005f0447005f043d005f044b005f0439005f005fchar1char1"/>
          <w:b/>
          <w:bCs/>
        </w:rPr>
        <w:t xml:space="preserve">результаты </w:t>
      </w:r>
      <w:r w:rsidRPr="00F4308F">
        <w:rPr>
          <w:rStyle w:val="dash041e005f0431005f044b005f0447005f043d005f044b005f0439005f005fchar1char1"/>
          <w:bCs/>
        </w:rPr>
        <w:t>освоения учебного предмета «Литература»:</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 xml:space="preserve">1) уметь самостоятельно определять цели деятельности и составлять планы деятельности; осуществлять, контролировать и корректировать деятельность; </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2) уметь продуктивно общаться и взаимодействовать в процессе совместной деятельности;</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3)  владеть  навыками  познавательной,  учебно-исследовательской  и  проектной деятельности;</w:t>
      </w:r>
    </w:p>
    <w:p w:rsidR="00133347" w:rsidRPr="00F4308F" w:rsidRDefault="00EF5C7A" w:rsidP="00915718">
      <w:pPr>
        <w:pStyle w:val="c9"/>
        <w:spacing w:before="0" w:beforeAutospacing="0" w:after="0" w:afterAutospacing="0"/>
        <w:ind w:firstLine="709"/>
        <w:jc w:val="both"/>
        <w:rPr>
          <w:rStyle w:val="dash041e005f0431005f044b005f0447005f043d005f044b005f0439005f005fchar1char1"/>
          <w:bCs/>
        </w:rPr>
      </w:pPr>
      <w:r>
        <w:rPr>
          <w:rStyle w:val="dash041e005f0431005f044b005f0447005f043d005f044b005f0439005f005fchar1char1"/>
          <w:bCs/>
        </w:rPr>
        <w:t xml:space="preserve">4) </w:t>
      </w:r>
      <w:r w:rsidR="00133347" w:rsidRPr="00F4308F">
        <w:rPr>
          <w:rStyle w:val="dash041e005f0431005f044b005f0447005f043d005f044b005f0439005f005fchar1char1"/>
          <w:bCs/>
        </w:rPr>
        <w:t>владеть навыками самостоятельной  информационно-познавательной деятельности,  навыками  получения  необходимой  информации  из  словарей  разных типов,  уметь  ориентироваться  в  различных  источниках  информации,  критически  оценивать  и интерпретировать её;</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5) уметь использовать средства информационных и коммуникационных технологий в  решении  когнитивных,  коммуникативных  и  организационных  задач  с  соблюдением правовых  и этических норм, норм информационной безопасности;</w:t>
      </w:r>
    </w:p>
    <w:p w:rsidR="00133347"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8)  владеть  языковыми  средствами  -  уметь  ясно,  логично  и  точно  излагать  свою  точку зрения, использовать адекватные языковые средства;</w:t>
      </w:r>
    </w:p>
    <w:p w:rsidR="00710F05" w:rsidRPr="00F4308F" w:rsidRDefault="00133347" w:rsidP="00915718">
      <w:pPr>
        <w:pStyle w:val="c9"/>
        <w:spacing w:before="0" w:beforeAutospacing="0" w:after="0" w:afterAutospacing="0"/>
        <w:ind w:firstLine="709"/>
        <w:jc w:val="both"/>
        <w:rPr>
          <w:rStyle w:val="dash041e005f0431005f044b005f0447005f043d005f044b005f0439005f005fchar1char1"/>
          <w:bCs/>
        </w:rPr>
      </w:pPr>
      <w:r w:rsidRPr="00F4308F">
        <w:rPr>
          <w:rStyle w:val="dash041e005f0431005f044b005f0447005f043d005f044b005f0439005f005fchar1char1"/>
          <w:bCs/>
        </w:rPr>
        <w:t>9) владеть навыками познавательной рефлексии</w:t>
      </w:r>
      <w:r w:rsidR="000A20F5" w:rsidRPr="00F4308F">
        <w:rPr>
          <w:rStyle w:val="ac"/>
        </w:rPr>
        <w:footnoteReference w:id="7"/>
      </w:r>
      <w:r w:rsidR="00FF1967" w:rsidRPr="00F4308F">
        <w:rPr>
          <w:rStyle w:val="dash041e005f0431005f044b005f0447005f043d005f044b005f0439005f005fchar1char1"/>
        </w:rPr>
        <w:t>.</w:t>
      </w:r>
    </w:p>
    <w:p w:rsidR="00FC4B39" w:rsidRPr="00FC4B39" w:rsidRDefault="001E42A8" w:rsidP="00915718">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b/>
          <w:sz w:val="24"/>
          <w:szCs w:val="24"/>
        </w:rPr>
        <w:t>П</w:t>
      </w:r>
      <w:r w:rsidR="00AB5DA7" w:rsidRPr="00F4308F">
        <w:rPr>
          <w:rFonts w:ascii="Times New Roman" w:eastAsia="MS Mincho" w:hAnsi="Times New Roman" w:cs="Times New Roman"/>
          <w:b/>
          <w:sz w:val="24"/>
          <w:szCs w:val="24"/>
        </w:rPr>
        <w:t>редметны</w:t>
      </w:r>
      <w:r w:rsidR="00B81F14" w:rsidRPr="00F4308F">
        <w:rPr>
          <w:rFonts w:ascii="Times New Roman" w:eastAsia="MS Mincho" w:hAnsi="Times New Roman" w:cs="Times New Roman"/>
          <w:b/>
          <w:sz w:val="24"/>
          <w:szCs w:val="24"/>
        </w:rPr>
        <w:t>е результаты</w:t>
      </w:r>
      <w:r w:rsidR="00FC4B39">
        <w:rPr>
          <w:rFonts w:ascii="Times New Roman" w:eastAsia="MS Mincho" w:hAnsi="Times New Roman" w:cs="Times New Roman"/>
          <w:b/>
          <w:sz w:val="24"/>
          <w:szCs w:val="24"/>
        </w:rPr>
        <w:t xml:space="preserve"> </w:t>
      </w:r>
      <w:r w:rsidR="00FC4B39" w:rsidRPr="00FC4B39">
        <w:rPr>
          <w:rFonts w:ascii="Times New Roman" w:eastAsia="MS Mincho" w:hAnsi="Times New Roman" w:cs="Times New Roman"/>
          <w:sz w:val="24"/>
          <w:szCs w:val="24"/>
        </w:rPr>
        <w:t>освоения учебного предмета «Литература»</w:t>
      </w:r>
      <w:r w:rsidR="00B81F14" w:rsidRPr="00FC4B39">
        <w:rPr>
          <w:rFonts w:ascii="Times New Roman" w:eastAsia="MS Mincho" w:hAnsi="Times New Roman" w:cs="Times New Roman"/>
          <w:sz w:val="24"/>
          <w:szCs w:val="24"/>
        </w:rPr>
        <w:t xml:space="preserve"> </w:t>
      </w:r>
    </w:p>
    <w:p w:rsidR="00FC4B39" w:rsidRPr="006A46DA" w:rsidRDefault="00FC4B39" w:rsidP="00FC4B39">
      <w:pPr>
        <w:pStyle w:val="dash041e0431044b0447043d044b0439"/>
        <w:ind w:firstLine="709"/>
        <w:jc w:val="both"/>
        <w:rPr>
          <w:rStyle w:val="dash041e0431044b0447043d044b0439char1"/>
        </w:rPr>
      </w:pPr>
      <w:r w:rsidRPr="006A46DA">
        <w:rPr>
          <w:rStyle w:val="dash041e005f0431005f044b005f0447005f043d005f044b005f0439005f005fchar1char1"/>
          <w:bCs/>
        </w:rPr>
        <w:t>Требования к предметным результатам</w:t>
      </w:r>
      <w:r w:rsidRPr="006A46DA">
        <w:rPr>
          <w:rStyle w:val="dash041e005f0431005f044b005f0447005f043d005f044b005f0439005f005fchar1char1"/>
          <w:b/>
          <w:bCs/>
        </w:rPr>
        <w:t xml:space="preserve"> </w:t>
      </w:r>
      <w:r w:rsidRPr="006A46DA">
        <w:rPr>
          <w:rStyle w:val="dash041e0431044b0447043d044b0439char1"/>
        </w:rPr>
        <w:t>освоения  базового и углублённого изучения курса  русского  языка  и литературы определены в ФГОС СОО</w:t>
      </w:r>
      <w:r w:rsidRPr="006A46DA">
        <w:rPr>
          <w:rStyle w:val="ac"/>
        </w:rPr>
        <w:footnoteReference w:id="8"/>
      </w:r>
      <w:r w:rsidRPr="006A46DA">
        <w:rPr>
          <w:rStyle w:val="dash041e0431044b0447043d044b0439char1"/>
        </w:rPr>
        <w:t xml:space="preserve">. Сами предметные результаты представлены в примерной ООП СОО. </w:t>
      </w:r>
    </w:p>
    <w:p w:rsidR="00F676DD" w:rsidRDefault="00F676DD" w:rsidP="00F676DD">
      <w:pPr>
        <w:spacing w:after="0" w:line="240" w:lineRule="auto"/>
        <w:ind w:firstLine="700"/>
        <w:jc w:val="both"/>
        <w:rPr>
          <w:rFonts w:ascii="Times New Roman" w:hAnsi="Times New Roman" w:cs="Times New Roman"/>
          <w:bCs/>
          <w:iCs/>
          <w:sz w:val="24"/>
          <w:szCs w:val="24"/>
        </w:rPr>
      </w:pPr>
      <w:r w:rsidRPr="00FD7184">
        <w:rPr>
          <w:rFonts w:ascii="Times New Roman" w:hAnsi="Times New Roman" w:cs="Times New Roman"/>
          <w:bCs/>
          <w:iCs/>
          <w:sz w:val="24"/>
          <w:szCs w:val="24"/>
        </w:rPr>
        <w:lastRenderedPageBreak/>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FC4B39" w:rsidRDefault="00FC4B39" w:rsidP="00FC4B39">
      <w:pPr>
        <w:pStyle w:val="dash041e0431044b0447043d044b0439"/>
        <w:ind w:firstLine="709"/>
        <w:jc w:val="both"/>
        <w:rPr>
          <w:rFonts w:eastAsia="MS Mincho"/>
        </w:rPr>
      </w:pPr>
      <w:r w:rsidRPr="006A46DA">
        <w:rPr>
          <w:rStyle w:val="dash041e0431044b0447043d044b0439char1"/>
        </w:rPr>
        <w:t>Предметные результаты изучения курса «</w:t>
      </w:r>
      <w:r>
        <w:rPr>
          <w:rStyle w:val="dash041e0431044b0447043d044b0439char1"/>
        </w:rPr>
        <w:t>Литература</w:t>
      </w:r>
      <w:r w:rsidRPr="006A46DA">
        <w:rPr>
          <w:rStyle w:val="dash041e0431044b0447043d044b0439char1"/>
        </w:rPr>
        <w:t xml:space="preserve">» в данной программе сформулированы на основе требований стандарта (пронумерованы как основные) и с учётом рекомендаций </w:t>
      </w:r>
      <w:r w:rsidRPr="006A46DA">
        <w:rPr>
          <w:rFonts w:eastAsia="MS Mincho"/>
        </w:rPr>
        <w:t>примерной основной образовательной программы (они конкретизируют основные результаты). Обычным шрифтом даны результаты раздела «Выпускник научится», курсивом выделены результаты раздела «Выпускник получит возможность научиться».</w:t>
      </w:r>
    </w:p>
    <w:p w:rsidR="002E4AC6" w:rsidRDefault="002E4AC6" w:rsidP="00FC4B39">
      <w:pPr>
        <w:pStyle w:val="dash041e0431044b0447043d044b0439"/>
        <w:ind w:firstLine="709"/>
        <w:jc w:val="both"/>
        <w:rPr>
          <w:rFonts w:eastAsia="MS Mincho"/>
          <w:u w:val="single"/>
        </w:rPr>
      </w:pPr>
      <w:r w:rsidRPr="002E4AC6">
        <w:rPr>
          <w:rFonts w:eastAsia="MS Mincho"/>
          <w:u w:val="single"/>
        </w:rPr>
        <w:t>Предметные результаты на углублённом уровне включают результаты изучения курса на базо</w:t>
      </w:r>
      <w:r>
        <w:rPr>
          <w:rFonts w:eastAsia="MS Mincho"/>
          <w:u w:val="single"/>
        </w:rPr>
        <w:t>во</w:t>
      </w:r>
      <w:r w:rsidRPr="002E4AC6">
        <w:rPr>
          <w:rFonts w:eastAsia="MS Mincho"/>
          <w:u w:val="single"/>
        </w:rPr>
        <w:t>м уровне и дополнительные результаты.</w:t>
      </w:r>
    </w:p>
    <w:p w:rsidR="002E4AC6" w:rsidRPr="00FC4B39" w:rsidRDefault="002E4AC6" w:rsidP="002E4AC6">
      <w:pPr>
        <w:pStyle w:val="dash041e0431044b0447043d044b0439"/>
        <w:ind w:firstLine="709"/>
        <w:jc w:val="both"/>
        <w:rPr>
          <w:b/>
        </w:rPr>
      </w:pPr>
      <w:r w:rsidRPr="00FC4B39">
        <w:rPr>
          <w:b/>
        </w:rPr>
        <w:t>Базовый уровень</w:t>
      </w:r>
    </w:p>
    <w:p w:rsidR="002E4AC6" w:rsidRDefault="002E4AC6" w:rsidP="002E4AC6">
      <w:pPr>
        <w:pStyle w:val="dash041e0431044b0447043d044b0439"/>
        <w:ind w:firstLine="709"/>
        <w:jc w:val="both"/>
      </w:pPr>
      <w:r>
        <w:t>1</w:t>
      </w:r>
      <w:r w:rsidRPr="00F4308F">
        <w:t xml:space="preserve">) </w:t>
      </w:r>
      <w:r w:rsidRPr="00FC4B39">
        <w:rPr>
          <w:b/>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Pr>
          <w:rStyle w:val="ac"/>
          <w:b/>
        </w:rPr>
        <w:footnoteReference w:id="9"/>
      </w:r>
      <w:r w:rsidRPr="00FC4B39">
        <w:rPr>
          <w:b/>
        </w:rPr>
        <w:t>:</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E4AC6" w:rsidRPr="00FC4B39"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u w:val="single"/>
        </w:rPr>
      </w:pPr>
      <w:r>
        <w:rPr>
          <w:rFonts w:ascii="Times New Roman" w:eastAsia="MS Mincho" w:hAnsi="Times New Roman" w:cs="Times New Roman"/>
          <w:i/>
          <w:sz w:val="24"/>
          <w:szCs w:val="24"/>
        </w:rPr>
        <w:t xml:space="preserve">Получит возможность </w:t>
      </w:r>
      <w:r w:rsidRPr="00FC4B39">
        <w:rPr>
          <w:rFonts w:ascii="Times New Roman" w:eastAsia="MS Mincho" w:hAnsi="Times New Roman" w:cs="Times New Roman"/>
          <w:i/>
          <w:sz w:val="24"/>
          <w:szCs w:val="24"/>
          <w:u w:val="single"/>
        </w:rPr>
        <w:t>узнать:</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 месте и значении русской литературы в мировой литературе;</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E4AC6" w:rsidRDefault="002E4AC6" w:rsidP="002E4AC6">
      <w:pPr>
        <w:pStyle w:val="dash041e0431044b0447043d044b0439"/>
        <w:ind w:firstLine="709"/>
        <w:jc w:val="both"/>
        <w:rPr>
          <w:b/>
        </w:rPr>
      </w:pPr>
      <w:r>
        <w:t>2</w:t>
      </w:r>
      <w:r w:rsidRPr="00F4308F">
        <w:t xml:space="preserve">)  </w:t>
      </w:r>
      <w:r w:rsidRPr="00FC4B39">
        <w:rPr>
          <w:b/>
        </w:rPr>
        <w:t>сформированность  умений  учитывать  исторический,  историко-культурный  контекст  и контекст творчества писателя в процессе анали</w:t>
      </w:r>
      <w:r>
        <w:rPr>
          <w:b/>
        </w:rPr>
        <w:t>за художественного произведения:</w:t>
      </w:r>
    </w:p>
    <w:p w:rsidR="002E4AC6"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Получит возможность </w:t>
      </w:r>
      <w:r w:rsidRPr="00FC4B39">
        <w:rPr>
          <w:rFonts w:ascii="Times New Roman" w:eastAsia="MS Mincho" w:hAnsi="Times New Roman" w:cs="Times New Roman"/>
          <w:i/>
          <w:sz w:val="24"/>
          <w:szCs w:val="24"/>
          <w:u w:val="single"/>
        </w:rPr>
        <w:t>научиться:</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E4AC6" w:rsidRPr="00FC4B39"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u w:val="single"/>
        </w:rPr>
      </w:pPr>
      <w:r>
        <w:rPr>
          <w:rFonts w:ascii="Times New Roman" w:eastAsia="MS Mincho" w:hAnsi="Times New Roman" w:cs="Times New Roman"/>
          <w:i/>
          <w:sz w:val="24"/>
          <w:szCs w:val="24"/>
        </w:rPr>
        <w:t xml:space="preserve">Получит возможность </w:t>
      </w:r>
      <w:r w:rsidRPr="00FC4B39">
        <w:rPr>
          <w:rFonts w:ascii="Times New Roman" w:eastAsia="MS Mincho" w:hAnsi="Times New Roman" w:cs="Times New Roman"/>
          <w:i/>
          <w:sz w:val="24"/>
          <w:szCs w:val="24"/>
          <w:u w:val="single"/>
        </w:rPr>
        <w:t>узнать:</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 соотношении и взаимосвязях литературы с историческим периодом, эпохой.</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об историко-культурном подходе в литературоведении;</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об историко-литературном процессе XIX и XX веков;</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 xml:space="preserve">о наиболее ярких или характерных чертах литературных направлений или течений; </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 произведениях новейшей отечественной и мировой литературы;</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о важнейших литературных ресурсах, в том числе в сети Интернет;</w:t>
      </w:r>
    </w:p>
    <w:p w:rsidR="002E4AC6" w:rsidRPr="00FC4B39" w:rsidRDefault="002E4AC6" w:rsidP="002E4AC6">
      <w:pPr>
        <w:pStyle w:val="dash041e0431044b0447043d044b0439"/>
        <w:ind w:firstLine="709"/>
        <w:jc w:val="both"/>
        <w:rPr>
          <w:b/>
        </w:rPr>
      </w:pPr>
      <w:r>
        <w:t>3</w:t>
      </w:r>
      <w:r w:rsidRPr="00F4308F">
        <w:t xml:space="preserve">)  </w:t>
      </w:r>
      <w:r w:rsidRPr="00FC4B39">
        <w:rPr>
          <w:b/>
        </w:rPr>
        <w:t xml:space="preserve">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w:t>
      </w:r>
      <w:r>
        <w:rPr>
          <w:b/>
        </w:rPr>
        <w:t xml:space="preserve"> и  интеллектуального понимания:</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в устной и письменной форме обобщать и анализировать свой читательский опыт, а именно:</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E4AC6"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E4AC6"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Получит возможность </w:t>
      </w:r>
      <w:r w:rsidRPr="00FC4B39">
        <w:rPr>
          <w:rFonts w:ascii="Times New Roman" w:eastAsia="MS Mincho" w:hAnsi="Times New Roman" w:cs="Times New Roman"/>
          <w:i/>
          <w:sz w:val="24"/>
          <w:szCs w:val="24"/>
          <w:u w:val="single"/>
        </w:rPr>
        <w:t>научиться:</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i/>
          <w:sz w:val="24"/>
          <w:szCs w:val="24"/>
        </w:rPr>
      </w:pPr>
      <w:r w:rsidRPr="00F4308F">
        <w:rPr>
          <w:rFonts w:ascii="Times New Roman" w:eastAsia="MS Mincho" w:hAnsi="Times New Roman" w:cs="Times New Roman"/>
          <w:i/>
          <w:sz w:val="24"/>
          <w:szCs w:val="24"/>
        </w:rPr>
        <w:t>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2E4AC6" w:rsidRDefault="002E4AC6" w:rsidP="002E4AC6">
      <w:pPr>
        <w:pStyle w:val="dash041e0431044b0447043d044b0439"/>
        <w:ind w:firstLine="709"/>
        <w:jc w:val="both"/>
        <w:rPr>
          <w:b/>
        </w:rPr>
      </w:pPr>
      <w:r>
        <w:rPr>
          <w:b/>
        </w:rPr>
        <w:t>4</w:t>
      </w:r>
      <w:r w:rsidRPr="00FC4B39">
        <w:rPr>
          <w:b/>
        </w:rPr>
        <w:t>)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Pr>
          <w:b/>
        </w:rPr>
        <w:t>:</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E4AC6" w:rsidRPr="00F4308F" w:rsidRDefault="002E4AC6" w:rsidP="002E4AC6">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FC4B39" w:rsidRPr="00FC4B39" w:rsidRDefault="00F676DD" w:rsidP="00FC4B39">
      <w:pPr>
        <w:pStyle w:val="dash041e0431044b0447043d044b0439"/>
        <w:ind w:firstLine="709"/>
        <w:jc w:val="both"/>
        <w:rPr>
          <w:b/>
        </w:rPr>
      </w:pPr>
      <w:r>
        <w:rPr>
          <w:b/>
        </w:rPr>
        <w:t>Углублённый уровень</w:t>
      </w:r>
    </w:p>
    <w:p w:rsidR="00F676DD" w:rsidRPr="007E78FC" w:rsidRDefault="001377E3" w:rsidP="00F676DD">
      <w:pPr>
        <w:pStyle w:val="dash041e0431044b0447043d044b0439"/>
        <w:ind w:firstLine="709"/>
        <w:jc w:val="both"/>
        <w:rPr>
          <w:b/>
        </w:rPr>
      </w:pPr>
      <w:r>
        <w:rPr>
          <w:b/>
        </w:rPr>
        <w:t>5</w:t>
      </w:r>
      <w:r w:rsidR="00F676DD" w:rsidRPr="007E78FC">
        <w:rPr>
          <w:b/>
        </w:rPr>
        <w:t>)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r w:rsidR="00F47167">
        <w:rPr>
          <w:rStyle w:val="ac"/>
          <w:b/>
        </w:rPr>
        <w:footnoteReference w:id="10"/>
      </w:r>
      <w:r w:rsidR="007E78FC">
        <w:rPr>
          <w:b/>
        </w:rPr>
        <w:t>:</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F4308F">
        <w:rPr>
          <w:rFonts w:ascii="Times New Roman" w:eastAsia="MS Mincho" w:hAnsi="Times New Roman" w:cs="Times New Roman"/>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F4308F">
        <w:rPr>
          <w:rFonts w:ascii="Times New Roman" w:eastAsia="MS Mincho" w:hAnsi="Times New Roman" w:cs="Times New Roman"/>
          <w:sz w:val="24"/>
          <w:szCs w:val="24"/>
        </w:rPr>
        <w:t xml:space="preserve">обобщать и анализировать свой читательский опыт (в том числе и опыт самостоятельного чтения): </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xml:space="preserve">• давать развернутые ответы на вопросы с использованием научного аппарата литературоведения и литературной критики, демонстрируя целостное восприятие </w:t>
      </w:r>
      <w:r w:rsidRPr="00F4308F">
        <w:rPr>
          <w:rFonts w:ascii="Times New Roman" w:eastAsia="MS Mincho" w:hAnsi="Times New Roman" w:cs="Times New Roman"/>
          <w:sz w:val="24"/>
          <w:szCs w:val="24"/>
        </w:rPr>
        <w:lastRenderedPageBreak/>
        <w:t>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F676DD" w:rsidRPr="007E78FC" w:rsidRDefault="001377E3" w:rsidP="00F676DD">
      <w:pPr>
        <w:pStyle w:val="dash041e0431044b0447043d044b0439"/>
        <w:ind w:firstLine="709"/>
        <w:jc w:val="both"/>
        <w:rPr>
          <w:b/>
        </w:rPr>
      </w:pPr>
      <w:r>
        <w:rPr>
          <w:b/>
        </w:rPr>
        <w:t>6</w:t>
      </w:r>
      <w:r w:rsidR="00F676DD" w:rsidRPr="007E78FC">
        <w:rPr>
          <w:b/>
        </w:rPr>
        <w:t>) владение навыками комплексного филологического анализа художественного текста;</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в устной и письменной форме анализировать:</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конкретные произведения с использованием различных научных методов, методик и практик чтения;</w:t>
      </w:r>
    </w:p>
    <w:p w:rsidR="00F676DD" w:rsidRDefault="001377E3" w:rsidP="00F676DD">
      <w:pPr>
        <w:pStyle w:val="dash041e0431044b0447043d044b0439"/>
        <w:ind w:firstLine="709"/>
        <w:jc w:val="both"/>
        <w:rPr>
          <w:b/>
        </w:rPr>
      </w:pPr>
      <w:r>
        <w:rPr>
          <w:b/>
        </w:rPr>
        <w:t>7</w:t>
      </w:r>
      <w:r w:rsidR="00F676DD" w:rsidRPr="007E78FC">
        <w:rPr>
          <w:b/>
        </w:rPr>
        <w:t>)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7E78FC" w:rsidRPr="00F4308F" w:rsidRDefault="00F47167"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7E78FC" w:rsidRPr="00F4308F">
        <w:rPr>
          <w:rFonts w:ascii="Times New Roman" w:eastAsia="MS Mincho" w:hAnsi="Times New Roman" w:cs="Times New Roman"/>
          <w:sz w:val="24"/>
          <w:szCs w:val="24"/>
        </w:rPr>
        <w:t>ориентироваться в историко-литературном процессе XIX–ХХ веков и современном литературном процессе, опираясь на:</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представление о значимости и актуальности произведений в контексте эпохи их появления;</w:t>
      </w:r>
    </w:p>
    <w:p w:rsidR="007E78FC"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7E78FC" w:rsidRPr="00F4308F" w:rsidRDefault="00F47167"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Pr>
          <w:rFonts w:ascii="Times New Roman" w:eastAsia="MS Mincho" w:hAnsi="Times New Roman" w:cs="Times New Roman"/>
          <w:i/>
          <w:sz w:val="24"/>
          <w:szCs w:val="24"/>
        </w:rPr>
        <w:t xml:space="preserve">- </w:t>
      </w:r>
      <w:r w:rsidR="007E78FC" w:rsidRPr="00F4308F">
        <w:rPr>
          <w:rFonts w:ascii="Times New Roman" w:eastAsia="MS Mincho" w:hAnsi="Times New Roman" w:cs="Times New Roman"/>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r w:rsidR="007E78FC">
        <w:rPr>
          <w:rFonts w:ascii="Times New Roman" w:eastAsia="MS Mincho" w:hAnsi="Times New Roman" w:cs="Times New Roman"/>
          <w:i/>
          <w:sz w:val="24"/>
          <w:szCs w:val="24"/>
        </w:rPr>
        <w:t>.</w:t>
      </w:r>
    </w:p>
    <w:p w:rsidR="00F676DD" w:rsidRPr="007E78FC" w:rsidRDefault="001377E3" w:rsidP="00F676DD">
      <w:pPr>
        <w:pStyle w:val="dash041e0431044b0447043d044b0439"/>
        <w:ind w:firstLine="709"/>
        <w:jc w:val="both"/>
        <w:rPr>
          <w:b/>
        </w:rPr>
      </w:pPr>
      <w:r>
        <w:rPr>
          <w:b/>
        </w:rPr>
        <w:t>8</w:t>
      </w:r>
      <w:r w:rsidR="00F676DD" w:rsidRPr="007E78FC">
        <w:rPr>
          <w:b/>
        </w:rPr>
        <w:t>)  владение  начальными  навыками  литературоведческого  исследования  историко-  и теоретико-литературного характера;</w:t>
      </w:r>
    </w:p>
    <w:p w:rsidR="007E78FC" w:rsidRPr="00F4308F" w:rsidRDefault="00F47167"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7E78FC" w:rsidRPr="00F4308F">
        <w:rPr>
          <w:rFonts w:ascii="Times New Roman" w:eastAsia="MS Mincho" w:hAnsi="Times New Roman" w:cs="Times New Roman"/>
          <w:sz w:val="24"/>
          <w:szCs w:val="24"/>
        </w:rPr>
        <w:t>осуществлять следующую продуктивную деятельность:</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Pr="00F4308F">
        <w:rPr>
          <w:rFonts w:ascii="Times New Roman" w:eastAsia="MS Mincho" w:hAnsi="Times New Roman" w:cs="Times New Roman"/>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Pr="00F4308F">
        <w:rPr>
          <w:rFonts w:ascii="Times New Roman" w:eastAsia="MS Mincho" w:hAnsi="Times New Roman" w:cs="Times New Roman"/>
          <w:i/>
          <w:sz w:val="24"/>
          <w:szCs w:val="24"/>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7E78FC" w:rsidRDefault="001377E3" w:rsidP="00F676DD">
      <w:pPr>
        <w:pStyle w:val="dash041e0431044b0447043d044b0439"/>
        <w:ind w:firstLine="709"/>
        <w:jc w:val="both"/>
        <w:rPr>
          <w:b/>
        </w:rPr>
      </w:pPr>
      <w:r>
        <w:rPr>
          <w:b/>
        </w:rPr>
        <w:t>9</w:t>
      </w:r>
      <w:r w:rsidR="00F676DD" w:rsidRPr="007E78FC">
        <w:rPr>
          <w:b/>
        </w:rPr>
        <w:t>)  умение  оценивать  художественную  интерпретацию  литературного  произведения  произведениях других видов искусств (графика и</w:t>
      </w:r>
      <w:r w:rsidR="007E78FC">
        <w:rPr>
          <w:b/>
        </w:rPr>
        <w:t xml:space="preserve"> живопись, театр, кино, музыка):</w:t>
      </w:r>
    </w:p>
    <w:p w:rsidR="00F676DD" w:rsidRPr="007E78FC" w:rsidRDefault="007E78FC" w:rsidP="00F676DD">
      <w:pPr>
        <w:pStyle w:val="dash041e0431044b0447043d044b0439"/>
        <w:ind w:firstLine="709"/>
        <w:jc w:val="both"/>
      </w:pPr>
      <w:r w:rsidRPr="007E78FC">
        <w:t>- в устной и письменной форме анализировать:</w:t>
      </w:r>
      <w:r w:rsidR="00F676DD" w:rsidRPr="007E78FC">
        <w:t xml:space="preserve"> </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7E78FC" w:rsidRPr="00F4308F" w:rsidRDefault="007E78FC" w:rsidP="007E78FC">
      <w:pPr>
        <w:autoSpaceDE w:val="0"/>
        <w:autoSpaceDN w:val="0"/>
        <w:adjustRightInd w:val="0"/>
        <w:spacing w:after="0" w:line="240" w:lineRule="auto"/>
        <w:ind w:firstLine="708"/>
        <w:jc w:val="both"/>
        <w:rPr>
          <w:rFonts w:ascii="Times New Roman" w:eastAsia="MS Mincho" w:hAnsi="Times New Roman" w:cs="Times New Roman"/>
          <w:sz w:val="24"/>
          <w:szCs w:val="24"/>
        </w:rPr>
      </w:pPr>
      <w:r w:rsidRPr="00F4308F">
        <w:rPr>
          <w:rFonts w:ascii="Times New Roman" w:eastAsia="MS Mincho" w:hAnsi="Times New Roman" w:cs="Times New Roman"/>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F676DD" w:rsidRPr="007E78FC" w:rsidRDefault="001377E3" w:rsidP="00F676DD">
      <w:pPr>
        <w:autoSpaceDE w:val="0"/>
        <w:autoSpaceDN w:val="0"/>
        <w:adjustRightInd w:val="0"/>
        <w:spacing w:after="0" w:line="240" w:lineRule="auto"/>
        <w:ind w:firstLine="708"/>
        <w:jc w:val="both"/>
        <w:rPr>
          <w:rFonts w:ascii="Times New Roman" w:eastAsia="MS Mincho" w:hAnsi="Times New Roman" w:cs="Times New Roman"/>
          <w:b/>
          <w:sz w:val="24"/>
          <w:szCs w:val="24"/>
        </w:rPr>
      </w:pPr>
      <w:r>
        <w:rPr>
          <w:rFonts w:ascii="Times New Roman" w:eastAsia="Times New Roman" w:hAnsi="Times New Roman" w:cs="Times New Roman"/>
          <w:b/>
          <w:sz w:val="24"/>
          <w:szCs w:val="24"/>
          <w:lang w:eastAsia="ru-RU"/>
        </w:rPr>
        <w:t>10</w:t>
      </w:r>
      <w:r w:rsidR="00F676DD" w:rsidRPr="007E78FC">
        <w:rPr>
          <w:rFonts w:ascii="Times New Roman" w:eastAsia="Times New Roman" w:hAnsi="Times New Roman" w:cs="Times New Roman"/>
          <w:b/>
          <w:sz w:val="24"/>
          <w:szCs w:val="24"/>
          <w:lang w:eastAsia="ru-RU"/>
        </w:rPr>
        <w:t>) сформированность  представлений  о  принципах  основных  направлений  литературной критики</w:t>
      </w:r>
      <w:r w:rsidR="00F676DD" w:rsidRPr="007E78FC">
        <w:rPr>
          <w:rStyle w:val="dash041e0431044b0447043d044b0439char1"/>
          <w:b/>
        </w:rPr>
        <w:t>.</w:t>
      </w:r>
    </w:p>
    <w:p w:rsidR="007E78FC" w:rsidRPr="00F4308F" w:rsidRDefault="00F47167" w:rsidP="007E78FC">
      <w:pPr>
        <w:autoSpaceDE w:val="0"/>
        <w:autoSpaceDN w:val="0"/>
        <w:adjustRightInd w:val="0"/>
        <w:spacing w:after="0" w:line="240" w:lineRule="auto"/>
        <w:ind w:firstLine="708"/>
        <w:jc w:val="both"/>
        <w:rPr>
          <w:rFonts w:ascii="Times New Roman" w:eastAsia="MS Mincho" w:hAnsi="Times New Roman" w:cs="Times New Roman"/>
          <w:i/>
          <w:sz w:val="24"/>
          <w:szCs w:val="24"/>
        </w:rPr>
      </w:pPr>
      <w:r>
        <w:rPr>
          <w:rFonts w:ascii="Times New Roman" w:eastAsia="MS Mincho" w:hAnsi="Times New Roman" w:cs="Times New Roman"/>
          <w:i/>
          <w:sz w:val="24"/>
          <w:szCs w:val="24"/>
        </w:rPr>
        <w:t xml:space="preserve">- </w:t>
      </w:r>
      <w:r w:rsidR="007E78FC" w:rsidRPr="00F4308F">
        <w:rPr>
          <w:rFonts w:ascii="Times New Roman" w:eastAsia="MS Mincho" w:hAnsi="Times New Roman" w:cs="Times New Roman"/>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1929E3" w:rsidRPr="006A46DA" w:rsidRDefault="001929E3" w:rsidP="001929E3">
      <w:pPr>
        <w:spacing w:after="0" w:line="240" w:lineRule="auto"/>
        <w:ind w:firstLine="708"/>
        <w:rPr>
          <w:rStyle w:val="dash041e005f0431005f044b005f0447005f043d005f044b005f0439005f005fchar1char1"/>
          <w:rFonts w:eastAsia="Calibri"/>
          <w:b/>
          <w:bCs/>
          <w:u w:color="000000"/>
          <w:bdr w:val="nil"/>
          <w:lang w:eastAsia="ru-RU"/>
        </w:rPr>
      </w:pPr>
      <w:r>
        <w:rPr>
          <w:rStyle w:val="dash041e005f0431005f044b005f0447005f043d005f044b005f0439005f005fchar1char1"/>
          <w:rFonts w:eastAsia="Calibri"/>
          <w:b/>
          <w:bCs/>
          <w:u w:color="000000"/>
          <w:bdr w:val="nil"/>
          <w:lang w:eastAsia="ru-RU"/>
        </w:rPr>
        <w:lastRenderedPageBreak/>
        <w:t>Планируемые результаты изучения родной литературы</w:t>
      </w:r>
      <w:r>
        <w:rPr>
          <w:rStyle w:val="ac"/>
          <w:rFonts w:ascii="Times New Roman" w:eastAsia="Calibri" w:hAnsi="Times New Roman" w:cs="Times New Roman"/>
          <w:b/>
          <w:bCs/>
          <w:sz w:val="24"/>
          <w:szCs w:val="24"/>
          <w:u w:color="000000"/>
          <w:bdr w:val="nil"/>
          <w:lang w:eastAsia="ru-RU"/>
        </w:rPr>
        <w:footnoteReference w:id="11"/>
      </w:r>
    </w:p>
    <w:p w:rsidR="001929E3" w:rsidRPr="00A84062" w:rsidRDefault="001929E3" w:rsidP="00F74077">
      <w:pPr>
        <w:pStyle w:val="pboth"/>
        <w:numPr>
          <w:ilvl w:val="0"/>
          <w:numId w:val="7"/>
        </w:numPr>
        <w:tabs>
          <w:tab w:val="left" w:pos="993"/>
        </w:tabs>
        <w:spacing w:before="0" w:beforeAutospacing="0" w:after="0" w:afterAutospacing="0"/>
        <w:ind w:left="0" w:firstLine="709"/>
        <w:jc w:val="both"/>
        <w:textAlignment w:val="baseline"/>
        <w:rPr>
          <w:rFonts w:eastAsia="MS Mincho"/>
          <w:lang w:eastAsia="en-US"/>
        </w:rPr>
      </w:pPr>
      <w:r w:rsidRPr="00A84062">
        <w:rPr>
          <w:rFonts w:eastAsia="MS Mincho"/>
          <w:lang w:eastAsia="en-US"/>
        </w:rPr>
        <w:t>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1929E3" w:rsidRPr="00A84062" w:rsidRDefault="001929E3" w:rsidP="00F74077">
      <w:pPr>
        <w:pStyle w:val="pboth"/>
        <w:numPr>
          <w:ilvl w:val="0"/>
          <w:numId w:val="7"/>
        </w:numPr>
        <w:tabs>
          <w:tab w:val="left" w:pos="993"/>
        </w:tabs>
        <w:spacing w:before="0" w:beforeAutospacing="0" w:after="0" w:afterAutospacing="0"/>
        <w:ind w:left="0" w:firstLine="709"/>
        <w:jc w:val="both"/>
        <w:textAlignment w:val="baseline"/>
        <w:rPr>
          <w:rFonts w:eastAsia="MS Mincho"/>
          <w:lang w:eastAsia="en-US"/>
        </w:rPr>
      </w:pPr>
      <w:bookmarkStart w:id="6" w:name="000339"/>
      <w:bookmarkEnd w:id="6"/>
      <w:r w:rsidRPr="00A84062">
        <w:rPr>
          <w:rFonts w:eastAsia="MS Mincho"/>
          <w:lang w:eastAsia="en-US"/>
        </w:rPr>
        <w:t>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1929E3" w:rsidRPr="00A84062" w:rsidRDefault="001929E3" w:rsidP="00F74077">
      <w:pPr>
        <w:pStyle w:val="pboth"/>
        <w:numPr>
          <w:ilvl w:val="0"/>
          <w:numId w:val="7"/>
        </w:numPr>
        <w:tabs>
          <w:tab w:val="left" w:pos="993"/>
        </w:tabs>
        <w:spacing w:before="0" w:beforeAutospacing="0" w:after="0" w:afterAutospacing="0"/>
        <w:ind w:left="0" w:firstLine="709"/>
        <w:jc w:val="both"/>
        <w:textAlignment w:val="baseline"/>
        <w:rPr>
          <w:rFonts w:eastAsia="MS Mincho"/>
          <w:lang w:eastAsia="en-US"/>
        </w:rPr>
      </w:pPr>
      <w:bookmarkStart w:id="7" w:name="000340"/>
      <w:bookmarkEnd w:id="7"/>
      <w:r w:rsidRPr="00A84062">
        <w:rPr>
          <w:rFonts w:eastAsia="MS Mincho"/>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1929E3" w:rsidRPr="00A84062" w:rsidRDefault="001929E3" w:rsidP="00F74077">
      <w:pPr>
        <w:pStyle w:val="pboth"/>
        <w:numPr>
          <w:ilvl w:val="0"/>
          <w:numId w:val="7"/>
        </w:numPr>
        <w:tabs>
          <w:tab w:val="left" w:pos="993"/>
        </w:tabs>
        <w:spacing w:before="0" w:beforeAutospacing="0" w:after="0" w:afterAutospacing="0"/>
        <w:ind w:left="0" w:firstLine="709"/>
        <w:jc w:val="both"/>
        <w:textAlignment w:val="baseline"/>
        <w:rPr>
          <w:rFonts w:eastAsia="MS Mincho"/>
          <w:lang w:eastAsia="en-US"/>
        </w:rPr>
      </w:pPr>
      <w:bookmarkStart w:id="8" w:name="000341"/>
      <w:bookmarkEnd w:id="8"/>
      <w:r w:rsidRPr="00A84062">
        <w:rPr>
          <w:rFonts w:eastAsia="MS Mincho"/>
          <w:lang w:eastAsia="en-US"/>
        </w:rPr>
        <w:t>сформированность навыков понимания литературных художественных произведений, отражающих разные этнокультурные традиции.</w:t>
      </w:r>
    </w:p>
    <w:p w:rsidR="00FC4B39" w:rsidRDefault="00FC4B39" w:rsidP="00915718">
      <w:pPr>
        <w:autoSpaceDE w:val="0"/>
        <w:autoSpaceDN w:val="0"/>
        <w:adjustRightInd w:val="0"/>
        <w:spacing w:after="0" w:line="240" w:lineRule="auto"/>
        <w:ind w:firstLine="708"/>
        <w:jc w:val="both"/>
        <w:rPr>
          <w:rFonts w:ascii="Times New Roman" w:eastAsia="MS Mincho" w:hAnsi="Times New Roman" w:cs="Times New Roman"/>
          <w:sz w:val="24"/>
          <w:szCs w:val="24"/>
        </w:rPr>
      </w:pPr>
    </w:p>
    <w:p w:rsidR="00B81F14" w:rsidRPr="00F4308F" w:rsidRDefault="00721B6A" w:rsidP="00F74077">
      <w:pPr>
        <w:pStyle w:val="a8"/>
        <w:numPr>
          <w:ilvl w:val="0"/>
          <w:numId w:val="3"/>
        </w:numPr>
        <w:tabs>
          <w:tab w:val="left" w:pos="709"/>
        </w:tabs>
        <w:spacing w:after="0" w:line="240" w:lineRule="auto"/>
        <w:ind w:left="709" w:hanging="283"/>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Соде</w:t>
      </w:r>
      <w:r w:rsidR="00B81F14" w:rsidRPr="00F4308F">
        <w:rPr>
          <w:rFonts w:ascii="Times New Roman" w:hAnsi="Times New Roman" w:cs="Times New Roman"/>
          <w:b/>
          <w:bCs/>
          <w:iCs/>
          <w:sz w:val="24"/>
          <w:szCs w:val="24"/>
        </w:rPr>
        <w:t>ржание учебного предмета «Литература»</w:t>
      </w:r>
    </w:p>
    <w:p w:rsidR="00F4308F" w:rsidRPr="00F4308F" w:rsidRDefault="00224250" w:rsidP="00915718">
      <w:pPr>
        <w:tabs>
          <w:tab w:val="left" w:pos="709"/>
        </w:tabs>
        <w:autoSpaceDE w:val="0"/>
        <w:autoSpaceDN w:val="0"/>
        <w:adjustRightInd w:val="0"/>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ab/>
      </w:r>
      <w:r w:rsidR="00B81F14" w:rsidRPr="00F4308F">
        <w:rPr>
          <w:rFonts w:ascii="Times New Roman" w:hAnsi="Times New Roman" w:cs="Times New Roman"/>
          <w:sz w:val="24"/>
          <w:szCs w:val="24"/>
        </w:rPr>
        <w:t xml:space="preserve">Содержание примерной программы по литературе представлено тремя списками </w:t>
      </w:r>
      <w:r w:rsidR="00A83F6E" w:rsidRPr="00F4308F">
        <w:rPr>
          <w:rFonts w:ascii="Times New Roman" w:hAnsi="Times New Roman" w:cs="Times New Roman"/>
          <w:sz w:val="24"/>
          <w:szCs w:val="24"/>
        </w:rPr>
        <w:t xml:space="preserve">(А, Б и С) </w:t>
      </w:r>
      <w:r w:rsidR="00F4308F" w:rsidRPr="00F4308F">
        <w:rPr>
          <w:rFonts w:ascii="Times New Roman" w:hAnsi="Times New Roman" w:cs="Times New Roman"/>
          <w:sz w:val="24"/>
          <w:szCs w:val="24"/>
        </w:rPr>
        <w:t xml:space="preserve">художественных произведений, </w:t>
      </w:r>
      <w:r w:rsidR="00A83F6E" w:rsidRPr="00F4308F">
        <w:rPr>
          <w:rFonts w:ascii="Times New Roman" w:hAnsi="Times New Roman" w:cs="Times New Roman"/>
          <w:sz w:val="24"/>
          <w:szCs w:val="24"/>
          <w:u w:val="single"/>
        </w:rPr>
        <w:t>рекомендуемых</w:t>
      </w:r>
      <w:r w:rsidR="00A83F6E" w:rsidRPr="00F4308F">
        <w:rPr>
          <w:rFonts w:ascii="Times New Roman" w:hAnsi="Times New Roman" w:cs="Times New Roman"/>
          <w:sz w:val="24"/>
          <w:szCs w:val="24"/>
        </w:rPr>
        <w:t xml:space="preserve"> для чтения и </w:t>
      </w:r>
      <w:r w:rsidR="00B81F14" w:rsidRPr="00F4308F">
        <w:rPr>
          <w:rFonts w:ascii="Times New Roman" w:hAnsi="Times New Roman" w:cs="Times New Roman"/>
          <w:sz w:val="24"/>
          <w:szCs w:val="24"/>
        </w:rPr>
        <w:t>изучения</w:t>
      </w:r>
      <w:r w:rsidR="00F4308F" w:rsidRPr="00F4308F">
        <w:rPr>
          <w:rFonts w:ascii="Times New Roman" w:hAnsi="Times New Roman" w:cs="Times New Roman"/>
          <w:sz w:val="24"/>
          <w:szCs w:val="24"/>
        </w:rPr>
        <w:t>. Эти три списка равноправны по статусу.</w:t>
      </w:r>
    </w:p>
    <w:p w:rsidR="00F4308F" w:rsidRPr="00F4308F" w:rsidRDefault="00F4308F" w:rsidP="00915718">
      <w:pPr>
        <w:tabs>
          <w:tab w:val="left" w:pos="709"/>
        </w:tabs>
        <w:autoSpaceDE w:val="0"/>
        <w:autoSpaceDN w:val="0"/>
        <w:adjustRightInd w:val="0"/>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ab/>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F4308F" w:rsidRPr="00F4308F" w:rsidRDefault="00F4308F" w:rsidP="00915718">
      <w:pPr>
        <w:tabs>
          <w:tab w:val="left" w:pos="709"/>
        </w:tabs>
        <w:autoSpaceDE w:val="0"/>
        <w:autoSpaceDN w:val="0"/>
        <w:adjustRightInd w:val="0"/>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ab/>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F4308F" w:rsidRPr="00F4308F" w:rsidRDefault="00F4308F" w:rsidP="00915718">
      <w:pPr>
        <w:tabs>
          <w:tab w:val="left" w:pos="709"/>
        </w:tabs>
        <w:autoSpaceDE w:val="0"/>
        <w:autoSpaceDN w:val="0"/>
        <w:adjustRightInd w:val="0"/>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ab/>
        <w:t xml:space="preserve">Список С представляет собой перечень тем и литературных явлений, выделенных по определенному принципу (теоретико- или историко-литературному). </w:t>
      </w:r>
      <w:r w:rsidRPr="00F4308F">
        <w:rPr>
          <w:rFonts w:ascii="Times New Roman" w:hAnsi="Times New Roman" w:cs="Times New Roman"/>
          <w:i/>
          <w:sz w:val="24"/>
          <w:szCs w:val="24"/>
        </w:rPr>
        <w:t xml:space="preserve">Конкретного автора и произведение, на материале которого может быть изучено данное литературное явление, выбирает составитель </w:t>
      </w:r>
      <w:r w:rsidR="005220E5">
        <w:rPr>
          <w:rFonts w:ascii="Times New Roman" w:hAnsi="Times New Roman" w:cs="Times New Roman"/>
          <w:i/>
          <w:sz w:val="24"/>
          <w:szCs w:val="24"/>
        </w:rPr>
        <w:t xml:space="preserve">рабочей </w:t>
      </w:r>
      <w:r w:rsidRPr="00F4308F">
        <w:rPr>
          <w:rFonts w:ascii="Times New Roman" w:hAnsi="Times New Roman" w:cs="Times New Roman"/>
          <w:i/>
          <w:sz w:val="24"/>
          <w:szCs w:val="24"/>
        </w:rPr>
        <w:t>программы.</w:t>
      </w:r>
      <w:r w:rsidRPr="00F4308F">
        <w:rPr>
          <w:rFonts w:ascii="Times New Roman" w:hAnsi="Times New Roman" w:cs="Times New Roman"/>
          <w:sz w:val="24"/>
          <w:szCs w:val="24"/>
        </w:rPr>
        <w:t xml:space="preserve"> </w:t>
      </w:r>
      <w:r w:rsidRPr="00F4308F">
        <w:rPr>
          <w:rFonts w:ascii="Times New Roman" w:hAnsi="Times New Roman" w:cs="Times New Roman"/>
          <w:sz w:val="24"/>
          <w:szCs w:val="24"/>
        </w:rPr>
        <w:tab/>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686"/>
        <w:gridCol w:w="4678"/>
      </w:tblGrid>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jc w:val="center"/>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Список А</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jc w:val="center"/>
              <w:rPr>
                <w:rFonts w:ascii="Times New Roman" w:hAnsi="Times New Roman" w:cs="Times New Roman"/>
                <w:b/>
                <w:sz w:val="24"/>
                <w:szCs w:val="24"/>
                <w:highlight w:val="white"/>
              </w:rPr>
            </w:pPr>
            <w:r w:rsidRPr="00F4308F">
              <w:rPr>
                <w:rFonts w:ascii="Times New Roman" w:hAnsi="Times New Roman" w:cs="Times New Roman"/>
                <w:b/>
                <w:sz w:val="24"/>
                <w:szCs w:val="24"/>
                <w:highlight w:val="white"/>
              </w:rPr>
              <w:t>Список В</w:t>
            </w:r>
          </w:p>
        </w:tc>
        <w:tc>
          <w:tcPr>
            <w:tcW w:w="4678"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jc w:val="center"/>
              <w:rPr>
                <w:rFonts w:ascii="Times New Roman" w:hAnsi="Times New Roman" w:cs="Times New Roman"/>
                <w:b/>
                <w:sz w:val="24"/>
                <w:szCs w:val="24"/>
              </w:rPr>
            </w:pPr>
            <w:r w:rsidRPr="00F4308F">
              <w:rPr>
                <w:rFonts w:ascii="Times New Roman" w:hAnsi="Times New Roman" w:cs="Times New Roman"/>
                <w:b/>
                <w:sz w:val="24"/>
                <w:szCs w:val="24"/>
              </w:rPr>
              <w:t>Список С</w:t>
            </w:r>
          </w:p>
        </w:tc>
      </w:tr>
      <w:tr w:rsidR="00F4308F" w:rsidRPr="00F4308F" w:rsidTr="0095768A">
        <w:tc>
          <w:tcPr>
            <w:tcW w:w="1809" w:type="dxa"/>
            <w:vMerge w:val="restart"/>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Ф.И. Тютчев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 xml:space="preserve">Стихотворения: «К. Б.» («Я встретил вас – и все былое...»), «Нам не дано предугадать…», </w:t>
            </w:r>
            <w:r w:rsidRPr="00F4308F">
              <w:rPr>
                <w:rFonts w:ascii="Times New Roman" w:hAnsi="Times New Roman" w:cs="Times New Roman"/>
                <w:iCs/>
                <w:sz w:val="24"/>
                <w:szCs w:val="24"/>
              </w:rPr>
              <w:t xml:space="preserve">«Не то, что мните вы, природа…», </w:t>
            </w:r>
            <w:r w:rsidRPr="00F4308F">
              <w:rPr>
                <w:rFonts w:ascii="Times New Roman" w:hAnsi="Times New Roman" w:cs="Times New Roman"/>
                <w:sz w:val="24"/>
                <w:szCs w:val="24"/>
                <w:highlight w:val="white"/>
              </w:rPr>
              <w:t xml:space="preserve">«О, как убийственно мы любим...», </w:t>
            </w:r>
            <w:r w:rsidRPr="00F4308F">
              <w:rPr>
                <w:rFonts w:ascii="Times New Roman" w:hAnsi="Times New Roman" w:cs="Times New Roman"/>
                <w:sz w:val="24"/>
                <w:szCs w:val="24"/>
              </w:rPr>
              <w:t xml:space="preserve"> </w:t>
            </w:r>
            <w:r w:rsidRPr="00F4308F">
              <w:rPr>
                <w:rFonts w:ascii="Times New Roman" w:hAnsi="Times New Roman" w:cs="Times New Roman"/>
                <w:sz w:val="24"/>
                <w:szCs w:val="24"/>
                <w:highlight w:val="white"/>
              </w:rPr>
              <w:t>«Певучесть есть в морских волнах…»,  «Умом Россию не понять…», «</w:t>
            </w:r>
            <w:r w:rsidRPr="00F4308F">
              <w:rPr>
                <w:rFonts w:ascii="Times New Roman" w:hAnsi="Times New Roman" w:cs="Times New Roman"/>
                <w:sz w:val="24"/>
                <w:szCs w:val="24"/>
                <w:highlight w:val="white"/>
                <w:lang w:val="en-US"/>
              </w:rPr>
              <w:t>Silentium</w:t>
            </w:r>
            <w:r w:rsidRPr="00F4308F">
              <w:rPr>
                <w:rFonts w:ascii="Times New Roman" w:hAnsi="Times New Roman" w:cs="Times New Roman"/>
                <w:sz w:val="24"/>
                <w:szCs w:val="24"/>
                <w:highlight w:val="white"/>
              </w:rPr>
              <w:t>!» и др.</w:t>
            </w:r>
          </w:p>
        </w:tc>
        <w:tc>
          <w:tcPr>
            <w:tcW w:w="4678" w:type="dxa"/>
            <w:vMerge w:val="restart"/>
            <w:shd w:val="clear" w:color="auto" w:fill="auto"/>
          </w:tcPr>
          <w:p w:rsid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sz w:val="24"/>
                <w:szCs w:val="24"/>
              </w:rPr>
            </w:pPr>
            <w:r w:rsidRPr="00F4308F">
              <w:rPr>
                <w:rFonts w:ascii="Times New Roman" w:hAnsi="Times New Roman" w:cs="Times New Roman"/>
                <w:b/>
                <w:sz w:val="24"/>
                <w:szCs w:val="24"/>
              </w:rPr>
              <w:t xml:space="preserve">Поэзия середины и второй половины </w:t>
            </w:r>
            <w:r w:rsidRPr="00F4308F">
              <w:rPr>
                <w:rFonts w:ascii="Times New Roman" w:hAnsi="Times New Roman" w:cs="Times New Roman"/>
                <w:b/>
                <w:sz w:val="24"/>
                <w:szCs w:val="24"/>
                <w:lang w:val="en-US"/>
              </w:rPr>
              <w:t>XIX</w:t>
            </w:r>
            <w:r w:rsidRPr="00F4308F">
              <w:rPr>
                <w:rFonts w:ascii="Times New Roman" w:hAnsi="Times New Roman" w:cs="Times New Roman"/>
                <w:b/>
                <w:sz w:val="24"/>
                <w:szCs w:val="24"/>
              </w:rPr>
              <w:t xml:space="preserve"> века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sz w:val="24"/>
                <w:szCs w:val="24"/>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Ф.И. Тютчев</w:t>
            </w:r>
            <w:r w:rsidRPr="00F4308F">
              <w:rPr>
                <w:rFonts w:ascii="Times New Roman" w:hAnsi="Times New Roman" w:cs="Times New Roman"/>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 xml:space="preserve">«День и ночь», </w:t>
            </w:r>
            <w:r w:rsidRPr="00F4308F">
              <w:rPr>
                <w:rFonts w:ascii="Times New Roman" w:hAnsi="Times New Roman" w:cs="Times New Roman"/>
                <w:sz w:val="24"/>
                <w:szCs w:val="24"/>
              </w:rPr>
              <w:t xml:space="preserve">«Есть в осени первоначальной…», «Еще в полях белеет снег…», </w:t>
            </w:r>
            <w:r w:rsidRPr="00F4308F">
              <w:rPr>
                <w:rFonts w:ascii="Times New Roman" w:hAnsi="Times New Roman" w:cs="Times New Roman"/>
                <w:sz w:val="24"/>
                <w:szCs w:val="24"/>
                <w:highlight w:val="white"/>
              </w:rPr>
              <w:t xml:space="preserve">«Предопределение»,  </w:t>
            </w:r>
            <w:r w:rsidRPr="00F4308F">
              <w:rPr>
                <w:rFonts w:ascii="Times New Roman" w:hAnsi="Times New Roman" w:cs="Times New Roman"/>
                <w:sz w:val="24"/>
                <w:szCs w:val="24"/>
              </w:rPr>
              <w:t xml:space="preserve"> «С поляны коршун поднялся…»,</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 xml:space="preserve">«Фонтан»,  </w:t>
            </w:r>
            <w:r w:rsidRPr="00F4308F">
              <w:rPr>
                <w:rFonts w:ascii="Times New Roman" w:hAnsi="Times New Roman" w:cs="Times New Roman"/>
                <w:sz w:val="24"/>
                <w:szCs w:val="24"/>
                <w:highlight w:val="white"/>
              </w:rPr>
              <w:t xml:space="preserve"> «Эти бедные селенья…» и др.</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sz w:val="24"/>
                <w:szCs w:val="24"/>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А.А. Фет</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Стихотворения: «На стоге сена ночью южной…»,</w:t>
            </w:r>
            <w:r w:rsidRPr="00F4308F">
              <w:rPr>
                <w:rFonts w:ascii="Times New Roman" w:hAnsi="Times New Roman" w:cs="Times New Roman"/>
                <w:sz w:val="24"/>
                <w:szCs w:val="24"/>
                <w:highlight w:val="white"/>
              </w:rPr>
              <w:t xml:space="preserve">  «Одним толчком согнать ладью живую…».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А.К. Толстой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sz w:val="24"/>
                <w:szCs w:val="24"/>
              </w:rPr>
              <w:t>«Средь шумного бала, случайно…», «Край ты мой, родимый край...»,</w:t>
            </w:r>
            <w:r w:rsidRPr="00F4308F">
              <w:rPr>
                <w:rFonts w:ascii="Times New Roman" w:hAnsi="Times New Roman" w:cs="Times New Roman"/>
                <w:sz w:val="24"/>
                <w:szCs w:val="24"/>
                <w:highlight w:val="white"/>
              </w:rPr>
              <w:t xml:space="preserve"> «Меня, во мраке и в пыли…», «Двух станов не боец, но только гость </w:t>
            </w:r>
            <w:r w:rsidRPr="00F4308F">
              <w:rPr>
                <w:rFonts w:ascii="Times New Roman" w:hAnsi="Times New Roman" w:cs="Times New Roman"/>
                <w:sz w:val="24"/>
                <w:szCs w:val="24"/>
                <w:highlight w:val="white"/>
              </w:rPr>
              <w:lastRenderedPageBreak/>
              <w:t>случайный…» и др.</w:t>
            </w:r>
          </w:p>
          <w:p w:rsidR="00F4308F" w:rsidRDefault="00F4308F" w:rsidP="00915718">
            <w:pPr>
              <w:autoSpaceDE w:val="0"/>
              <w:autoSpaceDN w:val="0"/>
              <w:adjustRightInd w:val="0"/>
              <w:spacing w:after="0" w:line="240" w:lineRule="auto"/>
              <w:rPr>
                <w:rFonts w:ascii="Times New Roman" w:hAnsi="Times New Roman" w:cs="Times New Roman"/>
                <w:b/>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Н.А. Некрасов</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 xml:space="preserve">«Внимая ужасам войны…», «Когда из мрака заблужденья…», </w:t>
            </w:r>
            <w:r w:rsidRPr="00F4308F">
              <w:rPr>
                <w:rFonts w:ascii="Times New Roman" w:hAnsi="Times New Roman" w:cs="Times New Roman"/>
                <w:sz w:val="24"/>
                <w:szCs w:val="24"/>
              </w:rPr>
              <w:t>«Накануне светлого праздника»</w:t>
            </w:r>
            <w:r w:rsidRPr="00F4308F">
              <w:rPr>
                <w:rFonts w:ascii="Times New Roman" w:hAnsi="Times New Roman" w:cs="Times New Roman"/>
                <w:sz w:val="24"/>
                <w:szCs w:val="24"/>
                <w:highlight w:val="white"/>
              </w:rPr>
              <w:t>,</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«Несжатая полоса»</w:t>
            </w:r>
            <w:r w:rsidRPr="00F4308F">
              <w:rPr>
                <w:rFonts w:ascii="Times New Roman" w:hAnsi="Times New Roman" w:cs="Times New Roman"/>
                <w:sz w:val="24"/>
                <w:szCs w:val="24"/>
              </w:rPr>
              <w:t>,</w:t>
            </w:r>
            <w:r w:rsidRPr="00F4308F">
              <w:rPr>
                <w:rFonts w:ascii="Times New Roman" w:hAnsi="Times New Roman" w:cs="Times New Roman"/>
                <w:sz w:val="24"/>
                <w:szCs w:val="24"/>
                <w:highlight w:val="white"/>
              </w:rPr>
              <w:t xml:space="preserve"> «Памяти Добролюбова», «Я не люблю иронии твоей</w:t>
            </w:r>
            <w:r w:rsidRPr="00F4308F">
              <w:rPr>
                <w:rFonts w:ascii="Times New Roman" w:hAnsi="Times New Roman" w:cs="Times New Roman"/>
                <w:sz w:val="24"/>
                <w:szCs w:val="24"/>
              </w:rPr>
              <w:t>…»</w:t>
            </w:r>
          </w:p>
        </w:tc>
      </w:tr>
      <w:tr w:rsidR="00F4308F" w:rsidRPr="00F4308F" w:rsidTr="0095768A">
        <w:tc>
          <w:tcPr>
            <w:tcW w:w="1809"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lang w:eastAsia="ru-RU"/>
              </w:rPr>
            </w:pPr>
            <w:r w:rsidRPr="00F4308F">
              <w:rPr>
                <w:rFonts w:ascii="Times New Roman" w:hAnsi="Times New Roman" w:cs="Times New Roman"/>
                <w:b/>
                <w:bCs/>
                <w:sz w:val="24"/>
                <w:szCs w:val="24"/>
                <w:highlight w:val="white"/>
              </w:rPr>
              <w:t>А.А. Фет</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 xml:space="preserve">Стихотворения: </w:t>
            </w:r>
            <w:r w:rsidRPr="00F4308F">
              <w:rPr>
                <w:rFonts w:ascii="Times New Roman" w:hAnsi="Times New Roman" w:cs="Times New Roman"/>
                <w:sz w:val="24"/>
                <w:szCs w:val="24"/>
                <w:highlight w:val="white"/>
              </w:rPr>
              <w:t>«Еще майская ночь»,</w:t>
            </w:r>
            <w:r w:rsidRPr="00F4308F">
              <w:rPr>
                <w:rFonts w:ascii="Times New Roman" w:hAnsi="Times New Roman" w:cs="Times New Roman"/>
                <w:sz w:val="24"/>
                <w:szCs w:val="24"/>
              </w:rPr>
              <w:t xml:space="preserve"> «Как беден наш язык! Хочу и не могу…»,  </w:t>
            </w:r>
            <w:r w:rsidRPr="00F4308F">
              <w:rPr>
                <w:rFonts w:ascii="Times New Roman" w:hAnsi="Times New Roman" w:cs="Times New Roman"/>
                <w:sz w:val="24"/>
                <w:szCs w:val="24"/>
                <w:highlight w:val="white"/>
              </w:rPr>
              <w:t>«Сияла ночь. Луной был полон сад. Лежали…»</w:t>
            </w:r>
            <w:r w:rsidRPr="00F4308F">
              <w:rPr>
                <w:rFonts w:ascii="Times New Roman" w:hAnsi="Times New Roman" w:cs="Times New Roman"/>
                <w:sz w:val="24"/>
                <w:szCs w:val="24"/>
              </w:rPr>
              <w:t>, «Учись у них – у дуба, у березы…»</w:t>
            </w:r>
            <w:r w:rsidRPr="00F4308F">
              <w:rPr>
                <w:rFonts w:ascii="Times New Roman" w:hAnsi="Times New Roman" w:cs="Times New Roman"/>
                <w:iCs/>
                <w:sz w:val="24"/>
                <w:szCs w:val="24"/>
              </w:rPr>
              <w:t xml:space="preserve">, </w:t>
            </w:r>
            <w:r w:rsidRPr="00F4308F">
              <w:rPr>
                <w:rFonts w:ascii="Times New Roman" w:hAnsi="Times New Roman" w:cs="Times New Roman"/>
                <w:sz w:val="24"/>
                <w:szCs w:val="24"/>
                <w:highlight w:val="white"/>
              </w:rPr>
              <w:t xml:space="preserve">«Шепот, робкое дыханье…», «Это утро, радость эта…», </w:t>
            </w:r>
            <w:r w:rsidRPr="00F4308F">
              <w:rPr>
                <w:rFonts w:ascii="Times New Roman" w:hAnsi="Times New Roman" w:cs="Times New Roman"/>
                <w:sz w:val="24"/>
                <w:szCs w:val="24"/>
              </w:rPr>
              <w:t xml:space="preserve"> «Я пришел к тебе с приветом…», «Я тебе </w:t>
            </w:r>
            <w:r w:rsidRPr="00F4308F">
              <w:rPr>
                <w:rFonts w:ascii="Times New Roman" w:hAnsi="Times New Roman" w:cs="Times New Roman"/>
                <w:sz w:val="24"/>
                <w:szCs w:val="24"/>
              </w:rPr>
              <w:lastRenderedPageBreak/>
              <w:t>ничего не скажу…» и др.</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lastRenderedPageBreak/>
              <w:t xml:space="preserve">Н.А. Некрасов </w:t>
            </w:r>
            <w:r w:rsidRPr="00F4308F">
              <w:rPr>
                <w:rFonts w:ascii="Times New Roman" w:hAnsi="Times New Roman" w:cs="Times New Roman"/>
                <w:bCs/>
                <w:sz w:val="24"/>
                <w:szCs w:val="24"/>
              </w:rPr>
              <w:t xml:space="preserve">Поэма </w:t>
            </w:r>
            <w:r w:rsidRPr="00F4308F">
              <w:rPr>
                <w:rFonts w:ascii="Times New Roman" w:hAnsi="Times New Roman" w:cs="Times New Roman"/>
                <w:sz w:val="24"/>
                <w:szCs w:val="24"/>
              </w:rPr>
              <w:t>«Кому на Руси жить хорошо»</w:t>
            </w: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Н.А. Некрасов</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sz w:val="24"/>
                <w:szCs w:val="24"/>
              </w:rPr>
              <w:t>Стихотворения:</w:t>
            </w:r>
            <w:r w:rsidRPr="00F4308F">
              <w:rPr>
                <w:rFonts w:ascii="Times New Roman" w:hAnsi="Times New Roman" w:cs="Times New Roman"/>
                <w:sz w:val="24"/>
                <w:szCs w:val="24"/>
                <w:highlight w:val="white"/>
              </w:rPr>
              <w:t xml:space="preserve"> «Блажен незлобивый поэт…», «В дороге», «В полном разгаре страда деревенская…», «Вчерашний день, часу в шестом…»,</w:t>
            </w:r>
            <w:r w:rsidRPr="00F4308F">
              <w:rPr>
                <w:rFonts w:ascii="Times New Roman" w:hAnsi="Times New Roman" w:cs="Times New Roman"/>
                <w:sz w:val="24"/>
                <w:szCs w:val="24"/>
              </w:rPr>
              <w:t xml:space="preserve"> </w:t>
            </w:r>
            <w:r w:rsidRPr="00F4308F">
              <w:rPr>
                <w:rFonts w:ascii="Times New Roman" w:hAnsi="Times New Roman" w:cs="Times New Roman"/>
                <w:sz w:val="24"/>
                <w:szCs w:val="24"/>
                <w:highlight w:val="white"/>
              </w:rPr>
              <w:t xml:space="preserve">«Мы с тобой бестолковые люди...»,  «О Муза! я у двери гроба…», «Поэт и Гражданин», </w:t>
            </w:r>
            <w:r w:rsidRPr="00F4308F">
              <w:rPr>
                <w:rFonts w:ascii="Times New Roman" w:hAnsi="Times New Roman" w:cs="Times New Roman"/>
                <w:sz w:val="24"/>
                <w:szCs w:val="24"/>
              </w:rPr>
              <w:t>«Пророк», «Родина», «Тройка»</w:t>
            </w:r>
            <w:r w:rsidRPr="00F4308F">
              <w:rPr>
                <w:rFonts w:ascii="Times New Roman" w:hAnsi="Times New Roman" w:cs="Times New Roman"/>
                <w:iCs/>
                <w:sz w:val="24"/>
                <w:szCs w:val="24"/>
              </w:rPr>
              <w:t xml:space="preserve">, </w:t>
            </w:r>
            <w:r w:rsidRPr="00F4308F">
              <w:rPr>
                <w:rFonts w:ascii="Times New Roman" w:hAnsi="Times New Roman" w:cs="Times New Roman"/>
                <w:sz w:val="24"/>
                <w:szCs w:val="24"/>
              </w:rPr>
              <w:t xml:space="preserve">«Размышления у парадного подъезда», </w:t>
            </w:r>
            <w:r w:rsidRPr="00F4308F">
              <w:rPr>
                <w:rFonts w:ascii="Times New Roman" w:hAnsi="Times New Roman" w:cs="Times New Roman"/>
                <w:sz w:val="24"/>
                <w:szCs w:val="24"/>
                <w:highlight w:val="white"/>
              </w:rPr>
              <w:t>«Элегия» («Пускай нам говорит изменчивая мода...»),</w:t>
            </w:r>
            <w:r w:rsidRPr="00F4308F">
              <w:rPr>
                <w:rFonts w:ascii="Times New Roman" w:hAnsi="Times New Roman" w:cs="Times New Roman"/>
                <w:sz w:val="24"/>
                <w:szCs w:val="24"/>
              </w:rPr>
              <w:t xml:space="preserve"> Поэма «Русские женщины»</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 xml:space="preserve">А.Н. Островский </w:t>
            </w:r>
            <w:r w:rsidRPr="00F4308F">
              <w:rPr>
                <w:rFonts w:ascii="Times New Roman" w:hAnsi="Times New Roman" w:cs="Times New Roman"/>
                <w:sz w:val="24"/>
                <w:szCs w:val="24"/>
              </w:rPr>
              <w:t>Пьеса «Гроза»</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А.Н. Островский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Пьеса  «Бесприданница»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4678" w:type="dxa"/>
            <w:vMerge w:val="restart"/>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Реализм </w:t>
            </w:r>
            <w:r w:rsidRPr="00F4308F">
              <w:rPr>
                <w:rFonts w:ascii="Times New Roman" w:hAnsi="Times New Roman" w:cs="Times New Roman"/>
                <w:b/>
                <w:bCs/>
                <w:sz w:val="24"/>
                <w:szCs w:val="24"/>
                <w:highlight w:val="white"/>
                <w:lang w:val="en-US"/>
              </w:rPr>
              <w:t>XIX</w:t>
            </w:r>
            <w:r w:rsidRPr="00F4308F">
              <w:rPr>
                <w:rFonts w:ascii="Times New Roman" w:hAnsi="Times New Roman" w:cs="Times New Roman"/>
                <w:b/>
                <w:bCs/>
                <w:sz w:val="24"/>
                <w:szCs w:val="24"/>
                <w:highlight w:val="white"/>
              </w:rPr>
              <w:t xml:space="preserve"> – </w:t>
            </w:r>
            <w:r w:rsidRPr="00F4308F">
              <w:rPr>
                <w:rFonts w:ascii="Times New Roman" w:hAnsi="Times New Roman" w:cs="Times New Roman"/>
                <w:b/>
                <w:bCs/>
                <w:sz w:val="24"/>
                <w:szCs w:val="24"/>
                <w:highlight w:val="white"/>
                <w:lang w:val="en-US"/>
              </w:rPr>
              <w:t>XX</w:t>
            </w:r>
            <w:r w:rsidRPr="00F4308F">
              <w:rPr>
                <w:rFonts w:ascii="Times New Roman" w:hAnsi="Times New Roman" w:cs="Times New Roman"/>
                <w:b/>
                <w:bCs/>
                <w:sz w:val="24"/>
                <w:szCs w:val="24"/>
                <w:highlight w:val="white"/>
              </w:rPr>
              <w:t xml:space="preserve"> </w:t>
            </w:r>
            <w:r w:rsidRPr="00F4308F">
              <w:rPr>
                <w:rFonts w:ascii="Times New Roman" w:hAnsi="Times New Roman" w:cs="Times New Roman"/>
                <w:b/>
                <w:bCs/>
                <w:sz w:val="24"/>
                <w:szCs w:val="24"/>
              </w:rPr>
              <w:t>века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А.Н. Островский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rPr>
              <w:t>«Доходное место», «На всякого мудреца довольно простоты», «Снегурочка», «Женитьба Бальзаминова»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Н.А. Добролюбов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Cs/>
                <w:sz w:val="24"/>
                <w:szCs w:val="24"/>
                <w:highlight w:val="white"/>
              </w:rPr>
              <w:t>Статья «Луч света в темном царстве»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Д.И. Писарев</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Статья «Мотивы русской драмы»</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И.А. Гончаров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Повесть «Фрегат «Паллада», роман «Обрыв»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И.С. Тургенев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Романы «Рудин», «Накануне», повести «Первая любовь», «Гамлет Щигровского уезда», «Вешние воды», статья «Гамлет и Дон Кихот»</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Ф.М. Достоевский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Cs/>
                <w:sz w:val="24"/>
                <w:szCs w:val="24"/>
                <w:highlight w:val="white"/>
              </w:rPr>
              <w:t>Повести «Неточка Незванова», «Сон смешного человека», «Записки из подполья»</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А.В. Сухово-Кобылин</w:t>
            </w:r>
            <w:r w:rsidRPr="00F4308F">
              <w:rPr>
                <w:rFonts w:ascii="Times New Roman" w:hAnsi="Times New Roman" w:cs="Times New Roman"/>
                <w:bCs/>
                <w:sz w:val="24"/>
                <w:szCs w:val="24"/>
                <w:highlight w:val="white"/>
              </w:rPr>
              <w:t xml:space="preserve"> «Свадьба Кречинского»</w:t>
            </w:r>
            <w:r w:rsidRPr="00F4308F">
              <w:rPr>
                <w:rFonts w:ascii="Times New Roman" w:hAnsi="Times New Roman" w:cs="Times New Roman"/>
                <w:b/>
                <w:bCs/>
                <w:sz w:val="24"/>
                <w:szCs w:val="24"/>
                <w:highlight w:val="white"/>
              </w:rPr>
              <w:t xml:space="preserve"> </w:t>
            </w:r>
          </w:p>
          <w:p w:rsidR="00B144E9"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В.М. Гаршин</w:t>
            </w:r>
            <w:r w:rsidR="00B144E9">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 xml:space="preserve">Рассказы «Красный цветок», </w:t>
            </w:r>
            <w:r w:rsidRPr="00F4308F">
              <w:rPr>
                <w:rFonts w:ascii="Times New Roman" w:hAnsi="Times New Roman" w:cs="Times New Roman"/>
                <w:bCs/>
                <w:sz w:val="24"/>
                <w:szCs w:val="24"/>
              </w:rPr>
              <w:t>«Attalea princeps»</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Д.В. Григорович</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Рассказ «Гуттаперчевый мальчик» (оригинальный текст), «Прохожий» (святочный рассказ)</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Г.И. Успенский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Эссе «Выпрямила»</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Рассказ «Пятница»</w:t>
            </w:r>
            <w:r w:rsidRPr="00F4308F">
              <w:rPr>
                <w:rFonts w:ascii="Times New Roman" w:hAnsi="Times New Roman" w:cs="Times New Roman"/>
                <w:b/>
                <w:bCs/>
                <w:sz w:val="24"/>
                <w:szCs w:val="24"/>
                <w:highlight w:val="white"/>
              </w:rPr>
              <w:t xml:space="preserve">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Н.Г. Чернышевский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Роман «Что делать?»</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highlight w:val="white"/>
              </w:rPr>
              <w:t xml:space="preserve">Статьи </w:t>
            </w:r>
            <w:r w:rsidRPr="00F4308F">
              <w:rPr>
                <w:rFonts w:ascii="Times New Roman" w:hAnsi="Times New Roman" w:cs="Times New Roman"/>
                <w:sz w:val="24"/>
                <w:szCs w:val="24"/>
              </w:rPr>
              <w:t xml:space="preserve">«Детство и отрочество. Сочинение графа Л.Н. Толстого. Военные рассказы графа Л.Н. Толстого»,  </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 xml:space="preserve">Русский человек на rendez-vous. Размышления по </w:t>
            </w:r>
            <w:r w:rsidRPr="00F4308F">
              <w:rPr>
                <w:rFonts w:ascii="Times New Roman" w:hAnsi="Times New Roman" w:cs="Times New Roman"/>
                <w:sz w:val="24"/>
                <w:szCs w:val="24"/>
              </w:rPr>
              <w:lastRenderedPageBreak/>
              <w:t>прочтении повести г. Тургенева «Ася»</w:t>
            </w:r>
          </w:p>
          <w:p w:rsidR="00F4308F" w:rsidRPr="00F4308F" w:rsidRDefault="00F4308F" w:rsidP="00B144E9">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Л.Н. Толстой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Повести «Смерть Ивана Ильича», «Крейцерова соната», пьеса «Живой труп»</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iCs/>
                <w:sz w:val="24"/>
                <w:szCs w:val="24"/>
              </w:rPr>
            </w:pPr>
            <w:r w:rsidRPr="00F4308F">
              <w:rPr>
                <w:rFonts w:ascii="Times New Roman" w:hAnsi="Times New Roman" w:cs="Times New Roman"/>
                <w:b/>
                <w:bCs/>
                <w:sz w:val="24"/>
                <w:szCs w:val="24"/>
                <w:highlight w:val="white"/>
              </w:rPr>
              <w:t>А.П. Чехов</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rPr>
              <w:t>Рассказы «Душечка», «Любовь», «Скучная история»,</w:t>
            </w:r>
            <w:r w:rsidR="00B144E9">
              <w:rPr>
                <w:rFonts w:ascii="Times New Roman" w:hAnsi="Times New Roman" w:cs="Times New Roman"/>
                <w:sz w:val="24"/>
                <w:szCs w:val="24"/>
              </w:rPr>
              <w:t xml:space="preserve"> </w:t>
            </w:r>
            <w:r w:rsidRPr="00F4308F">
              <w:rPr>
                <w:rFonts w:ascii="Times New Roman" w:hAnsi="Times New Roman" w:cs="Times New Roman"/>
                <w:sz w:val="24"/>
                <w:szCs w:val="24"/>
              </w:rPr>
              <w:t xml:space="preserve">пьеса </w:t>
            </w:r>
            <w:r w:rsidRPr="00F4308F">
              <w:rPr>
                <w:rFonts w:ascii="Times New Roman" w:hAnsi="Times New Roman" w:cs="Times New Roman"/>
                <w:sz w:val="24"/>
                <w:szCs w:val="24"/>
                <w:highlight w:val="white"/>
              </w:rPr>
              <w:t>«Дядя Ваня»</w:t>
            </w:r>
            <w:r w:rsidRPr="00F4308F">
              <w:rPr>
                <w:rFonts w:ascii="Times New Roman" w:hAnsi="Times New Roman" w:cs="Times New Roman"/>
                <w:sz w:val="24"/>
                <w:szCs w:val="24"/>
              </w:rPr>
              <w:t>.</w:t>
            </w:r>
            <w:r w:rsidRPr="00F4308F">
              <w:rPr>
                <w:rFonts w:ascii="Times New Roman" w:hAnsi="Times New Roman" w:cs="Times New Roman"/>
                <w:b/>
                <w:iCs/>
                <w:sz w:val="24"/>
                <w:szCs w:val="24"/>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iCs/>
                <w:sz w:val="24"/>
                <w:szCs w:val="24"/>
              </w:rPr>
            </w:pPr>
            <w:r w:rsidRPr="00F4308F">
              <w:rPr>
                <w:rFonts w:ascii="Times New Roman" w:hAnsi="Times New Roman" w:cs="Times New Roman"/>
                <w:b/>
                <w:iCs/>
                <w:sz w:val="24"/>
                <w:szCs w:val="24"/>
              </w:rPr>
              <w:t>В.А. Гиляровский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iCs/>
                <w:sz w:val="24"/>
                <w:szCs w:val="24"/>
              </w:rPr>
              <w:t>Книга «Москва и москвичи»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iCs/>
                <w:sz w:val="24"/>
                <w:szCs w:val="24"/>
              </w:rPr>
              <w:t>Другие региональные произведения о родном городе, крае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И.А. Бунин</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Рассказы</w:t>
            </w:r>
            <w:r w:rsidRPr="00F4308F">
              <w:rPr>
                <w:rFonts w:ascii="Times New Roman" w:hAnsi="Times New Roman" w:cs="Times New Roman"/>
                <w:bCs/>
                <w:sz w:val="24"/>
                <w:szCs w:val="24"/>
              </w:rPr>
              <w:t xml:space="preserve">: </w:t>
            </w:r>
            <w:r w:rsidRPr="00F4308F">
              <w:rPr>
                <w:rFonts w:ascii="Times New Roman" w:hAnsi="Times New Roman" w:cs="Times New Roman"/>
                <w:sz w:val="24"/>
                <w:szCs w:val="24"/>
              </w:rPr>
              <w:t>«Лапти», «Танька», «Деревня», «Суходол», «Захар Воробьев», «Иоанн Рыдалец», «Митина любовь»</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Статья «Миссия русской эмиграции»</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b/>
                <w:bCs/>
                <w:sz w:val="24"/>
                <w:szCs w:val="24"/>
                <w:highlight w:val="white"/>
              </w:rPr>
              <w:t>А.И. Куприн</w:t>
            </w:r>
            <w:r w:rsidR="00B144E9">
              <w:rPr>
                <w:rFonts w:ascii="Times New Roman" w:hAnsi="Times New Roman" w:cs="Times New Roman"/>
                <w:b/>
                <w:bCs/>
                <w:sz w:val="24"/>
                <w:szCs w:val="24"/>
              </w:rPr>
              <w:t xml:space="preserve">. </w:t>
            </w:r>
            <w:r w:rsidRPr="00F4308F">
              <w:rPr>
                <w:rFonts w:ascii="Times New Roman" w:hAnsi="Times New Roman" w:cs="Times New Roman"/>
                <w:iCs/>
                <w:sz w:val="24"/>
                <w:szCs w:val="24"/>
              </w:rPr>
              <w:t>Рассказы и повести: «Молох», «Олеся», «Поединок», «Гранатовый браслет», «Гамбринус», «Суламифь».</w:t>
            </w:r>
            <w:r w:rsidRPr="00F4308F">
              <w:rPr>
                <w:rFonts w:ascii="Times New Roman" w:hAnsi="Times New Roman" w:cs="Times New Roman"/>
                <w:b/>
                <w:bCs/>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М. Горький</w:t>
            </w:r>
            <w:r w:rsidR="00B144E9">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Рассказ «Карамора», романы «Мать», «Фома Гордеев», «Дело Артамоновых»</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shd w:val="clear" w:color="auto" w:fill="FFFFFF"/>
              </w:rPr>
            </w:pPr>
            <w:r w:rsidRPr="00F4308F">
              <w:rPr>
                <w:rFonts w:ascii="Times New Roman" w:hAnsi="Times New Roman" w:cs="Times New Roman"/>
                <w:b/>
                <w:bCs/>
                <w:sz w:val="24"/>
                <w:szCs w:val="24"/>
              </w:rPr>
              <w:t>Б.Н. Зайцев</w:t>
            </w:r>
            <w:r w:rsidR="00B144E9">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Повести и рассказы «Голубая звезда», </w:t>
            </w:r>
            <w:r w:rsidRPr="00F4308F">
              <w:rPr>
                <w:rFonts w:ascii="Times New Roman" w:hAnsi="Times New Roman" w:cs="Times New Roman"/>
                <w:sz w:val="24"/>
                <w:szCs w:val="24"/>
                <w:shd w:val="clear" w:color="auto" w:fill="FFFFFF"/>
              </w:rPr>
              <w:t>«Моя жизнь и Диана», «Волки».</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И.С. Шмелев</w:t>
            </w:r>
            <w:r w:rsidR="00B144E9">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«Человек из ресторана», книга «Лето Господне».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М.М. Зощенко</w:t>
            </w:r>
            <w:r w:rsidRPr="00F4308F">
              <w:rPr>
                <w:rFonts w:ascii="Times New Roman" w:hAnsi="Times New Roman" w:cs="Times New Roman"/>
                <w:b/>
                <w:bCs/>
                <w:sz w:val="24"/>
                <w:szCs w:val="24"/>
              </w:rPr>
              <w:t>*</w:t>
            </w:r>
            <w:r w:rsidR="0095768A">
              <w:rPr>
                <w:rFonts w:ascii="Times New Roman" w:hAnsi="Times New Roman" w:cs="Times New Roman"/>
                <w:b/>
                <w:bCs/>
                <w:sz w:val="24"/>
                <w:szCs w:val="24"/>
              </w:rPr>
              <w:t xml:space="preserve">, </w:t>
            </w:r>
            <w:r w:rsidRPr="00F4308F">
              <w:rPr>
                <w:rFonts w:ascii="Times New Roman" w:hAnsi="Times New Roman" w:cs="Times New Roman"/>
                <w:b/>
                <w:bCs/>
                <w:sz w:val="24"/>
                <w:szCs w:val="24"/>
              </w:rPr>
              <w:t>А.И.Солженицын*</w:t>
            </w:r>
            <w:r w:rsidR="0095768A">
              <w:rPr>
                <w:rFonts w:ascii="Times New Roman" w:hAnsi="Times New Roman" w:cs="Times New Roman"/>
                <w:b/>
                <w:bCs/>
                <w:sz w:val="24"/>
                <w:szCs w:val="24"/>
              </w:rPr>
              <w:t>,</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В.М. Шукшин*</w:t>
            </w:r>
            <w:r w:rsidR="0095768A">
              <w:rPr>
                <w:rFonts w:ascii="Times New Roman" w:hAnsi="Times New Roman" w:cs="Times New Roman"/>
                <w:b/>
                <w:bCs/>
                <w:sz w:val="24"/>
                <w:szCs w:val="24"/>
              </w:rPr>
              <w:t xml:space="preserve">, </w:t>
            </w:r>
            <w:r w:rsidRPr="00F4308F">
              <w:rPr>
                <w:rFonts w:ascii="Times New Roman" w:hAnsi="Times New Roman" w:cs="Times New Roman"/>
                <w:b/>
                <w:bCs/>
                <w:sz w:val="24"/>
                <w:szCs w:val="24"/>
              </w:rPr>
              <w:t>В.Г. Распутин*</w:t>
            </w:r>
            <w:r w:rsidR="0095768A">
              <w:rPr>
                <w:rFonts w:ascii="Times New Roman" w:hAnsi="Times New Roman" w:cs="Times New Roman"/>
                <w:b/>
                <w:bCs/>
                <w:sz w:val="24"/>
                <w:szCs w:val="24"/>
              </w:rPr>
              <w:t>,</w:t>
            </w:r>
          </w:p>
          <w:p w:rsid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 xml:space="preserve">В.П. Астафьев* </w:t>
            </w:r>
          </w:p>
          <w:p w:rsidR="0095768A" w:rsidRPr="00F4308F" w:rsidRDefault="0095768A"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 xml:space="preserve">И.А. Гончаров </w:t>
            </w:r>
            <w:r w:rsidRPr="00F4308F">
              <w:rPr>
                <w:rFonts w:ascii="Times New Roman" w:hAnsi="Times New Roman" w:cs="Times New Roman"/>
                <w:bCs/>
                <w:sz w:val="24"/>
                <w:szCs w:val="24"/>
                <w:highlight w:val="white"/>
              </w:rPr>
              <w:t>Роман</w:t>
            </w:r>
            <w:r w:rsidRPr="00F4308F">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«Обломов»</w:t>
            </w: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И.А. Гончаров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Роман «Обыкновенная история»</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 xml:space="preserve">И.С. Тургенев </w:t>
            </w:r>
            <w:r w:rsidRPr="00F4308F">
              <w:rPr>
                <w:rFonts w:ascii="Times New Roman" w:hAnsi="Times New Roman" w:cs="Times New Roman"/>
                <w:bCs/>
                <w:sz w:val="24"/>
                <w:szCs w:val="24"/>
                <w:highlight w:val="white"/>
              </w:rPr>
              <w:t>Роман</w:t>
            </w:r>
            <w:r w:rsidRPr="00F4308F">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«Отцы и дети»</w:t>
            </w: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И.С. Тургенев </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Роман «Дворянское гнездо»</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Ф.М. Достоевский </w:t>
            </w:r>
            <w:r w:rsidRPr="00F4308F">
              <w:rPr>
                <w:rFonts w:ascii="Times New Roman" w:hAnsi="Times New Roman" w:cs="Times New Roman"/>
                <w:bCs/>
                <w:sz w:val="24"/>
                <w:szCs w:val="24"/>
                <w:highlight w:val="white"/>
              </w:rPr>
              <w:t xml:space="preserve">Роман </w:t>
            </w:r>
            <w:r w:rsidRPr="00F4308F">
              <w:rPr>
                <w:rFonts w:ascii="Times New Roman" w:hAnsi="Times New Roman" w:cs="Times New Roman"/>
                <w:sz w:val="24"/>
                <w:szCs w:val="24"/>
                <w:highlight w:val="white"/>
              </w:rPr>
              <w:t>«Преступление и наказание»</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Ф.М. Достоевский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Романы «Подросток», «Идиот»</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М.Е. Салтыков-Щедрин</w:t>
            </w:r>
            <w:r w:rsidRPr="00F4308F">
              <w:rPr>
                <w:rFonts w:ascii="Times New Roman" w:hAnsi="Times New Roman" w:cs="Times New Roman"/>
                <w:sz w:val="24"/>
                <w:szCs w:val="24"/>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iCs/>
                <w:sz w:val="24"/>
                <w:szCs w:val="24"/>
              </w:rPr>
              <w:t>Романы «История одного города», «Господа Головлевы»</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Цикл «Сказки для детей изрядного возраста»</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1645"/>
        </w:trPr>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Н.С. Лесков</w:t>
            </w:r>
            <w:r w:rsidRPr="00F4308F">
              <w:rPr>
                <w:rFonts w:ascii="Times New Roman" w:hAnsi="Times New Roman" w:cs="Times New Roman"/>
                <w:bCs/>
                <w:sz w:val="24"/>
                <w:szCs w:val="24"/>
                <w:highlight w:val="white"/>
              </w:rPr>
              <w:t xml:space="preserve"> (ГОС-2004 – 1 пр. по выбору)</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Cs/>
                <w:sz w:val="24"/>
                <w:szCs w:val="24"/>
                <w:highlight w:val="white"/>
              </w:rPr>
              <w:t>Повести и рассказы «Человек на часах», «Тупейный художник», «Левша», «Очарованный странник», «Леди Макбет Мценского уезда»</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Л.Н. Толстой</w:t>
            </w:r>
            <w:r w:rsidRPr="00F4308F">
              <w:rPr>
                <w:rFonts w:ascii="Times New Roman" w:hAnsi="Times New Roman" w:cs="Times New Roman"/>
                <w:sz w:val="24"/>
                <w:szCs w:val="24"/>
              </w:rPr>
              <w:t xml:space="preserve"> Роман-эпопея «Война и мир»</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Л.Н. Толстой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 xml:space="preserve"> Роман «Анна Каренина», цикл «Севастопольские рассказы», повесть «Хаджи-Мурат»</w:t>
            </w:r>
          </w:p>
        </w:tc>
        <w:tc>
          <w:tcPr>
            <w:tcW w:w="4678"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А.П. Чехов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Cs/>
                <w:sz w:val="24"/>
                <w:szCs w:val="24"/>
                <w:highlight w:val="white"/>
              </w:rPr>
              <w:t xml:space="preserve">Пьеса </w:t>
            </w:r>
            <w:r w:rsidRPr="00F4308F">
              <w:rPr>
                <w:rFonts w:ascii="Times New Roman" w:hAnsi="Times New Roman" w:cs="Times New Roman"/>
                <w:sz w:val="24"/>
                <w:szCs w:val="24"/>
                <w:highlight w:val="white"/>
              </w:rPr>
              <w:t>«Вишневый сад»</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highlight w:val="white"/>
              </w:rPr>
              <w:t xml:space="preserve">А.П. Чехов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 xml:space="preserve">Рассказы: «Смерть чиновника», «Тоска», «Спать хочется», </w:t>
            </w:r>
            <w:r w:rsidRPr="00F4308F">
              <w:rPr>
                <w:rFonts w:ascii="Times New Roman" w:hAnsi="Times New Roman" w:cs="Times New Roman"/>
                <w:sz w:val="24"/>
                <w:szCs w:val="24"/>
                <w:highlight w:val="white"/>
              </w:rPr>
              <w:t xml:space="preserve">«Студент», «Ионыч», </w:t>
            </w:r>
            <w:r w:rsidRPr="00F4308F">
              <w:rPr>
                <w:rFonts w:ascii="Times New Roman" w:hAnsi="Times New Roman" w:cs="Times New Roman"/>
                <w:sz w:val="24"/>
                <w:szCs w:val="24"/>
              </w:rPr>
              <w:t>«Человек в футляре»,</w:t>
            </w:r>
            <w:r w:rsidRPr="00F4308F">
              <w:rPr>
                <w:rFonts w:ascii="Times New Roman" w:hAnsi="Times New Roman" w:cs="Times New Roman"/>
                <w:sz w:val="24"/>
                <w:szCs w:val="24"/>
                <w:highlight w:val="white"/>
              </w:rPr>
              <w:t xml:space="preserve"> «Крыжовник», «О любви», </w:t>
            </w:r>
            <w:r w:rsidRPr="00F4308F">
              <w:rPr>
                <w:rFonts w:ascii="Times New Roman" w:hAnsi="Times New Roman" w:cs="Times New Roman"/>
                <w:iCs/>
                <w:sz w:val="24"/>
                <w:szCs w:val="24"/>
                <w:highlight w:val="white"/>
              </w:rPr>
              <w:t>«</w:t>
            </w:r>
            <w:r w:rsidRPr="00F4308F">
              <w:rPr>
                <w:rFonts w:ascii="Times New Roman" w:hAnsi="Times New Roman" w:cs="Times New Roman"/>
                <w:sz w:val="24"/>
                <w:szCs w:val="24"/>
                <w:highlight w:val="white"/>
              </w:rPr>
              <w:t>Дама с собачкой»</w:t>
            </w:r>
            <w:r w:rsidRPr="00F4308F">
              <w:rPr>
                <w:rFonts w:ascii="Times New Roman" w:hAnsi="Times New Roman" w:cs="Times New Roman"/>
                <w:sz w:val="24"/>
                <w:szCs w:val="24"/>
              </w:rPr>
              <w:t>, «Попрыгунья»</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highlight w:val="white"/>
              </w:rPr>
              <w:lastRenderedPageBreak/>
              <w:t>Пьесы «Чайка», «Три сестры»</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И.А. Бунин</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 xml:space="preserve">Стихотворения: «Аленушка», «Вечер», «Дурман», «И цветы, и шмели, и трава, и колосья…», «У зверя есть гнездо, у птицы есть нора…»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rPr>
              <w:t>Рассказы: «Антоновские яблоки», «Господин из Сан-Франциско», «Легкое дыхание», «Темные аллеи», «Чистый понедельник»</w:t>
            </w:r>
          </w:p>
        </w:tc>
        <w:tc>
          <w:tcPr>
            <w:tcW w:w="4678"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 xml:space="preserve">М. Горький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rPr>
              <w:t>Пьеса «На дне»</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highlight w:val="white"/>
              </w:rPr>
              <w:t xml:space="preserve">М. Горький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Рассказы: «Макар Чудра», «Старуха Изергиль», «Челкаш»</w:t>
            </w:r>
          </w:p>
        </w:tc>
        <w:tc>
          <w:tcPr>
            <w:tcW w:w="4678"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p>
        </w:tc>
      </w:tr>
      <w:tr w:rsidR="00F4308F" w:rsidRPr="00F4308F" w:rsidTr="0095768A">
        <w:tc>
          <w:tcPr>
            <w:tcW w:w="1809"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А.А. Блок</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lang w:eastAsia="zh-CN"/>
              </w:rPr>
              <w:t>Поэма «Двенадцать»</w:t>
            </w: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А.А. Блок</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Стихотворения:</w:t>
            </w:r>
            <w:r w:rsidRPr="00F4308F">
              <w:rPr>
                <w:rFonts w:ascii="Times New Roman"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дороге»,</w:t>
            </w:r>
            <w:r w:rsidRPr="00F4308F">
              <w:rPr>
                <w:rFonts w:ascii="Times New Roman" w:hAnsi="Times New Roman" w:cs="Times New Roman"/>
                <w:sz w:val="24"/>
                <w:szCs w:val="24"/>
              </w:rPr>
              <w:t xml:space="preserve"> </w:t>
            </w:r>
            <w:r w:rsidRPr="00F4308F">
              <w:rPr>
                <w:rFonts w:ascii="Times New Roman" w:hAnsi="Times New Roman" w:cs="Times New Roman"/>
                <w:sz w:val="24"/>
                <w:szCs w:val="24"/>
                <w:lang w:eastAsia="zh-CN"/>
              </w:rPr>
              <w:t xml:space="preserve">цикл «На поле Куликовом», «Незнакомка», </w:t>
            </w:r>
            <w:r w:rsidRPr="00F4308F">
              <w:rPr>
                <w:rFonts w:ascii="Times New Roman" w:hAnsi="Times New Roman" w:cs="Times New Roman"/>
                <w:sz w:val="24"/>
                <w:szCs w:val="24"/>
              </w:rPr>
              <w:t xml:space="preserve">«Ночь, улица, фонарь, аптека…», </w:t>
            </w:r>
            <w:r w:rsidRPr="00F4308F">
              <w:rPr>
                <w:rFonts w:ascii="Times New Roman" w:hAnsi="Times New Roman" w:cs="Times New Roman"/>
                <w:sz w:val="24"/>
                <w:szCs w:val="24"/>
                <w:lang w:eastAsia="zh-CN"/>
              </w:rPr>
              <w:t xml:space="preserve">«О, весна, без конца и без краю…»,   </w:t>
            </w:r>
            <w:r w:rsidRPr="00F4308F">
              <w:rPr>
                <w:rFonts w:ascii="Times New Roman" w:hAnsi="Times New Roman" w:cs="Times New Roman"/>
                <w:sz w:val="24"/>
                <w:szCs w:val="24"/>
              </w:rPr>
              <w:t xml:space="preserve">«О доблестях, о подвигах, о славе…», </w:t>
            </w:r>
            <w:r w:rsidRPr="00F4308F">
              <w:rPr>
                <w:rFonts w:ascii="Times New Roman"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F4308F">
              <w:rPr>
                <w:rFonts w:ascii="Times New Roman" w:hAnsi="Times New Roman" w:cs="Times New Roman"/>
                <w:b/>
                <w:sz w:val="24"/>
                <w:szCs w:val="24"/>
                <w:lang w:eastAsia="zh-CN"/>
              </w:rPr>
              <w:t xml:space="preserve"> </w:t>
            </w:r>
          </w:p>
        </w:tc>
        <w:tc>
          <w:tcPr>
            <w:tcW w:w="4678"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 xml:space="preserve"> </w:t>
            </w:r>
            <w:r w:rsidRPr="00F4308F">
              <w:rPr>
                <w:rFonts w:ascii="Times New Roman" w:hAnsi="Times New Roman" w:cs="Times New Roman"/>
                <w:b/>
                <w:bCs/>
                <w:sz w:val="24"/>
                <w:szCs w:val="24"/>
                <w:highlight w:val="white"/>
              </w:rPr>
              <w:t xml:space="preserve">Модернизм конца </w:t>
            </w:r>
            <w:r w:rsidRPr="00F4308F">
              <w:rPr>
                <w:rFonts w:ascii="Times New Roman" w:hAnsi="Times New Roman" w:cs="Times New Roman"/>
                <w:b/>
                <w:bCs/>
                <w:sz w:val="24"/>
                <w:szCs w:val="24"/>
                <w:highlight w:val="white"/>
                <w:lang w:val="en-US"/>
              </w:rPr>
              <w:t>XIX</w:t>
            </w:r>
            <w:r w:rsidRPr="00F4308F">
              <w:rPr>
                <w:rFonts w:ascii="Times New Roman" w:hAnsi="Times New Roman" w:cs="Times New Roman"/>
                <w:b/>
                <w:bCs/>
                <w:sz w:val="24"/>
                <w:szCs w:val="24"/>
                <w:highlight w:val="white"/>
              </w:rPr>
              <w:t xml:space="preserve"> – ХХ века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lang w:eastAsia="zh-CN"/>
              </w:rPr>
            </w:pPr>
            <w:r w:rsidRPr="00F4308F">
              <w:rPr>
                <w:rFonts w:ascii="Times New Roman" w:hAnsi="Times New Roman" w:cs="Times New Roman"/>
                <w:b/>
                <w:bCs/>
                <w:sz w:val="24"/>
                <w:szCs w:val="24"/>
                <w:highlight w:val="white"/>
              </w:rPr>
              <w:t>А.А. Блок</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 xml:space="preserve">Стихотворения: </w:t>
            </w:r>
            <w:r w:rsidRPr="00F4308F">
              <w:rPr>
                <w:rFonts w:ascii="Times New Roman" w:hAnsi="Times New Roman" w:cs="Times New Roman"/>
                <w:sz w:val="24"/>
                <w:szCs w:val="24"/>
                <w:lang w:eastAsia="zh-CN"/>
              </w:rPr>
              <w:t>«Ветер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lang w:eastAsia="zh-CN"/>
              </w:rPr>
              <w:t>Поэма «Соловьиный сад»</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Л.Н. Андреев</w:t>
            </w:r>
            <w:r w:rsidRPr="00F4308F">
              <w:rPr>
                <w:rFonts w:ascii="Times New Roman" w:hAnsi="Times New Roman" w:cs="Times New Roman"/>
                <w:bCs/>
                <w:sz w:val="24"/>
                <w:szCs w:val="24"/>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Cs/>
                <w:sz w:val="24"/>
                <w:szCs w:val="24"/>
              </w:rPr>
              <w:t>Повести и рассказы: «Большой шлем», «Красный смех», «Рассказ о семи повешенных», «Иуда Искариот», «Жизнь Василия Фивейского».</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Cs/>
                <w:sz w:val="24"/>
                <w:szCs w:val="24"/>
              </w:rPr>
              <w:t>Пьеса «Жизнь человека»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 xml:space="preserve">В.Я. Брюсов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Cs/>
                <w:sz w:val="24"/>
                <w:szCs w:val="24"/>
              </w:rPr>
              <w:t>Стихотворения:</w:t>
            </w:r>
            <w:r w:rsidRPr="00F4308F">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«Ассаргадон», «Грядущие гунны», «Есть что-то позорное в мощи природы...»,  «Неколебимой истине...», «Каменщик»,   «Творчество», «Родной </w:t>
            </w:r>
            <w:r w:rsidRPr="00F4308F">
              <w:rPr>
                <w:rFonts w:ascii="Times New Roman" w:hAnsi="Times New Roman" w:cs="Times New Roman"/>
                <w:bCs/>
                <w:sz w:val="24"/>
                <w:szCs w:val="24"/>
              </w:rPr>
              <w:lastRenderedPageBreak/>
              <w:t>язык». «Юному поэту», «Я»</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К.Д. Бальмонт</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Cs/>
                <w:sz w:val="24"/>
                <w:szCs w:val="24"/>
              </w:rPr>
              <w:t>Стихотворения</w:t>
            </w:r>
            <w:r w:rsidRPr="00F4308F">
              <w:rPr>
                <w:rFonts w:ascii="Times New Roman" w:hAnsi="Times New Roman" w:cs="Times New Roman"/>
                <w:b/>
                <w:bCs/>
                <w:sz w:val="24"/>
                <w:szCs w:val="24"/>
              </w:rPr>
              <w:t xml:space="preserve">: </w:t>
            </w:r>
            <w:r w:rsidRPr="00F4308F">
              <w:rPr>
                <w:rFonts w:ascii="Times New Roman" w:hAnsi="Times New Roman" w:cs="Times New Roman"/>
                <w:sz w:val="24"/>
                <w:szCs w:val="24"/>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sz w:val="24"/>
                <w:szCs w:val="24"/>
              </w:rPr>
              <w:t>А.А. Ахматова</w:t>
            </w:r>
            <w:r w:rsidRPr="00F4308F">
              <w:rPr>
                <w:rFonts w:ascii="Times New Roman" w:hAnsi="Times New Roman" w:cs="Times New Roman"/>
                <w:sz w:val="24"/>
                <w:szCs w:val="24"/>
              </w:rPr>
              <w:t>*</w:t>
            </w:r>
            <w:r w:rsidR="0095768A">
              <w:rPr>
                <w:rFonts w:ascii="Times New Roman" w:hAnsi="Times New Roman" w:cs="Times New Roman"/>
                <w:sz w:val="24"/>
                <w:szCs w:val="24"/>
              </w:rPr>
              <w:t xml:space="preserve">, </w:t>
            </w:r>
            <w:r w:rsidRPr="00F4308F">
              <w:rPr>
                <w:rFonts w:ascii="Times New Roman" w:hAnsi="Times New Roman" w:cs="Times New Roman"/>
                <w:b/>
                <w:sz w:val="24"/>
                <w:szCs w:val="24"/>
              </w:rPr>
              <w:t>О.Э. Мандельштам</w:t>
            </w:r>
            <w:r w:rsidRPr="00F4308F">
              <w:rPr>
                <w:rFonts w:ascii="Times New Roman" w:hAnsi="Times New Roman" w:cs="Times New Roman"/>
                <w:sz w:val="24"/>
                <w:szCs w:val="24"/>
              </w:rPr>
              <w:t>*</w:t>
            </w:r>
          </w:p>
          <w:p w:rsidR="00F4308F" w:rsidRPr="00F4308F" w:rsidRDefault="00F4308F" w:rsidP="00915718">
            <w:pPr>
              <w:tabs>
                <w:tab w:val="left" w:pos="1134"/>
              </w:tabs>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Н.С. Гумилев</w:t>
            </w:r>
            <w:r w:rsidRPr="00F4308F">
              <w:rPr>
                <w:rFonts w:ascii="Times New Roman" w:hAnsi="Times New Roman" w:cs="Times New Roman"/>
                <w:b/>
                <w:bCs/>
                <w:sz w:val="24"/>
                <w:szCs w:val="24"/>
              </w:rPr>
              <w:t xml:space="preserve"> </w:t>
            </w:r>
          </w:p>
          <w:p w:rsidR="00F4308F" w:rsidRPr="00F4308F" w:rsidRDefault="00F4308F" w:rsidP="00915718">
            <w:pPr>
              <w:tabs>
                <w:tab w:val="left" w:pos="1134"/>
              </w:tabs>
              <w:spacing w:after="0" w:line="240" w:lineRule="auto"/>
              <w:rPr>
                <w:rFonts w:ascii="Times New Roman" w:hAnsi="Times New Roman" w:cs="Times New Roman"/>
                <w:sz w:val="24"/>
                <w:szCs w:val="24"/>
              </w:rPr>
            </w:pPr>
            <w:r w:rsidRPr="00F4308F">
              <w:rPr>
                <w:rFonts w:ascii="Times New Roman" w:hAnsi="Times New Roman" w:cs="Times New Roman"/>
                <w:bCs/>
                <w:sz w:val="24"/>
                <w:szCs w:val="24"/>
              </w:rPr>
              <w:t xml:space="preserve">Стихотворения: </w:t>
            </w:r>
            <w:r w:rsidRPr="00F4308F">
              <w:rPr>
                <w:rFonts w:ascii="Times New Roman" w:hAnsi="Times New Roman" w:cs="Times New Roman"/>
                <w:sz w:val="24"/>
                <w:szCs w:val="24"/>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F4308F" w:rsidRPr="00F4308F" w:rsidRDefault="00F4308F" w:rsidP="00915718">
            <w:pPr>
              <w:autoSpaceDE w:val="0"/>
              <w:autoSpaceDN w:val="0"/>
              <w:adjustRightInd w:val="0"/>
              <w:spacing w:after="0" w:line="240" w:lineRule="auto"/>
              <w:rPr>
                <w:rFonts w:ascii="Times New Roman" w:hAnsi="Times New Roman" w:cs="Times New Roman"/>
                <w:b/>
                <w:sz w:val="24"/>
                <w:szCs w:val="24"/>
                <w:lang w:eastAsia="zh-CN"/>
              </w:rPr>
            </w:pPr>
            <w:r w:rsidRPr="00F4308F">
              <w:rPr>
                <w:rFonts w:ascii="Times New Roman" w:hAnsi="Times New Roman" w:cs="Times New Roman"/>
                <w:b/>
                <w:sz w:val="24"/>
                <w:szCs w:val="24"/>
                <w:lang w:eastAsia="zh-CN"/>
              </w:rPr>
              <w:t>В.В. Маяковский*</w:t>
            </w:r>
          </w:p>
          <w:p w:rsidR="00F4308F" w:rsidRPr="00F4308F" w:rsidRDefault="00F4308F" w:rsidP="00915718">
            <w:pPr>
              <w:autoSpaceDE w:val="0"/>
              <w:autoSpaceDN w:val="0"/>
              <w:adjustRightInd w:val="0"/>
              <w:spacing w:after="0" w:line="240" w:lineRule="auto"/>
              <w:rPr>
                <w:rFonts w:ascii="Times New Roman" w:hAnsi="Times New Roman" w:cs="Times New Roman"/>
                <w:b/>
                <w:sz w:val="24"/>
                <w:szCs w:val="24"/>
                <w:lang w:eastAsia="zh-CN"/>
              </w:rPr>
            </w:pPr>
            <w:r w:rsidRPr="00F4308F">
              <w:rPr>
                <w:rFonts w:ascii="Times New Roman" w:hAnsi="Times New Roman" w:cs="Times New Roman"/>
                <w:b/>
                <w:sz w:val="24"/>
                <w:szCs w:val="24"/>
                <w:lang w:eastAsia="zh-CN"/>
              </w:rPr>
              <w:t>В.В. Хлебников</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r w:rsidRPr="00F4308F">
              <w:rPr>
                <w:rFonts w:ascii="Times New Roman" w:hAnsi="Times New Roman" w:cs="Times New Roman"/>
                <w:sz w:val="24"/>
                <w:szCs w:val="24"/>
                <w:lang w:eastAsia="zh-CN"/>
              </w:rP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w:t>
            </w:r>
            <w:r w:rsidR="00B144E9">
              <w:rPr>
                <w:rFonts w:ascii="Times New Roman" w:hAnsi="Times New Roman" w:cs="Times New Roman"/>
                <w:sz w:val="24"/>
                <w:szCs w:val="24"/>
                <w:lang w:eastAsia="zh-CN"/>
              </w:rPr>
              <w:t xml:space="preserve"> </w:t>
            </w:r>
            <w:r w:rsidRPr="00F4308F">
              <w:rPr>
                <w:rFonts w:ascii="Times New Roman" w:hAnsi="Times New Roman" w:cs="Times New Roman"/>
                <w:sz w:val="24"/>
                <w:szCs w:val="24"/>
                <w:lang w:eastAsia="zh-CN"/>
              </w:rPr>
              <w:t xml:space="preserve"> ночью, чингисхань…».</w:t>
            </w:r>
          </w:p>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sz w:val="24"/>
                <w:szCs w:val="24"/>
                <w:lang w:eastAsia="zh-CN"/>
              </w:rPr>
              <w:t>М.И. Цветаева</w:t>
            </w:r>
            <w:r w:rsidRPr="00F4308F">
              <w:rPr>
                <w:rFonts w:ascii="Times New Roman" w:hAnsi="Times New Roman" w:cs="Times New Roman"/>
                <w:sz w:val="24"/>
                <w:szCs w:val="24"/>
                <w:lang w:eastAsia="zh-CN"/>
              </w:rPr>
              <w:t>*</w:t>
            </w:r>
            <w:r w:rsidR="00B144E9">
              <w:rPr>
                <w:rFonts w:ascii="Times New Roman" w:hAnsi="Times New Roman" w:cs="Times New Roman"/>
                <w:sz w:val="24"/>
                <w:szCs w:val="24"/>
                <w:lang w:eastAsia="zh-CN"/>
              </w:rPr>
              <w:t xml:space="preserve">, </w:t>
            </w:r>
            <w:r w:rsidRPr="00F4308F">
              <w:rPr>
                <w:rFonts w:ascii="Times New Roman" w:hAnsi="Times New Roman" w:cs="Times New Roman"/>
                <w:b/>
                <w:sz w:val="24"/>
                <w:szCs w:val="24"/>
                <w:lang w:eastAsia="zh-CN"/>
              </w:rPr>
              <w:t>С.А. Есенин</w:t>
            </w:r>
            <w:r w:rsidRPr="00F4308F">
              <w:rPr>
                <w:rFonts w:ascii="Times New Roman" w:hAnsi="Times New Roman" w:cs="Times New Roman"/>
                <w:sz w:val="24"/>
                <w:szCs w:val="24"/>
                <w:lang w:eastAsia="zh-CN"/>
              </w:rPr>
              <w:t>*</w:t>
            </w:r>
            <w:r w:rsidR="00B144E9">
              <w:rPr>
                <w:rFonts w:ascii="Times New Roman" w:hAnsi="Times New Roman" w:cs="Times New Roman"/>
                <w:sz w:val="24"/>
                <w:szCs w:val="24"/>
                <w:lang w:eastAsia="zh-CN"/>
              </w:rPr>
              <w:t xml:space="preserve">, </w:t>
            </w:r>
            <w:r w:rsidRPr="00F4308F">
              <w:rPr>
                <w:rFonts w:ascii="Times New Roman" w:hAnsi="Times New Roman" w:cs="Times New Roman"/>
                <w:b/>
                <w:bCs/>
                <w:sz w:val="24"/>
                <w:szCs w:val="24"/>
                <w:highlight w:val="white"/>
              </w:rPr>
              <w:t>В.В. Набоков*</w:t>
            </w:r>
            <w:r w:rsidR="00B144E9">
              <w:rPr>
                <w:rFonts w:ascii="Times New Roman" w:hAnsi="Times New Roman" w:cs="Times New Roman"/>
                <w:b/>
                <w:bCs/>
                <w:sz w:val="24"/>
                <w:szCs w:val="24"/>
                <w:highlight w:val="white"/>
              </w:rPr>
              <w:t xml:space="preserve">, </w:t>
            </w:r>
          </w:p>
          <w:p w:rsidR="00F4308F" w:rsidRPr="00F4308F" w:rsidRDefault="00F4308F" w:rsidP="00B144E9">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rPr>
              <w:t>И.Ф. Анненский,</w:t>
            </w:r>
            <w:r w:rsidR="00B144E9">
              <w:rPr>
                <w:rFonts w:ascii="Times New Roman" w:hAnsi="Times New Roman" w:cs="Times New Roman"/>
                <w:b/>
                <w:bCs/>
                <w:sz w:val="24"/>
                <w:szCs w:val="24"/>
              </w:rPr>
              <w:t xml:space="preserve"> </w:t>
            </w:r>
            <w:r w:rsidRPr="00F4308F">
              <w:rPr>
                <w:rFonts w:ascii="Times New Roman" w:hAnsi="Times New Roman" w:cs="Times New Roman"/>
                <w:b/>
                <w:bCs/>
                <w:sz w:val="24"/>
                <w:szCs w:val="24"/>
              </w:rPr>
              <w:t>К.Д. Бальмонт, А. Белый, В.Я. Брюсов, М.А. Волошин, Н.С. Гумилев, Н.А. Клюев, И. Северянин, Ф.К. Сологуб, В.В. Хлебников,</w:t>
            </w:r>
            <w:r w:rsidR="00B144E9">
              <w:rPr>
                <w:rFonts w:ascii="Times New Roman" w:hAnsi="Times New Roman" w:cs="Times New Roman"/>
                <w:b/>
                <w:bCs/>
                <w:sz w:val="24"/>
                <w:szCs w:val="24"/>
              </w:rPr>
              <w:t xml:space="preserve"> </w:t>
            </w:r>
            <w:r w:rsidRPr="00F4308F">
              <w:rPr>
                <w:rFonts w:ascii="Times New Roman" w:hAnsi="Times New Roman" w:cs="Times New Roman"/>
                <w:b/>
                <w:bCs/>
                <w:sz w:val="24"/>
                <w:szCs w:val="24"/>
              </w:rPr>
              <w:t>В.Ф. Ходасевич</w:t>
            </w:r>
          </w:p>
        </w:tc>
      </w:tr>
      <w:tr w:rsidR="00F4308F" w:rsidRPr="00F4308F" w:rsidTr="0095768A">
        <w:tc>
          <w:tcPr>
            <w:tcW w:w="1809" w:type="dxa"/>
            <w:vMerge w:val="restart"/>
            <w:shd w:val="clear" w:color="auto" w:fill="auto"/>
          </w:tcPr>
          <w:p w:rsidR="00F4308F" w:rsidRPr="00F4308F" w:rsidRDefault="00F4308F" w:rsidP="00915718">
            <w:pPr>
              <w:tabs>
                <w:tab w:val="left" w:pos="1134"/>
              </w:tabs>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lastRenderedPageBreak/>
              <w:t>А.А. Ахматова</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r w:rsidRPr="00F4308F">
              <w:rPr>
                <w:rFonts w:ascii="Times New Roman" w:hAnsi="Times New Roman" w:cs="Times New Roman"/>
                <w:sz w:val="24"/>
                <w:szCs w:val="24"/>
                <w:highlight w:val="white"/>
              </w:rPr>
              <w:t>Поэма «Реквием»</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p>
        </w:tc>
        <w:tc>
          <w:tcPr>
            <w:tcW w:w="3686" w:type="dxa"/>
            <w:shd w:val="clear" w:color="auto" w:fill="auto"/>
          </w:tcPr>
          <w:p w:rsidR="00F4308F" w:rsidRPr="00F4308F" w:rsidRDefault="00F4308F" w:rsidP="00915718">
            <w:pPr>
              <w:tabs>
                <w:tab w:val="left" w:pos="1134"/>
              </w:tabs>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А.А. Ахматова</w:t>
            </w:r>
          </w:p>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 xml:space="preserve">Стихотворения: «Вечером», «Все расхищено, предано, продано…», «Когда в тоске самоубийства…», </w:t>
            </w:r>
            <w:r w:rsidRPr="00F4308F">
              <w:rPr>
                <w:rFonts w:ascii="Times New Roman" w:hAnsi="Times New Roman" w:cs="Times New Roman"/>
                <w:sz w:val="24"/>
                <w:szCs w:val="24"/>
                <w:highlight w:val="white"/>
              </w:rPr>
              <w:t xml:space="preserve">«Мне ни к чему одические рати…», </w:t>
            </w:r>
            <w:r w:rsidRPr="00F4308F">
              <w:rPr>
                <w:rFonts w:ascii="Times New Roman" w:hAnsi="Times New Roman" w:cs="Times New Roman"/>
                <w:sz w:val="24"/>
                <w:szCs w:val="24"/>
              </w:rPr>
              <w:t xml:space="preserve">«Мужество», «Муза» («Когда я ночью жду ее прихода…».) «Не с теми я, кто бросил землю…», </w:t>
            </w:r>
            <w:r w:rsidRPr="00F4308F">
              <w:rPr>
                <w:rFonts w:ascii="Times New Roman" w:hAnsi="Times New Roman" w:cs="Times New Roman"/>
                <w:sz w:val="24"/>
                <w:szCs w:val="24"/>
                <w:highlight w:val="white"/>
              </w:rPr>
              <w:t xml:space="preserve">«Песня последней встречи», </w:t>
            </w:r>
            <w:r w:rsidRPr="00F4308F">
              <w:rPr>
                <w:rFonts w:ascii="Times New Roman" w:hAnsi="Times New Roman" w:cs="Times New Roman"/>
                <w:sz w:val="24"/>
                <w:szCs w:val="24"/>
              </w:rPr>
              <w:t>«Сероглазый король»,</w:t>
            </w:r>
            <w:r w:rsidRPr="00F4308F">
              <w:rPr>
                <w:rFonts w:ascii="Times New Roman" w:hAnsi="Times New Roman" w:cs="Times New Roman"/>
                <w:sz w:val="24"/>
                <w:szCs w:val="24"/>
                <w:highlight w:val="white"/>
              </w:rPr>
              <w:t xml:space="preserve"> «Сжала руки под темной вуалью…», </w:t>
            </w:r>
            <w:r w:rsidRPr="00F4308F">
              <w:rPr>
                <w:rFonts w:ascii="Times New Roman" w:hAnsi="Times New Roman" w:cs="Times New Roman"/>
                <w:sz w:val="24"/>
                <w:szCs w:val="24"/>
              </w:rPr>
              <w:t>«Смуглый отрок бродил по аллеям…»</w:t>
            </w:r>
          </w:p>
        </w:tc>
        <w:tc>
          <w:tcPr>
            <w:tcW w:w="4678" w:type="dxa"/>
            <w:vMerge w:val="restart"/>
            <w:shd w:val="clear" w:color="auto" w:fill="auto"/>
          </w:tcPr>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Литература советского времени</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А.А. Ахматова</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 xml:space="preserve"> «Все мы бражники здесь, блудницы…», «Перед весной бывают дни такие…», </w:t>
            </w:r>
            <w:r w:rsidRPr="00F4308F">
              <w:rPr>
                <w:rFonts w:ascii="Times New Roman" w:hAnsi="Times New Roman" w:cs="Times New Roman"/>
                <w:sz w:val="24"/>
                <w:szCs w:val="24"/>
                <w:highlight w:val="white"/>
              </w:rPr>
              <w:t>«Родная земля», «Творчество»</w:t>
            </w:r>
            <w:r w:rsidRPr="00F4308F">
              <w:rPr>
                <w:rFonts w:ascii="Times New Roman" w:hAnsi="Times New Roman" w:cs="Times New Roman"/>
                <w:sz w:val="24"/>
                <w:szCs w:val="24"/>
              </w:rPr>
              <w:t xml:space="preserve">, «Широк и желт вечерний свет…», </w:t>
            </w:r>
            <w:r w:rsidRPr="00F4308F">
              <w:rPr>
                <w:rFonts w:ascii="Times New Roman" w:hAnsi="Times New Roman" w:cs="Times New Roman"/>
                <w:sz w:val="24"/>
                <w:szCs w:val="24"/>
                <w:highlight w:val="white"/>
              </w:rPr>
              <w:t>«Я научилась просто, мудро жить…».</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«Поэма без героя»</w:t>
            </w:r>
          </w:p>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1134"/>
              </w:tabs>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С.А. Есенин</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r w:rsidRPr="00F4308F">
              <w:rPr>
                <w:rFonts w:ascii="Times New Roman" w:hAnsi="Times New Roman" w:cs="Times New Roman"/>
                <w:sz w:val="24"/>
                <w:szCs w:val="24"/>
                <w:highlight w:val="white"/>
              </w:rPr>
              <w:t>«Клен ты мой опавший…», «Не бродить, не мять в кустах багряных…»,</w:t>
            </w:r>
            <w:r w:rsidRPr="00F4308F">
              <w:rPr>
                <w:rFonts w:ascii="Times New Roman" w:hAnsi="Times New Roman" w:cs="Times New Roman"/>
                <w:sz w:val="24"/>
                <w:szCs w:val="24"/>
              </w:rPr>
              <w:t xml:space="preserve"> «Нивы сжаты, рощи голы…», «Отговорила роща золотая…», </w:t>
            </w:r>
            <w:r w:rsidRPr="00F4308F">
              <w:rPr>
                <w:rFonts w:ascii="Times New Roman" w:hAnsi="Times New Roman" w:cs="Times New Roman"/>
                <w:sz w:val="24"/>
                <w:szCs w:val="24"/>
                <w:highlight w:val="white"/>
              </w:rPr>
              <w:t xml:space="preserve"> «Мы теперь уходим понемногу…», «Русь советская», «Спит ковыль. Равнина дорогая…»,</w:t>
            </w:r>
            <w:r w:rsidRPr="00F4308F">
              <w:rPr>
                <w:rFonts w:ascii="Times New Roman" w:hAnsi="Times New Roman" w:cs="Times New Roman"/>
                <w:sz w:val="24"/>
                <w:szCs w:val="24"/>
              </w:rPr>
              <w:t xml:space="preserve"> </w:t>
            </w:r>
            <w:r w:rsidRPr="00F4308F">
              <w:rPr>
                <w:rFonts w:ascii="Times New Roman" w:hAnsi="Times New Roman" w:cs="Times New Roman"/>
                <w:bCs/>
                <w:sz w:val="24"/>
                <w:szCs w:val="24"/>
              </w:rPr>
              <w:t>«Я обманывать себя не стану…».</w:t>
            </w:r>
            <w:r w:rsidRPr="00F4308F">
              <w:rPr>
                <w:rFonts w:ascii="Times New Roman" w:hAnsi="Times New Roman" w:cs="Times New Roman"/>
                <w:sz w:val="24"/>
                <w:szCs w:val="24"/>
                <w:highlight w:val="white"/>
              </w:rPr>
              <w:t xml:space="preserve"> Роман в стихах «Анна Снегина». Поэмы:</w:t>
            </w:r>
            <w:r w:rsidRPr="00F4308F">
              <w:rPr>
                <w:rFonts w:ascii="Times New Roman" w:hAnsi="Times New Roman" w:cs="Times New Roman"/>
                <w:sz w:val="24"/>
                <w:szCs w:val="24"/>
              </w:rPr>
              <w:t xml:space="preserve"> «Сорокоуст»,</w:t>
            </w:r>
            <w:r w:rsidRPr="00F4308F">
              <w:rPr>
                <w:rFonts w:ascii="Times New Roman" w:hAnsi="Times New Roman" w:cs="Times New Roman"/>
                <w:sz w:val="24"/>
                <w:szCs w:val="24"/>
                <w:highlight w:val="white"/>
              </w:rPr>
              <w:t xml:space="preserve"> «Черный человек»</w:t>
            </w:r>
          </w:p>
          <w:p w:rsid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В.В. Маяковский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 xml:space="preserve">Стихотворения: «Адище города», «Вам!», «Домой!», «Ода революции», </w:t>
            </w:r>
            <w:r w:rsidRPr="00F4308F">
              <w:rPr>
                <w:rFonts w:ascii="Times New Roman" w:hAnsi="Times New Roman" w:cs="Times New Roman"/>
                <w:b/>
                <w:sz w:val="24"/>
                <w:szCs w:val="24"/>
              </w:rPr>
              <w:t>«</w:t>
            </w:r>
            <w:r w:rsidRPr="00F4308F">
              <w:rPr>
                <w:rFonts w:ascii="Times New Roman" w:hAnsi="Times New Roman" w:cs="Times New Roman"/>
                <w:sz w:val="24"/>
                <w:szCs w:val="24"/>
              </w:rPr>
              <w:t>Прозаседавшиеся», «Разговор с фининспектором о поэзии», «Уже второй должно быть ты легла…», «Юбилейное»</w:t>
            </w:r>
            <w:r w:rsidRPr="00F4308F">
              <w:rPr>
                <w:rFonts w:ascii="Times New Roman" w:hAnsi="Times New Roman" w:cs="Times New Roman"/>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highlight w:val="white"/>
              </w:rPr>
              <w:t>Поэма: «Про это»</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М.И. Цветаева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 xml:space="preserve">Стихотворения: «Все повторяю первый стих…», </w:t>
            </w:r>
            <w:r w:rsidRPr="00F4308F">
              <w:rPr>
                <w:rFonts w:ascii="Times New Roman" w:hAnsi="Times New Roman" w:cs="Times New Roman"/>
                <w:sz w:val="24"/>
                <w:szCs w:val="24"/>
                <w:highlight w:val="white"/>
              </w:rPr>
              <w:t>«Идешь, на меня похожий</w:t>
            </w:r>
            <w:r w:rsidRPr="00F4308F">
              <w:rPr>
                <w:rFonts w:ascii="Times New Roman" w:hAnsi="Times New Roman" w:cs="Times New Roman"/>
                <w:b/>
                <w:sz w:val="24"/>
                <w:szCs w:val="24"/>
                <w:highlight w:val="white"/>
              </w:rPr>
              <w:t>»,</w:t>
            </w:r>
            <w:r w:rsidRPr="00F4308F">
              <w:rPr>
                <w:rFonts w:ascii="Times New Roman" w:hAnsi="Times New Roman" w:cs="Times New Roman"/>
                <w:b/>
                <w:sz w:val="24"/>
                <w:szCs w:val="24"/>
              </w:rPr>
              <w:t xml:space="preserve"> </w:t>
            </w:r>
            <w:r w:rsidRPr="00F4308F">
              <w:rPr>
                <w:rFonts w:ascii="Times New Roman" w:hAnsi="Times New Roman" w:cs="Times New Roman"/>
                <w:sz w:val="24"/>
                <w:szCs w:val="24"/>
              </w:rPr>
              <w:t>«Кто создан из камня…», «Откуда такая нежность», «Попытка ревности», «Пригвождена к позорному столбу»,  «Расстояние: версты, мили…»</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Очерк «Мой Пушкин»</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О.Э. Мандельштам</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Стихотворения:</w:t>
            </w:r>
            <w:r w:rsidRPr="00F4308F">
              <w:rPr>
                <w:rFonts w:ascii="Times New Roman" w:hAnsi="Times New Roman" w:cs="Times New Roman"/>
                <w:sz w:val="24"/>
                <w:szCs w:val="24"/>
              </w:rPr>
              <w:t xml:space="preserve"> «Айя-София»,</w:t>
            </w:r>
            <w:r w:rsidRPr="00F4308F">
              <w:rPr>
                <w:rFonts w:ascii="Times New Roman" w:hAnsi="Times New Roman" w:cs="Times New Roman"/>
                <w:sz w:val="24"/>
                <w:szCs w:val="24"/>
                <w:highlight w:val="white"/>
              </w:rPr>
              <w:t xml:space="preserve"> «За гремучую доблесть грядущих веков…»,</w:t>
            </w:r>
            <w:r w:rsidRPr="00F4308F">
              <w:rPr>
                <w:rFonts w:ascii="Times New Roman" w:hAnsi="Times New Roman" w:cs="Times New Roman"/>
                <w:sz w:val="24"/>
                <w:szCs w:val="24"/>
              </w:rPr>
              <w:t xml:space="preserve"> «Лишив меня морей, разбега и разлета…», «Нет, никогда ничей я не был современник…»,  </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«Сумерки свободы»,</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 xml:space="preserve">«Я к губам подношу эту зелень…» </w:t>
            </w:r>
            <w:r w:rsidRPr="00F4308F">
              <w:rPr>
                <w:rFonts w:ascii="Times New Roman" w:hAnsi="Times New Roman" w:cs="Times New Roman"/>
                <w:sz w:val="24"/>
                <w:szCs w:val="24"/>
                <w:highlight w:val="white"/>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Б.Л. Пастернак</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sz w:val="24"/>
                <w:szCs w:val="24"/>
              </w:rPr>
              <w:t xml:space="preserve">«Август»,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F4308F">
              <w:rPr>
                <w:rFonts w:ascii="Times New Roman" w:hAnsi="Times New Roman" w:cs="Times New Roman"/>
                <w:sz w:val="24"/>
                <w:szCs w:val="24"/>
                <w:highlight w:val="white"/>
              </w:rPr>
              <w:t>«Снег идет»</w:t>
            </w:r>
            <w:r w:rsidRPr="00F4308F">
              <w:rPr>
                <w:rFonts w:ascii="Times New Roman" w:hAnsi="Times New Roman" w:cs="Times New Roman"/>
                <w:sz w:val="24"/>
                <w:szCs w:val="24"/>
              </w:rPr>
              <w:t>, «Столетье с лишним – не вчера…»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Cs/>
                <w:sz w:val="24"/>
                <w:szCs w:val="24"/>
                <w:highlight w:val="white"/>
              </w:rPr>
              <w:t>Роман «Доктор Живаго»</w:t>
            </w:r>
          </w:p>
          <w:p w:rsidR="00F4308F" w:rsidRPr="00F4308F" w:rsidRDefault="00F4308F" w:rsidP="00915718">
            <w:pPr>
              <w:autoSpaceDE w:val="0"/>
              <w:autoSpaceDN w:val="0"/>
              <w:adjustRightInd w:val="0"/>
              <w:spacing w:after="0" w:line="240" w:lineRule="auto"/>
              <w:rPr>
                <w:rFonts w:ascii="Times New Roman" w:hAnsi="Times New Roman" w:cs="Times New Roman"/>
                <w:b/>
                <w:sz w:val="24"/>
                <w:szCs w:val="24"/>
                <w:highlight w:val="white"/>
              </w:rPr>
            </w:pP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М.А. Булгаков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Книга рассказов «Записки юного врача». Пьесы «Дни Турбиных», «Бег», «Кабала святош» («Мольер»), «Зойкина квартира»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b/>
                <w:iCs/>
                <w:sz w:val="24"/>
                <w:szCs w:val="24"/>
              </w:rPr>
              <w:t>А.П. Платонов</w:t>
            </w:r>
            <w:r w:rsidRPr="00F4308F">
              <w:rPr>
                <w:rFonts w:ascii="Times New Roman" w:hAnsi="Times New Roman" w:cs="Times New Roman"/>
                <w:iCs/>
                <w:sz w:val="24"/>
                <w:szCs w:val="24"/>
              </w:rPr>
              <w:t xml:space="preserve">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iCs/>
                <w:sz w:val="24"/>
                <w:szCs w:val="24"/>
              </w:rPr>
              <w:t>Рассказы и повести: «Река Потудань», «Сокровенный человек», «Мусорный ветер»</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М.А. Шолохов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Роман «Поднятая целина».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sz w:val="24"/>
                <w:szCs w:val="24"/>
                <w:highlight w:val="white"/>
              </w:rPr>
              <w:t>Книга рассказов «Донские рассказы»</w:t>
            </w:r>
          </w:p>
          <w:p w:rsidR="00F4308F" w:rsidRPr="00F4308F" w:rsidRDefault="00F4308F" w:rsidP="00915718">
            <w:pPr>
              <w:autoSpaceDE w:val="0"/>
              <w:autoSpaceDN w:val="0"/>
              <w:adjustRightInd w:val="0"/>
              <w:spacing w:after="0" w:line="240" w:lineRule="auto"/>
              <w:rPr>
                <w:rFonts w:ascii="Times New Roman" w:hAnsi="Times New Roman" w:cs="Times New Roman"/>
                <w:b/>
                <w:sz w:val="24"/>
                <w:szCs w:val="24"/>
                <w:highlight w:val="white"/>
              </w:rPr>
            </w:pPr>
            <w:r w:rsidRPr="00F4308F">
              <w:rPr>
                <w:rFonts w:ascii="Times New Roman" w:hAnsi="Times New Roman" w:cs="Times New Roman"/>
                <w:b/>
                <w:sz w:val="24"/>
                <w:szCs w:val="24"/>
                <w:highlight w:val="white"/>
              </w:rPr>
              <w:t>В.В. Набоков</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Романы «Машенька», «Защита Лужина»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lastRenderedPageBreak/>
              <w:t>М.М. Зощенко</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Cs/>
                <w:sz w:val="24"/>
                <w:szCs w:val="24"/>
              </w:rPr>
              <w:t xml:space="preserve">Рассказы: </w:t>
            </w:r>
            <w:r w:rsidRPr="00F4308F">
              <w:rPr>
                <w:rFonts w:ascii="Times New Roman" w:hAnsi="Times New Roman" w:cs="Times New Roman"/>
                <w:iCs/>
                <w:sz w:val="24"/>
                <w:szCs w:val="24"/>
              </w:rPr>
              <w:t>«Баня», «Жертва революции», «Нервные люди», «Качество продукции», «Аристократка», «Прелести культуры», «Тормоз Вестингауза», «Диктофон», «Обезьяний язык»</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b/>
                <w:iCs/>
                <w:sz w:val="24"/>
                <w:szCs w:val="24"/>
              </w:rPr>
              <w:t>И.Э. Бабель</w:t>
            </w:r>
            <w:r w:rsidR="006A0774">
              <w:rPr>
                <w:rFonts w:ascii="Times New Roman" w:hAnsi="Times New Roman" w:cs="Times New Roman"/>
                <w:b/>
                <w:iCs/>
                <w:sz w:val="24"/>
                <w:szCs w:val="24"/>
              </w:rPr>
              <w:t xml:space="preserve">. </w:t>
            </w:r>
            <w:r w:rsidRPr="00F4308F">
              <w:rPr>
                <w:rFonts w:ascii="Times New Roman" w:hAnsi="Times New Roman" w:cs="Times New Roman"/>
                <w:iCs/>
                <w:sz w:val="24"/>
                <w:szCs w:val="24"/>
              </w:rPr>
              <w:t>Книга рассказов «Конармия»</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iCs/>
                <w:sz w:val="24"/>
                <w:szCs w:val="24"/>
              </w:rPr>
            </w:pPr>
            <w:r w:rsidRPr="00F4308F">
              <w:rPr>
                <w:rFonts w:ascii="Times New Roman" w:hAnsi="Times New Roman" w:cs="Times New Roman"/>
                <w:b/>
                <w:iCs/>
                <w:sz w:val="24"/>
                <w:szCs w:val="24"/>
              </w:rPr>
              <w:t>А.А. Фадеев</w:t>
            </w:r>
            <w:r w:rsidR="006A0774">
              <w:rPr>
                <w:rFonts w:ascii="Times New Roman" w:hAnsi="Times New Roman" w:cs="Times New Roman"/>
                <w:b/>
                <w:iCs/>
                <w:sz w:val="24"/>
                <w:szCs w:val="24"/>
              </w:rPr>
              <w:t xml:space="preserve">. </w:t>
            </w:r>
            <w:r w:rsidRPr="00F4308F">
              <w:rPr>
                <w:rFonts w:ascii="Times New Roman" w:hAnsi="Times New Roman" w:cs="Times New Roman"/>
                <w:iCs/>
                <w:sz w:val="24"/>
                <w:szCs w:val="24"/>
              </w:rPr>
              <w:t>Романы «Разгром», «Молодая гвардия»</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rPr>
              <w:t>И. Ильф, Е. Петро</w:t>
            </w:r>
            <w:r w:rsidR="006A0774">
              <w:rPr>
                <w:rFonts w:ascii="Times New Roman" w:hAnsi="Times New Roman" w:cs="Times New Roman"/>
                <w:b/>
                <w:bCs/>
                <w:sz w:val="24"/>
                <w:szCs w:val="24"/>
              </w:rPr>
              <w:t xml:space="preserve">в. </w:t>
            </w:r>
            <w:r w:rsidRPr="00F4308F">
              <w:rPr>
                <w:rFonts w:ascii="Times New Roman" w:hAnsi="Times New Roman" w:cs="Times New Roman"/>
                <w:bCs/>
                <w:sz w:val="24"/>
                <w:szCs w:val="24"/>
              </w:rPr>
              <w:t>Романы «12 стульев», «Золотой теленок»</w:t>
            </w:r>
            <w:r w:rsidRPr="00F4308F">
              <w:rPr>
                <w:rFonts w:ascii="Times New Roman" w:hAnsi="Times New Roman" w:cs="Times New Roman"/>
                <w:sz w:val="24"/>
                <w:szCs w:val="24"/>
              </w:rPr>
              <w:t xml:space="preserve">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Н.Р. Эрдман</w:t>
            </w:r>
            <w:r w:rsidR="006A0774">
              <w:rPr>
                <w:rFonts w:ascii="Times New Roman" w:hAnsi="Times New Roman" w:cs="Times New Roman"/>
                <w:b/>
                <w:sz w:val="24"/>
                <w:szCs w:val="24"/>
              </w:rPr>
              <w:t xml:space="preserve">. </w:t>
            </w:r>
            <w:r w:rsidRPr="00F4308F">
              <w:rPr>
                <w:rFonts w:ascii="Times New Roman" w:hAnsi="Times New Roman" w:cs="Times New Roman"/>
                <w:sz w:val="24"/>
                <w:szCs w:val="24"/>
              </w:rPr>
              <w:t>Пьеса «Самоубийца»</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sz w:val="24"/>
                <w:szCs w:val="24"/>
                <w:highlight w:val="white"/>
              </w:rPr>
              <w:t>А.Н. Островский</w:t>
            </w:r>
            <w:r w:rsidR="006A0774">
              <w:rPr>
                <w:rFonts w:ascii="Times New Roman" w:hAnsi="Times New Roman" w:cs="Times New Roman"/>
                <w:b/>
                <w:sz w:val="24"/>
                <w:szCs w:val="24"/>
                <w:highlight w:val="white"/>
              </w:rPr>
              <w:t xml:space="preserve">. </w:t>
            </w:r>
            <w:r w:rsidRPr="00F4308F">
              <w:rPr>
                <w:rFonts w:ascii="Times New Roman" w:hAnsi="Times New Roman" w:cs="Times New Roman"/>
                <w:sz w:val="24"/>
                <w:szCs w:val="24"/>
                <w:highlight w:val="white"/>
              </w:rPr>
              <w:t>Роман «Как закалялась сталь»</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rPr>
              <w:t>А.И. Солженицын</w:t>
            </w:r>
            <w:r w:rsidR="006A0774">
              <w:rPr>
                <w:rFonts w:ascii="Times New Roman" w:hAnsi="Times New Roman" w:cs="Times New Roman"/>
                <w:b/>
                <w:bCs/>
                <w:sz w:val="24"/>
                <w:szCs w:val="24"/>
              </w:rPr>
              <w:t xml:space="preserve">. </w:t>
            </w:r>
            <w:r w:rsidRPr="00F4308F">
              <w:rPr>
                <w:rFonts w:ascii="Times New Roman" w:hAnsi="Times New Roman" w:cs="Times New Roman"/>
                <w:sz w:val="24"/>
                <w:szCs w:val="24"/>
                <w:highlight w:val="white"/>
              </w:rPr>
              <w:t>Повесть «Раковый корпус», статья «Жить не по лжи»</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В.Т. Шаламов</w:t>
            </w:r>
            <w:r w:rsidR="006A0774">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«Сгущенное молоко», «Татарский мулла и чистый воздух», «Васька Денисов, похититель свиней», «Выходной день»</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highlight w:val="white"/>
              </w:rPr>
              <w:t>В.М. Шукшин</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iCs/>
                <w:sz w:val="24"/>
                <w:szCs w:val="24"/>
                <w:highlight w:val="white"/>
              </w:rPr>
              <w:t>Рассказы «Верую», «Крепкий мужик», «Сапожки», «Танцующий Шива»</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Н.А. Заболоцкий</w:t>
            </w:r>
            <w:r w:rsidR="006A0774">
              <w:rPr>
                <w:rFonts w:ascii="Times New Roman" w:hAnsi="Times New Roman" w:cs="Times New Roman"/>
                <w:b/>
                <w:bCs/>
                <w:sz w:val="24"/>
                <w:szCs w:val="24"/>
              </w:rPr>
              <w:t xml:space="preserve">. </w:t>
            </w:r>
            <w:r w:rsidRPr="00F4308F">
              <w:rPr>
                <w:rFonts w:ascii="Times New Roman" w:hAnsi="Times New Roman" w:cs="Times New Roman"/>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А.Т. Твардовский</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sz w:val="24"/>
                <w:szCs w:val="24"/>
              </w:rPr>
              <w:t xml:space="preserve">«В тот день, когда окончилась война…», </w:t>
            </w:r>
            <w:r w:rsidRPr="00F4308F">
              <w:rPr>
                <w:rFonts w:ascii="Times New Roman" w:hAnsi="Times New Roman" w:cs="Times New Roman"/>
                <w:sz w:val="24"/>
                <w:szCs w:val="24"/>
                <w:highlight w:val="white"/>
              </w:rPr>
              <w:t>«Вся суть в одном-единственном завете…»,</w:t>
            </w:r>
            <w:r w:rsidRPr="00F4308F">
              <w:rPr>
                <w:rFonts w:ascii="Times New Roman" w:hAnsi="Times New Roman" w:cs="Times New Roman"/>
                <w:sz w:val="24"/>
                <w:szCs w:val="24"/>
              </w:rPr>
              <w:t xml:space="preserve"> «Дробится рваный цоколь монумента...»,</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«О сущем»,</w:t>
            </w:r>
            <w:r w:rsidRPr="00F4308F">
              <w:rPr>
                <w:rFonts w:ascii="Times New Roman" w:hAnsi="Times New Roman" w:cs="Times New Roman"/>
                <w:sz w:val="24"/>
                <w:szCs w:val="24"/>
                <w:highlight w:val="white"/>
              </w:rPr>
              <w:t xml:space="preserve"> «Памяти матери», «Я знаю, никакой моей вины…»</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
                <w:bCs/>
                <w:sz w:val="24"/>
                <w:szCs w:val="24"/>
                <w:highlight w:val="white"/>
              </w:rPr>
              <w:t>И.А. Бродский</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Нобелевская лекция</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Н.М. Рубцов</w:t>
            </w:r>
            <w:r w:rsidR="006A0774">
              <w:rPr>
                <w:rFonts w:ascii="Times New Roman" w:hAnsi="Times New Roman" w:cs="Times New Roman"/>
                <w:b/>
                <w:bCs/>
                <w:sz w:val="24"/>
                <w:szCs w:val="24"/>
                <w:highlight w:val="white"/>
              </w:rPr>
              <w:t xml:space="preserve">. </w:t>
            </w:r>
            <w:r w:rsidRPr="00F4308F">
              <w:rPr>
                <w:rFonts w:ascii="Times New Roman" w:hAnsi="Times New Roman" w:cs="Times New Roman"/>
                <w:sz w:val="24"/>
                <w:szCs w:val="24"/>
                <w:highlight w:val="white"/>
              </w:rPr>
              <w:t>Стихотворения:</w:t>
            </w:r>
            <w:r w:rsidRPr="00F4308F">
              <w:rPr>
                <w:rFonts w:ascii="Times New Roman" w:hAnsi="Times New Roman" w:cs="Times New Roman"/>
                <w:sz w:val="24"/>
                <w:szCs w:val="24"/>
              </w:rPr>
              <w:t xml:space="preserve"> «В горнице», </w:t>
            </w:r>
            <w:r w:rsidRPr="00F4308F">
              <w:rPr>
                <w:rFonts w:ascii="Times New Roman" w:hAnsi="Times New Roman" w:cs="Times New Roman"/>
                <w:sz w:val="24"/>
                <w:szCs w:val="24"/>
                <w:highlight w:val="white"/>
              </w:rPr>
              <w:t xml:space="preserve">«Видения на холме», </w:t>
            </w:r>
            <w:r w:rsidRPr="00F4308F">
              <w:rPr>
                <w:rFonts w:ascii="Times New Roman" w:hAnsi="Times New Roman" w:cs="Times New Roman"/>
                <w:sz w:val="24"/>
                <w:szCs w:val="24"/>
              </w:rPr>
              <w:t>«Звезда полей»,</w:t>
            </w:r>
            <w:r w:rsidRPr="00F4308F">
              <w:rPr>
                <w:rFonts w:ascii="Times New Roman" w:hAnsi="Times New Roman" w:cs="Times New Roman"/>
                <w:sz w:val="24"/>
                <w:szCs w:val="24"/>
                <w:highlight w:val="white"/>
              </w:rPr>
              <w:t xml:space="preserve"> «Зимняя песня»</w:t>
            </w:r>
            <w:r w:rsidRPr="00F4308F">
              <w:rPr>
                <w:rFonts w:ascii="Times New Roman" w:hAnsi="Times New Roman" w:cs="Times New Roman"/>
                <w:sz w:val="24"/>
                <w:szCs w:val="24"/>
              </w:rPr>
              <w:t xml:space="preserve">, </w:t>
            </w:r>
            <w:r w:rsidRPr="00F4308F">
              <w:rPr>
                <w:rFonts w:ascii="Times New Roman" w:hAnsi="Times New Roman" w:cs="Times New Roman"/>
                <w:sz w:val="24"/>
                <w:szCs w:val="24"/>
                <w:highlight w:val="white"/>
              </w:rPr>
              <w:t>«Привет, Россия, родина моя!..»,</w:t>
            </w:r>
            <w:r w:rsidRPr="00F4308F">
              <w:rPr>
                <w:rFonts w:ascii="Times New Roman" w:hAnsi="Times New Roman" w:cs="Times New Roman"/>
                <w:sz w:val="24"/>
                <w:szCs w:val="24"/>
              </w:rPr>
              <w:t xml:space="preserve"> «Тихая моя родина!», </w:t>
            </w:r>
            <w:r w:rsidRPr="00F4308F">
              <w:rPr>
                <w:rFonts w:ascii="Times New Roman" w:hAnsi="Times New Roman" w:cs="Times New Roman"/>
                <w:sz w:val="24"/>
                <w:szCs w:val="24"/>
                <w:highlight w:val="white"/>
              </w:rPr>
              <w:t>«Русский огонек», «Стихи»</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u w:val="single"/>
              </w:rPr>
            </w:pP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Проза второй половины ХХ века</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sz w:val="24"/>
                <w:szCs w:val="24"/>
              </w:rPr>
              <w:t>Ф.А. Абрамов</w:t>
            </w:r>
            <w:r w:rsidR="008A0E45">
              <w:rPr>
                <w:rFonts w:ascii="Times New Roman" w:hAnsi="Times New Roman" w:cs="Times New Roman"/>
                <w:b/>
                <w:sz w:val="24"/>
                <w:szCs w:val="24"/>
              </w:rPr>
              <w:t xml:space="preserve">. </w:t>
            </w:r>
            <w:r w:rsidRPr="00F4308F">
              <w:rPr>
                <w:rFonts w:ascii="Times New Roman" w:hAnsi="Times New Roman" w:cs="Times New Roman"/>
                <w:sz w:val="24"/>
                <w:szCs w:val="24"/>
              </w:rPr>
              <w:t>Роман «Братья и сестры»</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sz w:val="24"/>
                <w:szCs w:val="24"/>
              </w:rPr>
              <w:lastRenderedPageBreak/>
              <w:t>Ч.Т. Айтматов</w:t>
            </w:r>
            <w:r w:rsidR="008A0E45">
              <w:rPr>
                <w:rFonts w:ascii="Times New Roman" w:hAnsi="Times New Roman" w:cs="Times New Roman"/>
                <w:b/>
                <w:sz w:val="24"/>
                <w:szCs w:val="24"/>
              </w:rPr>
              <w:t xml:space="preserve">. </w:t>
            </w:r>
            <w:r w:rsidRPr="00F4308F">
              <w:rPr>
                <w:rFonts w:ascii="Times New Roman" w:hAnsi="Times New Roman" w:cs="Times New Roman"/>
                <w:bCs/>
                <w:sz w:val="24"/>
                <w:szCs w:val="24"/>
              </w:rPr>
              <w:t>Повести «Пегий пес, бегущий краем моря», «Белый пароход», «Прощай, Гюльсары»</w:t>
            </w:r>
            <w:r w:rsidR="008A0E45">
              <w:rPr>
                <w:rFonts w:ascii="Times New Roman" w:hAnsi="Times New Roman" w:cs="Times New Roman"/>
                <w:bCs/>
                <w:sz w:val="24"/>
                <w:szCs w:val="24"/>
              </w:rPr>
              <w:t>.</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rPr>
              <w:t>В.П. Аксёнов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Повести «Апельсины из Марокко», «Затоваренная бочкотара»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rPr>
              <w:t>В.П. Астафьев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«Царь-рыба». Повести: «Веселый солдат», «Пастух и пастушка»</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В.И. Белов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«Привычное дело», книга «Лад»</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А.Г. Битов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Книга очерков «Уроки Армении»</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В.В. Быков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Повести: «Знак беды», «Обелиск», «Сотников»</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Б.Л. Васильев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Повести: «А зори здесь тихие», «В списках не значился», «Завтра была война»</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Г.Н. Владимов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«Верный Руслан», роман «Генерал и его армия»</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В.Н. Войнович</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«Жизнь и необычайные приключения солдата Ивана Чонкина», «Москва 2042»</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В.С. Гроссман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Роман «Жизнь и судьба»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С.Д. Довлатов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Книги «Зона», «Чемодан», «Заповедник»</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Ю.О. Домбровский</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«Факультет ненужных вещей»</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Ф.А. Искандер</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«Детство Чика», «Сандро из Чегема», «Кролики и удавы»</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Ю.П. Казаков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 «Во сне ты горько плакал»</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В.Л. Кондратьев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«Сашка»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sz w:val="24"/>
                <w:szCs w:val="24"/>
              </w:rPr>
              <w:t>Е.И. Носов</w:t>
            </w:r>
            <w:r w:rsidR="008A0E45">
              <w:rPr>
                <w:rFonts w:ascii="Times New Roman" w:hAnsi="Times New Roman" w:cs="Times New Roman"/>
                <w:b/>
                <w:sz w:val="24"/>
                <w:szCs w:val="24"/>
              </w:rPr>
              <w:t xml:space="preserve">. </w:t>
            </w:r>
            <w:r w:rsidRPr="00F4308F">
              <w:rPr>
                <w:rFonts w:ascii="Times New Roman" w:hAnsi="Times New Roman" w:cs="Times New Roman"/>
                <w:sz w:val="24"/>
                <w:szCs w:val="24"/>
              </w:rPr>
              <w:t>Повесть «Усвятские шлемоносцы»</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Б.Ш. Окуждава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Cs/>
                <w:sz w:val="24"/>
                <w:szCs w:val="24"/>
              </w:rPr>
              <w:t>Повесть «Будь здоров, школяр!»</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В.Н. Некрасов</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Cs/>
                <w:sz w:val="24"/>
                <w:szCs w:val="24"/>
              </w:rPr>
              <w:t>Повесть «В окопах Сталинграда»</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highlight w:val="white"/>
              </w:rPr>
              <w:t>В.Г. Распутин</w:t>
            </w:r>
            <w:r w:rsidR="008A0E45">
              <w:rPr>
                <w:rFonts w:ascii="Times New Roman" w:hAnsi="Times New Roman" w:cs="Times New Roman"/>
                <w:b/>
                <w:bCs/>
                <w:sz w:val="24"/>
                <w:szCs w:val="24"/>
              </w:rPr>
              <w:t xml:space="preserve">. </w:t>
            </w:r>
            <w:r w:rsidRPr="00F4308F">
              <w:rPr>
                <w:rFonts w:ascii="Times New Roman" w:hAnsi="Times New Roman" w:cs="Times New Roman"/>
                <w:sz w:val="24"/>
                <w:szCs w:val="24"/>
              </w:rPr>
              <w:t>Рассказы и повести: «Деньги для Марии», «Живи и помни», «Прощание с Матерой».</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А.Д. Синявский</w:t>
            </w:r>
            <w:r w:rsidR="008A0E45">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Рассказ «Пхенц»</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А. и Б. Стругацкие</w:t>
            </w:r>
            <w:r w:rsidR="008A0E45">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Романы: «Трудно быть богом», «Улитка на склоне»</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Ю.В. Трифонов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«Обмен»</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В.Ф. Тендряков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«Пара гнедых», «Хлеб для собаки»</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rPr>
              <w:t>Г.Н. Щербакова</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«Вам и не снилось»</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Драматургия второй  половины ХХ века:</w:t>
            </w:r>
          </w:p>
          <w:p w:rsidR="00F4308F" w:rsidRPr="00F4308F" w:rsidRDefault="008A0E45" w:rsidP="00915718">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
                <w:bCs/>
                <w:sz w:val="24"/>
                <w:szCs w:val="24"/>
              </w:rPr>
              <w:t xml:space="preserve">А.Н. Арбузов. </w:t>
            </w:r>
            <w:r w:rsidR="00F4308F" w:rsidRPr="00F4308F">
              <w:rPr>
                <w:rFonts w:ascii="Times New Roman" w:hAnsi="Times New Roman" w:cs="Times New Roman"/>
                <w:bCs/>
                <w:sz w:val="24"/>
                <w:szCs w:val="24"/>
              </w:rPr>
              <w:t>Пьеса «Жестокие игры»</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lastRenderedPageBreak/>
              <w:t>А.В. Вампилов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Пьесы «Старший сын», «Утиная охота»</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А.М. Володин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Пьеса «Назначение»</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В.С. Розов</w:t>
            </w:r>
            <w:r w:rsidR="008A0E45">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 xml:space="preserve">Пьеса «Гнездо глухаря»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highlight w:val="white"/>
              </w:rPr>
            </w:pPr>
            <w:r w:rsidRPr="00F4308F">
              <w:rPr>
                <w:rFonts w:ascii="Times New Roman" w:hAnsi="Times New Roman" w:cs="Times New Roman"/>
                <w:b/>
                <w:bCs/>
                <w:sz w:val="24"/>
                <w:szCs w:val="24"/>
                <w:highlight w:val="white"/>
              </w:rPr>
              <w:t>М.М. Рощин</w:t>
            </w:r>
            <w:r w:rsidR="008A0E45">
              <w:rPr>
                <w:rFonts w:ascii="Times New Roman" w:hAnsi="Times New Roman" w:cs="Times New Roman"/>
                <w:b/>
                <w:bCs/>
                <w:sz w:val="24"/>
                <w:szCs w:val="24"/>
                <w:highlight w:val="white"/>
              </w:rPr>
              <w:t xml:space="preserve">. </w:t>
            </w:r>
            <w:r w:rsidRPr="00F4308F">
              <w:rPr>
                <w:rFonts w:ascii="Times New Roman" w:hAnsi="Times New Roman" w:cs="Times New Roman"/>
                <w:bCs/>
                <w:sz w:val="24"/>
                <w:szCs w:val="24"/>
                <w:highlight w:val="white"/>
              </w:rPr>
              <w:t>Пьеса «Валентин и Валентина»</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u w:val="single"/>
              </w:rPr>
            </w:pP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Поэзия второй половины XX века</w:t>
            </w:r>
          </w:p>
          <w:p w:rsidR="00F4308F" w:rsidRPr="00A22AA6" w:rsidRDefault="00F4308F" w:rsidP="00915718">
            <w:pPr>
              <w:autoSpaceDE w:val="0"/>
              <w:autoSpaceDN w:val="0"/>
              <w:adjustRightInd w:val="0"/>
              <w:spacing w:after="0" w:line="240" w:lineRule="auto"/>
              <w:rPr>
                <w:rFonts w:ascii="Times New Roman" w:hAnsi="Times New Roman" w:cs="Times New Roman"/>
                <w:bCs/>
                <w:sz w:val="24"/>
                <w:szCs w:val="24"/>
              </w:rPr>
            </w:pPr>
            <w:r w:rsidRPr="00A22AA6">
              <w:rPr>
                <w:rFonts w:ascii="Times New Roman" w:hAnsi="Times New Roman" w:cs="Times New Roman"/>
                <w:bCs/>
                <w:sz w:val="24"/>
                <w:szCs w:val="24"/>
              </w:rPr>
              <w:t>Б.А. Ахмадулина</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А.А. Вознесенский</w:t>
            </w:r>
            <w:r w:rsidR="008A0E45" w:rsidRPr="00A22AA6">
              <w:rPr>
                <w:rFonts w:ascii="Times New Roman" w:hAnsi="Times New Roman" w:cs="Times New Roman"/>
                <w:bCs/>
                <w:sz w:val="24"/>
                <w:szCs w:val="24"/>
              </w:rPr>
              <w:t>,</w:t>
            </w:r>
          </w:p>
          <w:p w:rsidR="00F4308F" w:rsidRPr="00A22AA6" w:rsidRDefault="00F4308F" w:rsidP="00915718">
            <w:pPr>
              <w:autoSpaceDE w:val="0"/>
              <w:autoSpaceDN w:val="0"/>
              <w:adjustRightInd w:val="0"/>
              <w:spacing w:after="0" w:line="240" w:lineRule="auto"/>
              <w:rPr>
                <w:rFonts w:ascii="Times New Roman" w:hAnsi="Times New Roman" w:cs="Times New Roman"/>
                <w:bCs/>
                <w:sz w:val="24"/>
                <w:szCs w:val="24"/>
              </w:rPr>
            </w:pPr>
            <w:r w:rsidRPr="00A22AA6">
              <w:rPr>
                <w:rFonts w:ascii="Times New Roman" w:hAnsi="Times New Roman" w:cs="Times New Roman"/>
                <w:bCs/>
                <w:sz w:val="24"/>
                <w:szCs w:val="24"/>
              </w:rPr>
              <w:t>В.С. Высоцкий</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Е.А. Евтушенко</w:t>
            </w:r>
            <w:r w:rsidR="008A0E45" w:rsidRPr="00A22AA6">
              <w:rPr>
                <w:rFonts w:ascii="Times New Roman" w:hAnsi="Times New Roman" w:cs="Times New Roman"/>
                <w:bCs/>
                <w:sz w:val="24"/>
                <w:szCs w:val="24"/>
              </w:rPr>
              <w:t>,</w:t>
            </w:r>
          </w:p>
          <w:p w:rsidR="008A0E45" w:rsidRPr="00A22AA6" w:rsidRDefault="00F4308F" w:rsidP="00915718">
            <w:pPr>
              <w:autoSpaceDE w:val="0"/>
              <w:autoSpaceDN w:val="0"/>
              <w:adjustRightInd w:val="0"/>
              <w:spacing w:after="0" w:line="240" w:lineRule="auto"/>
              <w:rPr>
                <w:rFonts w:ascii="Times New Roman" w:hAnsi="Times New Roman" w:cs="Times New Roman"/>
                <w:bCs/>
                <w:sz w:val="24"/>
                <w:szCs w:val="24"/>
              </w:rPr>
            </w:pPr>
            <w:r w:rsidRPr="00A22AA6">
              <w:rPr>
                <w:rFonts w:ascii="Times New Roman" w:hAnsi="Times New Roman" w:cs="Times New Roman"/>
                <w:bCs/>
                <w:sz w:val="24"/>
                <w:szCs w:val="24"/>
              </w:rPr>
              <w:t>Ю.П. Кузнецов</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А.С. Кушнер</w:t>
            </w:r>
            <w:r w:rsidR="008A0E45" w:rsidRPr="00A22AA6">
              <w:rPr>
                <w:rFonts w:ascii="Times New Roman" w:hAnsi="Times New Roman" w:cs="Times New Roman"/>
                <w:bCs/>
                <w:sz w:val="24"/>
                <w:szCs w:val="24"/>
              </w:rPr>
              <w:t xml:space="preserve">, </w:t>
            </w:r>
          </w:p>
          <w:p w:rsidR="00F4308F" w:rsidRPr="00A22AA6" w:rsidRDefault="00F4308F" w:rsidP="00915718">
            <w:pPr>
              <w:autoSpaceDE w:val="0"/>
              <w:autoSpaceDN w:val="0"/>
              <w:adjustRightInd w:val="0"/>
              <w:spacing w:after="0" w:line="240" w:lineRule="auto"/>
              <w:rPr>
                <w:rFonts w:ascii="Times New Roman" w:hAnsi="Times New Roman" w:cs="Times New Roman"/>
                <w:bCs/>
                <w:sz w:val="24"/>
                <w:szCs w:val="24"/>
              </w:rPr>
            </w:pPr>
            <w:r w:rsidRPr="00A22AA6">
              <w:rPr>
                <w:rFonts w:ascii="Times New Roman" w:hAnsi="Times New Roman" w:cs="Times New Roman"/>
                <w:bCs/>
                <w:sz w:val="24"/>
                <w:szCs w:val="24"/>
              </w:rPr>
              <w:t>Ю.Д. Левитанский</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Л.Н. Мартынов</w:t>
            </w:r>
            <w:r w:rsidR="008A0E45" w:rsidRPr="00A22AA6">
              <w:rPr>
                <w:rFonts w:ascii="Times New Roman" w:hAnsi="Times New Roman" w:cs="Times New Roman"/>
                <w:bCs/>
                <w:sz w:val="24"/>
                <w:szCs w:val="24"/>
              </w:rPr>
              <w:t xml:space="preserve">, </w:t>
            </w:r>
          </w:p>
          <w:p w:rsidR="00F4308F" w:rsidRPr="00A22AA6" w:rsidRDefault="00F4308F" w:rsidP="00915718">
            <w:pPr>
              <w:autoSpaceDE w:val="0"/>
              <w:autoSpaceDN w:val="0"/>
              <w:adjustRightInd w:val="0"/>
              <w:spacing w:after="0" w:line="240" w:lineRule="auto"/>
              <w:rPr>
                <w:rFonts w:ascii="Times New Roman" w:hAnsi="Times New Roman" w:cs="Times New Roman"/>
                <w:bCs/>
                <w:sz w:val="24"/>
                <w:szCs w:val="24"/>
              </w:rPr>
            </w:pPr>
            <w:r w:rsidRPr="00A22AA6">
              <w:rPr>
                <w:rFonts w:ascii="Times New Roman" w:hAnsi="Times New Roman" w:cs="Times New Roman"/>
                <w:bCs/>
                <w:sz w:val="24"/>
                <w:szCs w:val="24"/>
              </w:rPr>
              <w:t>Вс.Н. Некрасов</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Б.Ш. Окуджава</w:t>
            </w:r>
            <w:r w:rsidR="008A0E45" w:rsidRPr="00A22AA6">
              <w:rPr>
                <w:rFonts w:ascii="Times New Roman" w:hAnsi="Times New Roman" w:cs="Times New Roman"/>
                <w:bCs/>
                <w:sz w:val="24"/>
                <w:szCs w:val="24"/>
              </w:rPr>
              <w:t xml:space="preserve">, </w:t>
            </w:r>
          </w:p>
          <w:p w:rsidR="00F4308F" w:rsidRPr="00F4308F" w:rsidRDefault="00F4308F" w:rsidP="00B144E9">
            <w:pPr>
              <w:autoSpaceDE w:val="0"/>
              <w:autoSpaceDN w:val="0"/>
              <w:adjustRightInd w:val="0"/>
              <w:spacing w:after="0" w:line="240" w:lineRule="auto"/>
              <w:rPr>
                <w:rFonts w:ascii="Times New Roman" w:hAnsi="Times New Roman" w:cs="Times New Roman"/>
                <w:bCs/>
                <w:sz w:val="24"/>
                <w:szCs w:val="24"/>
              </w:rPr>
            </w:pPr>
            <w:r w:rsidRPr="00A22AA6">
              <w:rPr>
                <w:rFonts w:ascii="Times New Roman" w:hAnsi="Times New Roman" w:cs="Times New Roman"/>
                <w:bCs/>
                <w:sz w:val="24"/>
                <w:szCs w:val="24"/>
              </w:rPr>
              <w:t>Д.С. Самойлов</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Г.В. Сапгир</w:t>
            </w:r>
            <w:r w:rsidR="008A0E45" w:rsidRPr="00A22AA6">
              <w:rPr>
                <w:rFonts w:ascii="Times New Roman" w:hAnsi="Times New Roman" w:cs="Times New Roman"/>
                <w:bCs/>
                <w:sz w:val="24"/>
                <w:szCs w:val="24"/>
              </w:rPr>
              <w:t>,</w:t>
            </w:r>
            <w:r w:rsidR="00B144E9"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Б.А. Слуцкий</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В.Н. Соколов</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В.А. Солоухин</w:t>
            </w:r>
            <w:r w:rsidR="008A0E45"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А.А. Тарковский</w:t>
            </w:r>
            <w:r w:rsidR="008A0E45" w:rsidRPr="00A22AA6">
              <w:rPr>
                <w:rFonts w:ascii="Times New Roman" w:hAnsi="Times New Roman" w:cs="Times New Roman"/>
                <w:bCs/>
                <w:sz w:val="24"/>
                <w:szCs w:val="24"/>
              </w:rPr>
              <w:t>,</w:t>
            </w:r>
            <w:r w:rsidR="00B144E9" w:rsidRPr="00A22AA6">
              <w:rPr>
                <w:rFonts w:ascii="Times New Roman" w:hAnsi="Times New Roman" w:cs="Times New Roman"/>
                <w:bCs/>
                <w:sz w:val="24"/>
                <w:szCs w:val="24"/>
              </w:rPr>
              <w:t xml:space="preserve"> </w:t>
            </w:r>
            <w:r w:rsidRPr="00A22AA6">
              <w:rPr>
                <w:rFonts w:ascii="Times New Roman" w:hAnsi="Times New Roman" w:cs="Times New Roman"/>
                <w:bCs/>
                <w:sz w:val="24"/>
                <w:szCs w:val="24"/>
              </w:rPr>
              <w:t>О.Г. Чухонцев</w:t>
            </w:r>
          </w:p>
        </w:tc>
      </w:tr>
      <w:tr w:rsidR="00F4308F" w:rsidRPr="00F4308F" w:rsidTr="0095768A">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lang w:eastAsia="zh-CN"/>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bCs/>
                <w:i/>
                <w:iCs/>
                <w:color w:val="404040"/>
                <w:sz w:val="24"/>
                <w:szCs w:val="24"/>
                <w:lang w:eastAsia="ru-RU"/>
              </w:rPr>
            </w:pPr>
            <w:r w:rsidRPr="00F4308F">
              <w:rPr>
                <w:rFonts w:ascii="Times New Roman" w:hAnsi="Times New Roman" w:cs="Times New Roman"/>
                <w:b/>
                <w:bCs/>
                <w:sz w:val="24"/>
                <w:szCs w:val="24"/>
                <w:highlight w:val="white"/>
              </w:rPr>
              <w:t>С.А. Есенин</w:t>
            </w:r>
          </w:p>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rPr>
              <w:t xml:space="preserve">Стихотворения: «Гой ты, Русь моя родная…», </w:t>
            </w:r>
            <w:r w:rsidRPr="00F4308F">
              <w:rPr>
                <w:rFonts w:ascii="Times New Roman" w:hAnsi="Times New Roman" w:cs="Times New Roman"/>
                <w:bCs/>
                <w:sz w:val="24"/>
                <w:szCs w:val="24"/>
              </w:rPr>
              <w:t xml:space="preserve">«Да! Теперь решено. Без возврата…», «До свиданья, друг мой, до </w:t>
            </w:r>
            <w:r w:rsidRPr="00F4308F">
              <w:rPr>
                <w:rFonts w:ascii="Times New Roman" w:hAnsi="Times New Roman" w:cs="Times New Roman"/>
                <w:bCs/>
                <w:sz w:val="24"/>
                <w:szCs w:val="24"/>
              </w:rPr>
              <w:lastRenderedPageBreak/>
              <w:t xml:space="preserve">свиданья!..», «Не жалею, не зову, не плачу…», </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rPr>
              <w:t xml:space="preserve">«Песнь о собаке», </w:t>
            </w:r>
            <w:r w:rsidRPr="00F4308F">
              <w:rPr>
                <w:rFonts w:ascii="Times New Roman" w:hAnsi="Times New Roman" w:cs="Times New Roman"/>
                <w:sz w:val="24"/>
                <w:szCs w:val="24"/>
                <w:highlight w:val="white"/>
              </w:rPr>
              <w:t>«Письмо к женщине», «Письмо матери», «Собаке Качалова», «Шаганэ ты моя, Шаганэ…»,</w:t>
            </w:r>
            <w:r w:rsidRPr="00F4308F">
              <w:rPr>
                <w:rFonts w:ascii="Times New Roman" w:hAnsi="Times New Roman" w:cs="Times New Roman"/>
                <w:sz w:val="24"/>
                <w:szCs w:val="24"/>
              </w:rPr>
              <w:t xml:space="preserve"> </w:t>
            </w:r>
            <w:r w:rsidRPr="00F4308F">
              <w:rPr>
                <w:rFonts w:ascii="Times New Roman" w:hAnsi="Times New Roman" w:cs="Times New Roman"/>
                <w:bCs/>
                <w:sz w:val="24"/>
                <w:szCs w:val="24"/>
              </w:rPr>
              <w:t>«Я последний поэт деревни…»</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6019"/>
        </w:trPr>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lang w:eastAsia="zh-CN"/>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В.В. Маяковский</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i/>
                <w:iCs/>
                <w:color w:val="404040"/>
                <w:sz w:val="24"/>
                <w:szCs w:val="24"/>
                <w:highlight w:val="white"/>
                <w:lang w:eastAsia="ru-RU"/>
              </w:rPr>
            </w:pP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b/>
                <w:sz w:val="24"/>
                <w:szCs w:val="24"/>
              </w:rPr>
              <w:t>«</w:t>
            </w:r>
            <w:r w:rsidRPr="00F4308F">
              <w:rPr>
                <w:rFonts w:ascii="Times New Roman" w:hAnsi="Times New Roman" w:cs="Times New Roman"/>
                <w:sz w:val="24"/>
                <w:szCs w:val="24"/>
              </w:rPr>
              <w:t xml:space="preserve">А вы могли бы?», «Левый марш», «Нате!», «Необычайное приключение, бывшее с Владимиром Маяковским летом на даче», </w:t>
            </w:r>
            <w:r w:rsidRPr="00F4308F">
              <w:rPr>
                <w:rFonts w:ascii="Times New Roman" w:hAnsi="Times New Roman" w:cs="Times New Roman"/>
                <w:sz w:val="24"/>
                <w:szCs w:val="24"/>
                <w:highlight w:val="white"/>
              </w:rPr>
              <w:t>«Лиличка!»,</w:t>
            </w:r>
            <w:r w:rsidRPr="00F4308F">
              <w:rPr>
                <w:rFonts w:ascii="Times New Roman" w:hAnsi="Times New Roman" w:cs="Times New Roman"/>
                <w:sz w:val="24"/>
                <w:szCs w:val="24"/>
              </w:rPr>
              <w:t xml:space="preserve"> «Послушайте!», «Сергею Есенину», «Письмо Татьяне Яковлевой», «Скрипка и немножко нервно»,  «Товарищу Нетте, пароходу и человеку», «Хорошее отношение к лошадям» </w:t>
            </w:r>
          </w:p>
          <w:p w:rsidR="00F4308F" w:rsidRPr="00F4308F" w:rsidRDefault="00F4308F" w:rsidP="00915718">
            <w:pPr>
              <w:tabs>
                <w:tab w:val="left" w:pos="1134"/>
              </w:tabs>
              <w:spacing w:after="0" w:line="240" w:lineRule="auto"/>
              <w:rPr>
                <w:rFonts w:ascii="Times New Roman" w:hAnsi="Times New Roman" w:cs="Times New Roman"/>
                <w:sz w:val="24"/>
                <w:szCs w:val="24"/>
                <w:lang w:eastAsia="zh-CN"/>
              </w:rPr>
            </w:pPr>
            <w:r w:rsidRPr="00F4308F">
              <w:rPr>
                <w:rFonts w:ascii="Times New Roman" w:hAnsi="Times New Roman" w:cs="Times New Roman"/>
                <w:sz w:val="24"/>
                <w:szCs w:val="24"/>
                <w:highlight w:val="white"/>
              </w:rPr>
              <w:t>Поэма «Облако в штанах»,</w:t>
            </w:r>
            <w:r w:rsidRPr="00F4308F">
              <w:rPr>
                <w:rFonts w:ascii="Times New Roman" w:hAnsi="Times New Roman" w:cs="Times New Roman"/>
                <w:b/>
                <w:sz w:val="24"/>
                <w:szCs w:val="24"/>
                <w:highlight w:val="white"/>
              </w:rPr>
              <w:t xml:space="preserve"> </w:t>
            </w:r>
            <w:r w:rsidRPr="00F4308F">
              <w:rPr>
                <w:rFonts w:ascii="Times New Roman" w:hAnsi="Times New Roman" w:cs="Times New Roman"/>
                <w:sz w:val="24"/>
                <w:szCs w:val="24"/>
                <w:highlight w:val="white"/>
              </w:rPr>
              <w:t>«Первое вступление к поэме «Во весь голос»</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lang w:eastAsia="zh-CN"/>
              </w:rPr>
            </w:pPr>
          </w:p>
        </w:tc>
      </w:tr>
      <w:tr w:rsidR="00F4308F" w:rsidRPr="00F4308F" w:rsidTr="0095768A">
        <w:trPr>
          <w:trHeight w:val="2760"/>
        </w:trPr>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c>
          <w:tcPr>
            <w:tcW w:w="3686" w:type="dxa"/>
            <w:tcBorders>
              <w:bottom w:val="single" w:sz="4" w:space="0" w:color="auto"/>
            </w:tcBorders>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М.И. Цветаева</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sz w:val="24"/>
                <w:szCs w:val="24"/>
                <w:highlight w:val="white"/>
              </w:rPr>
              <w:t xml:space="preserve">Стихотворения: </w:t>
            </w:r>
            <w:r w:rsidRPr="00F4308F">
              <w:rPr>
                <w:rFonts w:ascii="Times New Roman" w:hAnsi="Times New Roman" w:cs="Times New Roman"/>
                <w:sz w:val="24"/>
                <w:szCs w:val="24"/>
              </w:rPr>
              <w:t xml:space="preserve">«Генералам двенадцатого года», </w:t>
            </w:r>
            <w:r w:rsidRPr="00F4308F">
              <w:rPr>
                <w:rFonts w:ascii="Times New Roman" w:hAnsi="Times New Roman" w:cs="Times New Roman"/>
                <w:sz w:val="24"/>
                <w:szCs w:val="24"/>
                <w:highlight w:val="white"/>
              </w:rPr>
              <w:t xml:space="preserve">«Мне нравится, что вы больны не мной…», «Моим стихам, написанным так рано…», «О сколько их упало в эту бездну…», </w:t>
            </w:r>
            <w:r w:rsidRPr="00F4308F">
              <w:rPr>
                <w:rFonts w:ascii="Times New Roman" w:hAnsi="Times New Roman" w:cs="Times New Roman"/>
                <w:sz w:val="24"/>
                <w:szCs w:val="24"/>
              </w:rPr>
              <w:t xml:space="preserve">«О, слезы на глазах…».   </w:t>
            </w:r>
            <w:r w:rsidRPr="00F4308F">
              <w:rPr>
                <w:rFonts w:ascii="Times New Roman" w:hAnsi="Times New Roman" w:cs="Times New Roman"/>
                <w:sz w:val="24"/>
                <w:szCs w:val="24"/>
                <w:highlight w:val="white"/>
              </w:rPr>
              <w:t>«Стихи к Блоку» («Имя твое – птица в руке…»), «Тоска по родине! Давно…»</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
                <w:bCs/>
                <w:sz w:val="24"/>
                <w:szCs w:val="24"/>
                <w:highlight w:val="white"/>
              </w:rPr>
              <w:t>О.Э. Мандельштам</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sz w:val="24"/>
                <w:szCs w:val="24"/>
                <w:highlight w:val="white"/>
              </w:rPr>
              <w:t xml:space="preserve">Стихотворения: «Бессонница. Гомер. Тугие паруса…», </w:t>
            </w:r>
            <w:r w:rsidRPr="00F4308F">
              <w:rPr>
                <w:rFonts w:ascii="Times New Roman" w:hAnsi="Times New Roman" w:cs="Times New Roman"/>
                <w:sz w:val="24"/>
                <w:szCs w:val="24"/>
              </w:rPr>
              <w:t xml:space="preserve"> «Мы живем под собою не чуя страны…», </w:t>
            </w:r>
            <w:r w:rsidRPr="00F4308F">
              <w:rPr>
                <w:rFonts w:ascii="Times New Roman" w:hAnsi="Times New Roman" w:cs="Times New Roman"/>
                <w:sz w:val="24"/>
                <w:szCs w:val="24"/>
                <w:highlight w:val="white"/>
              </w:rPr>
              <w:t xml:space="preserve"> «Я вернулся в мой город, знакомый до слез…», «Я не слыхал рассказов Оссиана…»,  «</w:t>
            </w:r>
            <w:r w:rsidRPr="00F4308F">
              <w:rPr>
                <w:rFonts w:ascii="Times New Roman" w:hAnsi="Times New Roman" w:cs="Times New Roman"/>
                <w:sz w:val="24"/>
                <w:szCs w:val="24"/>
                <w:highlight w:val="white"/>
                <w:lang w:val="en-US"/>
              </w:rPr>
              <w:t>Notre</w:t>
            </w:r>
            <w:r w:rsidRPr="00F4308F">
              <w:rPr>
                <w:rFonts w:ascii="Times New Roman" w:hAnsi="Times New Roman" w:cs="Times New Roman"/>
                <w:sz w:val="24"/>
                <w:szCs w:val="24"/>
                <w:highlight w:val="white"/>
              </w:rPr>
              <w:t xml:space="preserve"> </w:t>
            </w:r>
            <w:r w:rsidRPr="00F4308F">
              <w:rPr>
                <w:rFonts w:ascii="Times New Roman" w:hAnsi="Times New Roman" w:cs="Times New Roman"/>
                <w:sz w:val="24"/>
                <w:szCs w:val="24"/>
                <w:highlight w:val="white"/>
                <w:lang w:val="en-US"/>
              </w:rPr>
              <w:t>Dame</w:t>
            </w:r>
            <w:r w:rsidRPr="00F4308F">
              <w:rPr>
                <w:rFonts w:ascii="Times New Roman" w:hAnsi="Times New Roman" w:cs="Times New Roman"/>
                <w:sz w:val="24"/>
                <w:szCs w:val="24"/>
                <w:highlight w:val="white"/>
              </w:rPr>
              <w:t>»</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Б.Л. Пастернак</w:t>
            </w:r>
          </w:p>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i/>
                <w:iCs/>
                <w:color w:val="404040"/>
                <w:sz w:val="24"/>
                <w:szCs w:val="24"/>
                <w:highlight w:val="white"/>
                <w:lang w:eastAsia="ru-RU"/>
              </w:rPr>
            </w:pPr>
            <w:r w:rsidRPr="00F4308F">
              <w:rPr>
                <w:rFonts w:ascii="Times New Roman" w:hAnsi="Times New Roman" w:cs="Times New Roman"/>
                <w:sz w:val="24"/>
                <w:szCs w:val="24"/>
                <w:highlight w:val="white"/>
              </w:rPr>
              <w:t xml:space="preserve"> Стихотворения: </w:t>
            </w:r>
            <w:r w:rsidRPr="00F4308F">
              <w:rPr>
                <w:rFonts w:ascii="Times New Roman" w:hAnsi="Times New Roman" w:cs="Times New Roman"/>
                <w:sz w:val="24"/>
                <w:szCs w:val="24"/>
              </w:rPr>
              <w:t>«Быть знаменитым некрасиво…»,</w:t>
            </w:r>
            <w:r w:rsidRPr="00F4308F">
              <w:rPr>
                <w:rFonts w:ascii="Times New Roman" w:hAnsi="Times New Roman" w:cs="Times New Roman"/>
                <w:sz w:val="24"/>
                <w:szCs w:val="24"/>
                <w:highlight w:val="white"/>
              </w:rPr>
              <w:t xml:space="preserve"> «Во всем мне хочется дойти…», «Гамлет», </w:t>
            </w:r>
            <w:r w:rsidRPr="00F4308F">
              <w:rPr>
                <w:rFonts w:ascii="Times New Roman" w:hAnsi="Times New Roman" w:cs="Times New Roman"/>
                <w:sz w:val="24"/>
                <w:szCs w:val="24"/>
              </w:rPr>
              <w:t xml:space="preserve">«Марбург», </w:t>
            </w:r>
            <w:r w:rsidRPr="00F4308F">
              <w:rPr>
                <w:rFonts w:ascii="Times New Roman" w:hAnsi="Times New Roman" w:cs="Times New Roman"/>
                <w:sz w:val="24"/>
                <w:szCs w:val="24"/>
                <w:highlight w:val="white"/>
              </w:rPr>
              <w:t xml:space="preserve">«Зимняя ночь», «Февраль. Достать чернил </w:t>
            </w:r>
            <w:r w:rsidRPr="00F4308F">
              <w:rPr>
                <w:rFonts w:ascii="Times New Roman" w:hAnsi="Times New Roman" w:cs="Times New Roman"/>
                <w:sz w:val="24"/>
                <w:szCs w:val="24"/>
                <w:highlight w:val="white"/>
              </w:rPr>
              <w:lastRenderedPageBreak/>
              <w:t>и плакать!..»</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rPr>
          <w:trHeight w:val="640"/>
        </w:trPr>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 xml:space="preserve">Е.И. Замятин </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bCs/>
                <w:sz w:val="24"/>
                <w:szCs w:val="24"/>
                <w:highlight w:val="white"/>
              </w:rPr>
              <w:t>Роман «Мы»</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rPr>
          <w:trHeight w:val="1078"/>
        </w:trPr>
        <w:tc>
          <w:tcPr>
            <w:tcW w:w="1809"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tcBorders>
              <w:bottom w:val="single" w:sz="4" w:space="0" w:color="auto"/>
            </w:tcBorders>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highlight w:val="white"/>
              </w:rPr>
              <w:t>М.А. Булгаков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sz w:val="24"/>
                <w:szCs w:val="24"/>
              </w:rPr>
              <w:t>Повесть «Собачье сердце»</w:t>
            </w:r>
            <w:r w:rsidRPr="00F4308F">
              <w:rPr>
                <w:rFonts w:ascii="Times New Roman" w:hAnsi="Times New Roman" w:cs="Times New Roman"/>
                <w:sz w:val="24"/>
                <w:szCs w:val="24"/>
                <w:highlight w:val="white"/>
              </w:rPr>
              <w:t xml:space="preserve"> Романы «Белая гвардия»</w:t>
            </w:r>
            <w:r w:rsidRPr="00F4308F">
              <w:rPr>
                <w:rFonts w:ascii="Times New Roman" w:hAnsi="Times New Roman" w:cs="Times New Roman"/>
                <w:sz w:val="24"/>
                <w:szCs w:val="24"/>
              </w:rPr>
              <w:t xml:space="preserve">, </w:t>
            </w:r>
            <w:r w:rsidRPr="00F4308F">
              <w:rPr>
                <w:rFonts w:ascii="Times New Roman" w:hAnsi="Times New Roman" w:cs="Times New Roman"/>
                <w:sz w:val="24"/>
                <w:szCs w:val="24"/>
                <w:highlight w:val="white"/>
              </w:rPr>
              <w:t>«Мастер и Маргарита»</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1104"/>
        </w:trPr>
        <w:tc>
          <w:tcPr>
            <w:tcW w:w="1809"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sz w:val="24"/>
                <w:szCs w:val="24"/>
              </w:rPr>
            </w:pPr>
          </w:p>
        </w:tc>
        <w:tc>
          <w:tcPr>
            <w:tcW w:w="3686" w:type="dxa"/>
            <w:tcBorders>
              <w:bottom w:val="single" w:sz="4" w:space="0" w:color="auto"/>
            </w:tcBorders>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Cs/>
                <w:i/>
                <w:iCs/>
                <w:color w:val="404040"/>
                <w:sz w:val="24"/>
                <w:szCs w:val="24"/>
                <w:highlight w:val="white"/>
                <w:lang w:eastAsia="ru-RU"/>
              </w:rPr>
            </w:pPr>
            <w:r w:rsidRPr="00F4308F">
              <w:rPr>
                <w:rFonts w:ascii="Times New Roman" w:hAnsi="Times New Roman" w:cs="Times New Roman"/>
                <w:b/>
                <w:bCs/>
                <w:sz w:val="24"/>
                <w:szCs w:val="24"/>
                <w:highlight w:val="white"/>
              </w:rPr>
              <w:t xml:space="preserve">А.П. Платонов.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iCs/>
                <w:sz w:val="24"/>
                <w:szCs w:val="24"/>
              </w:rPr>
              <w:t>Рассказы и повести: «В прекрасном и яростном мире», «Котлован», «Возвращение»</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761"/>
        </w:trPr>
        <w:tc>
          <w:tcPr>
            <w:tcW w:w="1809" w:type="dxa"/>
            <w:vMerge/>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tcBorders>
              <w:bottom w:val="single" w:sz="4" w:space="0" w:color="auto"/>
            </w:tcBorders>
            <w:shd w:val="clear" w:color="auto" w:fill="auto"/>
          </w:tcPr>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М.А. Шолохов</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eastAsia="Times New Roman" w:hAnsi="Times New Roman" w:cs="Times New Roman"/>
                <w:bCs/>
                <w:i/>
                <w:iCs/>
                <w:color w:val="404040"/>
                <w:sz w:val="24"/>
                <w:szCs w:val="24"/>
                <w:lang w:eastAsia="ru-RU"/>
              </w:rPr>
            </w:pPr>
            <w:r w:rsidRPr="00F4308F">
              <w:rPr>
                <w:rFonts w:ascii="Times New Roman" w:hAnsi="Times New Roman" w:cs="Times New Roman"/>
                <w:sz w:val="24"/>
                <w:szCs w:val="24"/>
                <w:highlight w:val="white"/>
              </w:rPr>
              <w:t xml:space="preserve">Роман-эпопея «Тихий Дон» </w:t>
            </w:r>
          </w:p>
          <w:p w:rsidR="00F4308F" w:rsidRPr="00F4308F" w:rsidRDefault="00F4308F" w:rsidP="00915718">
            <w:pPr>
              <w:tabs>
                <w:tab w:val="left" w:pos="7380"/>
                <w:tab w:val="left" w:pos="8100"/>
              </w:tabs>
              <w:autoSpaceDE w:val="0"/>
              <w:autoSpaceDN w:val="0"/>
              <w:adjustRightInd w:val="0"/>
              <w:spacing w:after="0" w:line="240" w:lineRule="auto"/>
              <w:rPr>
                <w:rFonts w:ascii="Times New Roman" w:hAnsi="Times New Roman" w:cs="Times New Roman"/>
                <w:b/>
                <w:bCs/>
                <w:sz w:val="24"/>
                <w:szCs w:val="24"/>
                <w:highlight w:val="white"/>
              </w:rPr>
            </w:pP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rPr>
          <w:trHeight w:val="1623"/>
        </w:trPr>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caps/>
                <w:sz w:val="24"/>
                <w:szCs w:val="24"/>
                <w:highlight w:val="white"/>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i/>
                <w:iCs/>
                <w:color w:val="404040"/>
                <w:sz w:val="24"/>
                <w:szCs w:val="24"/>
                <w:highlight w:val="white"/>
                <w:lang w:eastAsia="ru-RU"/>
              </w:rPr>
            </w:pPr>
            <w:r w:rsidRPr="00F4308F">
              <w:rPr>
                <w:rFonts w:ascii="Times New Roman" w:hAnsi="Times New Roman" w:cs="Times New Roman"/>
                <w:b/>
                <w:sz w:val="24"/>
                <w:szCs w:val="24"/>
                <w:highlight w:val="white"/>
              </w:rPr>
              <w:t>В.В. Набоков</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sz w:val="24"/>
                <w:szCs w:val="24"/>
              </w:rPr>
              <w:t>Рассказы «Облако, озеро, башня», «Весна в Фиальте»</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yellow"/>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c>
          <w:tcPr>
            <w:tcW w:w="1809" w:type="dxa"/>
            <w:vMerge w:val="restart"/>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А.И. Солженицын</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Рассказ «Один день Ивана Денисовича»</w:t>
            </w: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rPr>
            </w:pPr>
            <w:r w:rsidRPr="00F4308F">
              <w:rPr>
                <w:rFonts w:ascii="Times New Roman" w:hAnsi="Times New Roman" w:cs="Times New Roman"/>
                <w:b/>
                <w:bCs/>
                <w:sz w:val="24"/>
                <w:szCs w:val="24"/>
              </w:rPr>
              <w:t>А.И. Солженицын</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rPr>
              <w:t>Рассказ «Матренин двор»</w:t>
            </w:r>
          </w:p>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r w:rsidRPr="00F4308F">
              <w:rPr>
                <w:rFonts w:ascii="Times New Roman" w:hAnsi="Times New Roman" w:cs="Times New Roman"/>
                <w:sz w:val="24"/>
                <w:szCs w:val="24"/>
                <w:highlight w:val="white"/>
              </w:rPr>
              <w:t>Книга «Архипелаг ГУЛаг»</w:t>
            </w:r>
            <w:r w:rsidRPr="00F4308F">
              <w:rPr>
                <w:rFonts w:ascii="Times New Roman" w:hAnsi="Times New Roman" w:cs="Times New Roman"/>
                <w:b/>
                <w:sz w:val="24"/>
                <w:szCs w:val="24"/>
                <w:highlight w:val="white"/>
              </w:rPr>
              <w:t xml:space="preserve"> </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sz w:val="24"/>
                <w:szCs w:val="24"/>
                <w:highlight w:val="white"/>
              </w:rPr>
            </w:pPr>
          </w:p>
        </w:tc>
      </w:tr>
      <w:tr w:rsidR="00F4308F" w:rsidRPr="00F4308F" w:rsidTr="0095768A">
        <w:tc>
          <w:tcPr>
            <w:tcW w:w="1809"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c>
          <w:tcPr>
            <w:tcW w:w="3686" w:type="dxa"/>
            <w:tcBorders>
              <w:bottom w:val="single" w:sz="4" w:space="0" w:color="auto"/>
            </w:tcBorders>
            <w:shd w:val="clear" w:color="auto" w:fill="auto"/>
          </w:tcPr>
          <w:p w:rsidR="00F4308F" w:rsidRPr="00F4308F" w:rsidRDefault="00F4308F" w:rsidP="00915718">
            <w:pPr>
              <w:autoSpaceDE w:val="0"/>
              <w:autoSpaceDN w:val="0"/>
              <w:adjustRightInd w:val="0"/>
              <w:spacing w:after="0" w:line="240" w:lineRule="auto"/>
              <w:rPr>
                <w:rFonts w:ascii="Times New Roman" w:eastAsia="Times New Roman" w:hAnsi="Times New Roman" w:cs="Times New Roman"/>
                <w:b/>
                <w:bCs/>
                <w:i/>
                <w:iCs/>
                <w:color w:val="404040"/>
                <w:sz w:val="24"/>
                <w:szCs w:val="24"/>
                <w:lang w:eastAsia="ru-RU"/>
              </w:rPr>
            </w:pPr>
            <w:r w:rsidRPr="00F4308F">
              <w:rPr>
                <w:rFonts w:ascii="Times New Roman" w:hAnsi="Times New Roman" w:cs="Times New Roman"/>
                <w:b/>
                <w:bCs/>
                <w:sz w:val="24"/>
                <w:szCs w:val="24"/>
              </w:rPr>
              <w:t>В.Т. Шаламов</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«На представку», «Серафим», «Красный крест», «Тифозный карантин», «Последний бой майора Пугачева»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r>
      <w:tr w:rsidR="00F4308F" w:rsidRPr="00F4308F" w:rsidTr="0095768A">
        <w:tc>
          <w:tcPr>
            <w:tcW w:w="1809" w:type="dxa"/>
            <w:vMerge/>
            <w:shd w:val="clear" w:color="auto" w:fill="auto"/>
          </w:tcPr>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И.А. Бродский</w:t>
            </w:r>
          </w:p>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r w:rsidRPr="00F4308F">
              <w:rPr>
                <w:rFonts w:ascii="Times New Roman" w:hAnsi="Times New Roman" w:cs="Times New Roman"/>
                <w:bCs/>
                <w:sz w:val="24"/>
                <w:szCs w:val="24"/>
                <w:highlight w:val="white"/>
              </w:rPr>
              <w:t xml:space="preserve">Стихотворения: </w:t>
            </w:r>
            <w:r w:rsidRPr="00F4308F">
              <w:rPr>
                <w:rFonts w:ascii="Times New Roman" w:hAnsi="Times New Roman" w:cs="Times New Roman"/>
                <w:sz w:val="24"/>
                <w:szCs w:val="24"/>
                <w:highlight w:val="white"/>
              </w:rPr>
              <w:t xml:space="preserve">«Конец </w:t>
            </w:r>
            <w:r w:rsidRPr="00F4308F">
              <w:rPr>
                <w:rFonts w:ascii="Times New Roman" w:hAnsi="Times New Roman" w:cs="Times New Roman"/>
                <w:sz w:val="24"/>
                <w:szCs w:val="24"/>
                <w:highlight w:val="white"/>
              </w:rPr>
              <w:lastRenderedPageBreak/>
              <w:t>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vMerge/>
            <w:shd w:val="clear" w:color="auto" w:fill="auto"/>
          </w:tcPr>
          <w:p w:rsidR="00F4308F" w:rsidRPr="00F4308F" w:rsidRDefault="00F4308F" w:rsidP="00915718">
            <w:pPr>
              <w:tabs>
                <w:tab w:val="left" w:pos="2880"/>
              </w:tabs>
              <w:autoSpaceDE w:val="0"/>
              <w:autoSpaceDN w:val="0"/>
              <w:adjustRightInd w:val="0"/>
              <w:spacing w:after="0" w:line="240" w:lineRule="auto"/>
              <w:rPr>
                <w:rFonts w:ascii="Times New Roman" w:hAnsi="Times New Roman" w:cs="Times New Roman"/>
                <w:b/>
                <w:bCs/>
                <w:sz w:val="24"/>
                <w:szCs w:val="24"/>
                <w:highlight w:val="white"/>
              </w:rPr>
            </w:pPr>
          </w:p>
        </w:tc>
        <w:tc>
          <w:tcPr>
            <w:tcW w:w="3686" w:type="dxa"/>
            <w:shd w:val="clear" w:color="auto" w:fill="auto"/>
          </w:tcPr>
          <w:p w:rsidR="00F4308F" w:rsidRPr="00F4308F" w:rsidRDefault="00F4308F" w:rsidP="00915718">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b/>
                <w:bCs/>
                <w:sz w:val="24"/>
                <w:szCs w:val="24"/>
                <w:highlight w:val="white"/>
              </w:rPr>
              <w:t>В.М. Шукшин</w:t>
            </w:r>
          </w:p>
          <w:p w:rsidR="00F4308F" w:rsidRPr="00F4308F" w:rsidRDefault="00F4308F" w:rsidP="00915718">
            <w:pPr>
              <w:tabs>
                <w:tab w:val="left" w:pos="2880"/>
              </w:tabs>
              <w:autoSpaceDE w:val="0"/>
              <w:autoSpaceDN w:val="0"/>
              <w:adjustRightInd w:val="0"/>
              <w:spacing w:after="0" w:line="240" w:lineRule="auto"/>
              <w:rPr>
                <w:rFonts w:ascii="Times New Roman" w:eastAsia="Times New Roman" w:hAnsi="Times New Roman" w:cs="Times New Roman"/>
                <w:b/>
                <w:bCs/>
                <w:i/>
                <w:iCs/>
                <w:color w:val="404040"/>
                <w:sz w:val="24"/>
                <w:szCs w:val="24"/>
                <w:highlight w:val="white"/>
                <w:lang w:eastAsia="ru-RU"/>
              </w:rPr>
            </w:pPr>
            <w:r w:rsidRPr="00F4308F">
              <w:rPr>
                <w:rFonts w:ascii="Times New Roman" w:hAnsi="Times New Roman" w:cs="Times New Roman"/>
                <w:iCs/>
                <w:sz w:val="24"/>
                <w:szCs w:val="24"/>
                <w:highlight w:val="white"/>
              </w:rPr>
              <w:t>Рассказы «Срезал», «Забуксовал», «Чудик»</w:t>
            </w:r>
          </w:p>
        </w:tc>
        <w:tc>
          <w:tcPr>
            <w:tcW w:w="4678" w:type="dxa"/>
            <w:vMerge/>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highlight w:val="white"/>
              </w:rPr>
            </w:pPr>
          </w:p>
        </w:tc>
      </w:tr>
      <w:tr w:rsidR="00F4308F" w:rsidRPr="00F4308F" w:rsidTr="0095768A">
        <w:tc>
          <w:tcPr>
            <w:tcW w:w="1809"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c>
          <w:tcPr>
            <w:tcW w:w="3686"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p>
        </w:tc>
        <w:tc>
          <w:tcPr>
            <w:tcW w:w="4678" w:type="dxa"/>
            <w:shd w:val="clear" w:color="auto" w:fill="auto"/>
          </w:tcPr>
          <w:p w:rsidR="00F4308F" w:rsidRPr="00F4308F" w:rsidRDefault="00F4308F" w:rsidP="00915718">
            <w:pPr>
              <w:autoSpaceDE w:val="0"/>
              <w:autoSpaceDN w:val="0"/>
              <w:adjustRightInd w:val="0"/>
              <w:spacing w:after="0" w:line="240" w:lineRule="auto"/>
              <w:rPr>
                <w:rFonts w:ascii="Times New Roman" w:hAnsi="Times New Roman" w:cs="Times New Roman"/>
                <w:b/>
                <w:bCs/>
                <w:sz w:val="24"/>
                <w:szCs w:val="24"/>
              </w:rPr>
            </w:pPr>
            <w:r w:rsidRPr="00F4308F">
              <w:rPr>
                <w:rFonts w:ascii="Times New Roman" w:hAnsi="Times New Roman" w:cs="Times New Roman"/>
                <w:b/>
                <w:bCs/>
                <w:sz w:val="24"/>
                <w:szCs w:val="24"/>
              </w:rPr>
              <w:t xml:space="preserve">Современный литературный процесс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Б.Акунин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«Азазель»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С. Алексиевич</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Книги «У войны не женское лицо», «Цинковые мальчики»</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Д.Л. Быков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Стихотворения, рассказы, Лекции о русской литературе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Э.Веркин</w:t>
            </w:r>
            <w:r w:rsidR="008A0E45">
              <w:rPr>
                <w:rFonts w:ascii="Times New Roman" w:hAnsi="Times New Roman" w:cs="Times New Roman"/>
                <w:b/>
                <w:bCs/>
                <w:sz w:val="24"/>
                <w:szCs w:val="24"/>
              </w:rPr>
              <w:t>.</w:t>
            </w:r>
            <w:r w:rsidRPr="00F4308F">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Повесть «Облачный полк»</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Б.П. Екимов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 xml:space="preserve">Повесть «Пиночет» </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А.В. Иванов</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Романы: «Сердце Пармы», «Золото бунта»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В.С. Маканин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 «Кавказский пленный»</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В.О. Пелевин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 «Затворник и Шестипалый», книга «Жизнь насекомых»</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М. Петросян</w:t>
            </w:r>
            <w:r w:rsidR="008A0E45">
              <w:rPr>
                <w:rFonts w:ascii="Times New Roman" w:hAnsi="Times New Roman" w:cs="Times New Roman"/>
                <w:b/>
                <w:bCs/>
                <w:sz w:val="24"/>
                <w:szCs w:val="24"/>
              </w:rPr>
              <w:t>.</w:t>
            </w:r>
            <w:r w:rsidRPr="00F4308F">
              <w:rPr>
                <w:rFonts w:ascii="Times New Roman" w:hAnsi="Times New Roman" w:cs="Times New Roman"/>
                <w:b/>
                <w:bCs/>
                <w:sz w:val="24"/>
                <w:szCs w:val="24"/>
              </w:rPr>
              <w:t xml:space="preserve"> </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«Дом, в котором…»</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Л.С. Петрушевская</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«Новые робинзоны», «Свой круг», «Гигиена»</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З. Прилепин</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«Санькя»</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В.А. Пьецух</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«Шкаф»</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Д.И. Рубина</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Повести: «На солнечной стороне улицы», «Я и ты под персиковыми облаками»</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О.А. Славникова</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 «Сестры Черепановы»</w:t>
            </w:r>
            <w:r w:rsidR="008A0E45">
              <w:rPr>
                <w:rFonts w:ascii="Times New Roman" w:hAnsi="Times New Roman" w:cs="Times New Roman"/>
                <w:bCs/>
                <w:sz w:val="24"/>
                <w:szCs w:val="24"/>
              </w:rPr>
              <w:t xml:space="preserve">, </w:t>
            </w:r>
            <w:r w:rsidRPr="00F4308F">
              <w:rPr>
                <w:rFonts w:ascii="Times New Roman" w:hAnsi="Times New Roman" w:cs="Times New Roman"/>
                <w:bCs/>
                <w:sz w:val="24"/>
                <w:szCs w:val="24"/>
              </w:rPr>
              <w:t>Роман «2017»</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Т.Н. Толстая</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«Поэт и муза», «Серафим», «На золотом крыльце сидели».</w:t>
            </w:r>
            <w:r w:rsidR="008A0E45">
              <w:rPr>
                <w:rFonts w:ascii="Times New Roman" w:hAnsi="Times New Roman" w:cs="Times New Roman"/>
                <w:bCs/>
                <w:sz w:val="24"/>
                <w:szCs w:val="24"/>
              </w:rPr>
              <w:t xml:space="preserve"> </w:t>
            </w:r>
            <w:r w:rsidRPr="00F4308F">
              <w:rPr>
                <w:rFonts w:ascii="Times New Roman" w:hAnsi="Times New Roman" w:cs="Times New Roman"/>
                <w:bCs/>
                <w:sz w:val="24"/>
                <w:szCs w:val="24"/>
              </w:rPr>
              <w:t>Роман «Кысь»</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Л.Е. Улицкая</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Рассказы, повесть «Сонечка»</w:t>
            </w:r>
            <w:r w:rsidR="008A0E45">
              <w:rPr>
                <w:rFonts w:ascii="Times New Roman" w:hAnsi="Times New Roman" w:cs="Times New Roman"/>
                <w:bCs/>
                <w:sz w:val="24"/>
                <w:szCs w:val="24"/>
              </w:rPr>
              <w:t>.</w:t>
            </w:r>
          </w:p>
          <w:p w:rsidR="00F4308F" w:rsidRPr="00F4308F" w:rsidRDefault="00F4308F" w:rsidP="00915718">
            <w:pPr>
              <w:autoSpaceDE w:val="0"/>
              <w:autoSpaceDN w:val="0"/>
              <w:adjustRightInd w:val="0"/>
              <w:spacing w:after="0" w:line="240" w:lineRule="auto"/>
              <w:rPr>
                <w:rFonts w:ascii="Times New Roman" w:hAnsi="Times New Roman" w:cs="Times New Roman"/>
                <w:bCs/>
                <w:sz w:val="24"/>
                <w:szCs w:val="24"/>
              </w:rPr>
            </w:pPr>
            <w:r w:rsidRPr="00F4308F">
              <w:rPr>
                <w:rFonts w:ascii="Times New Roman" w:hAnsi="Times New Roman" w:cs="Times New Roman"/>
                <w:b/>
                <w:bCs/>
                <w:sz w:val="24"/>
                <w:szCs w:val="24"/>
              </w:rPr>
              <w:t>Е.С. Чижова</w:t>
            </w:r>
            <w:r w:rsidR="008A0E45">
              <w:rPr>
                <w:rFonts w:ascii="Times New Roman" w:hAnsi="Times New Roman" w:cs="Times New Roman"/>
                <w:b/>
                <w:bCs/>
                <w:sz w:val="24"/>
                <w:szCs w:val="24"/>
              </w:rPr>
              <w:t xml:space="preserve">. </w:t>
            </w:r>
            <w:r w:rsidRPr="00F4308F">
              <w:rPr>
                <w:rFonts w:ascii="Times New Roman" w:hAnsi="Times New Roman" w:cs="Times New Roman"/>
                <w:bCs/>
                <w:sz w:val="24"/>
                <w:szCs w:val="24"/>
              </w:rPr>
              <w:t>Роман «Крошки Цахес»</w:t>
            </w:r>
          </w:p>
        </w:tc>
      </w:tr>
      <w:tr w:rsidR="00F4308F" w:rsidRPr="00F4308F" w:rsidTr="0095768A">
        <w:tc>
          <w:tcPr>
            <w:tcW w:w="1809" w:type="dxa"/>
            <w:shd w:val="clear" w:color="auto" w:fill="auto"/>
          </w:tcPr>
          <w:p w:rsidR="00F4308F" w:rsidRPr="00F4308F" w:rsidRDefault="00F4308F" w:rsidP="00915718">
            <w:pPr>
              <w:spacing w:after="0" w:line="240" w:lineRule="auto"/>
              <w:rPr>
                <w:rFonts w:ascii="Times New Roman" w:hAnsi="Times New Roman" w:cs="Times New Roman"/>
                <w:sz w:val="24"/>
                <w:szCs w:val="24"/>
              </w:rPr>
            </w:pPr>
          </w:p>
        </w:tc>
        <w:tc>
          <w:tcPr>
            <w:tcW w:w="3686" w:type="dxa"/>
            <w:shd w:val="clear" w:color="auto" w:fill="auto"/>
          </w:tcPr>
          <w:p w:rsidR="00F4308F" w:rsidRPr="00F4308F" w:rsidRDefault="00F4308F" w:rsidP="00915718">
            <w:pPr>
              <w:spacing w:after="0" w:line="240" w:lineRule="auto"/>
              <w:rPr>
                <w:rFonts w:ascii="Times New Roman" w:hAnsi="Times New Roman" w:cs="Times New Roman"/>
                <w:sz w:val="24"/>
                <w:szCs w:val="24"/>
              </w:rPr>
            </w:pPr>
          </w:p>
        </w:tc>
        <w:tc>
          <w:tcPr>
            <w:tcW w:w="4678" w:type="dxa"/>
            <w:shd w:val="clear" w:color="auto" w:fill="auto"/>
          </w:tcPr>
          <w:p w:rsidR="00F4308F" w:rsidRPr="00F4308F" w:rsidRDefault="00F4308F" w:rsidP="00915718">
            <w:pPr>
              <w:spacing w:after="0" w:line="240" w:lineRule="auto"/>
              <w:rPr>
                <w:rFonts w:ascii="Times New Roman" w:hAnsi="Times New Roman" w:cs="Times New Roman"/>
                <w:b/>
                <w:sz w:val="24"/>
                <w:szCs w:val="24"/>
              </w:rPr>
            </w:pPr>
            <w:r w:rsidRPr="00F4308F">
              <w:rPr>
                <w:rFonts w:ascii="Times New Roman" w:hAnsi="Times New Roman" w:cs="Times New Roman"/>
                <w:b/>
                <w:sz w:val="24"/>
                <w:szCs w:val="24"/>
              </w:rPr>
              <w:t xml:space="preserve">Мировая литература </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Г. Аполлинер</w:t>
            </w:r>
            <w:r w:rsidR="006A077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О. Бальзак</w:t>
            </w:r>
            <w:r w:rsidR="006A0774">
              <w:rPr>
                <w:rFonts w:ascii="Times New Roman" w:hAnsi="Times New Roman" w:cs="Times New Roman"/>
                <w:b/>
                <w:sz w:val="24"/>
                <w:szCs w:val="24"/>
              </w:rPr>
              <w:t xml:space="preserve">. </w:t>
            </w:r>
            <w:r w:rsidRPr="00F4308F">
              <w:rPr>
                <w:rFonts w:ascii="Times New Roman" w:hAnsi="Times New Roman" w:cs="Times New Roman"/>
                <w:sz w:val="24"/>
                <w:szCs w:val="24"/>
              </w:rPr>
              <w:t>Романы «Гобсек», «Шагреневая кожа»</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Г. Белль</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«Глазами клоуна»</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Ш. Бодлер</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Р. Брэдбери</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 xml:space="preserve">Роман «451 градус по </w:t>
            </w:r>
            <w:r w:rsidRPr="00F4308F">
              <w:rPr>
                <w:rFonts w:ascii="Times New Roman" w:hAnsi="Times New Roman" w:cs="Times New Roman"/>
                <w:sz w:val="24"/>
                <w:szCs w:val="24"/>
              </w:rPr>
              <w:lastRenderedPageBreak/>
              <w:t>Фаренгейту»</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П. Верлен</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Э. Верхарн</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У. Голдинг</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«Повелитель мух»</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Ч. Диккенс</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«Лавка древностей», «Рождественская история»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 Ибсен</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Пьеса «Нора»</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А. Камю</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Повесть «Посторонний»</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Ф. Кафка</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Рассказ «Превращение»</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Х. Ли</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«Убить пересмешника»</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Г.Г. Маркес</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«Сто лет одиночества»</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М. Метерлинк</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Пьеса «Слепые»</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 де Мопассан</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«Милый друг»</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У.С. Моэм</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«Театр»</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Д. Оруэлл</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«1984»</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Э.М. Ремарк</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Романы «На западном фронте без перемен», «Три товарища»</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А. Рембо</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P.M. Рильке</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Д. Селлинджер</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«Над пропастью во ржи»</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У. Старк</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Повести: «Чудаки и зануды», «Пусть танцуют белые медведи»</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Ф. Стендаль</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«Пармская обитель»</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 Уэллс</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«Машина времени»</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Г. Флобер</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 xml:space="preserve">Роман «Мадам Бовари» </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О. Хаксли</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 xml:space="preserve">Роман  «О дивный новый мир»,  </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Э. Хемингуэй</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Повесть  «Старик и море», роман «Прощай, оружие»</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А. Франк</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Книга «Дневник Анны Франк»</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b/>
                <w:sz w:val="24"/>
                <w:szCs w:val="24"/>
              </w:rPr>
              <w:t>Б. Шоу</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Пьеса «Пигмалион»</w:t>
            </w:r>
          </w:p>
          <w:p w:rsidR="00F4308F" w:rsidRPr="00F4308F" w:rsidRDefault="00F4308F" w:rsidP="00915718">
            <w:pPr>
              <w:spacing w:after="0" w:line="240" w:lineRule="auto"/>
              <w:rPr>
                <w:rFonts w:ascii="Times New Roman" w:eastAsia="Times New Roman" w:hAnsi="Times New Roman" w:cs="Times New Roman"/>
                <w:i/>
                <w:iCs/>
                <w:color w:val="404040"/>
                <w:sz w:val="24"/>
                <w:szCs w:val="24"/>
                <w:lang w:eastAsia="ru-RU"/>
              </w:rPr>
            </w:pPr>
            <w:r w:rsidRPr="00F4308F">
              <w:rPr>
                <w:rFonts w:ascii="Times New Roman" w:hAnsi="Times New Roman" w:cs="Times New Roman"/>
                <w:b/>
                <w:sz w:val="24"/>
                <w:szCs w:val="24"/>
              </w:rPr>
              <w:t>У. Эко</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Роман «Имя Розы»</w:t>
            </w:r>
          </w:p>
          <w:p w:rsidR="00F4308F" w:rsidRPr="00F4308F" w:rsidRDefault="00F4308F" w:rsidP="00915718">
            <w:pPr>
              <w:spacing w:after="0" w:line="240" w:lineRule="auto"/>
              <w:rPr>
                <w:rFonts w:ascii="Times New Roman" w:eastAsia="Times New Roman" w:hAnsi="Times New Roman" w:cs="Times New Roman"/>
                <w:b/>
                <w:i/>
                <w:iCs/>
                <w:color w:val="404040"/>
                <w:sz w:val="24"/>
                <w:szCs w:val="24"/>
                <w:lang w:eastAsia="ru-RU"/>
              </w:rPr>
            </w:pPr>
            <w:r w:rsidRPr="00F4308F">
              <w:rPr>
                <w:rFonts w:ascii="Times New Roman" w:hAnsi="Times New Roman" w:cs="Times New Roman"/>
                <w:b/>
                <w:sz w:val="24"/>
                <w:szCs w:val="24"/>
              </w:rPr>
              <w:t>Т.С. Элиот</w:t>
            </w:r>
            <w:r w:rsidR="00A26684">
              <w:rPr>
                <w:rFonts w:ascii="Times New Roman" w:hAnsi="Times New Roman" w:cs="Times New Roman"/>
                <w:b/>
                <w:sz w:val="24"/>
                <w:szCs w:val="24"/>
              </w:rPr>
              <w:t xml:space="preserve">. </w:t>
            </w:r>
            <w:r w:rsidRPr="00F4308F">
              <w:rPr>
                <w:rFonts w:ascii="Times New Roman" w:hAnsi="Times New Roman" w:cs="Times New Roman"/>
                <w:sz w:val="24"/>
                <w:szCs w:val="24"/>
              </w:rPr>
              <w:t>Стихотворения</w:t>
            </w:r>
            <w:r w:rsidRPr="00F4308F">
              <w:rPr>
                <w:rFonts w:ascii="Times New Roman" w:hAnsi="Times New Roman" w:cs="Times New Roman"/>
                <w:b/>
                <w:sz w:val="24"/>
                <w:szCs w:val="24"/>
              </w:rPr>
              <w:t xml:space="preserve"> </w:t>
            </w:r>
          </w:p>
        </w:tc>
      </w:tr>
      <w:tr w:rsidR="00F4308F" w:rsidRPr="00F4308F" w:rsidTr="0095768A">
        <w:tc>
          <w:tcPr>
            <w:tcW w:w="1809" w:type="dxa"/>
            <w:shd w:val="clear" w:color="auto" w:fill="auto"/>
          </w:tcPr>
          <w:p w:rsidR="00F4308F" w:rsidRPr="00F4308F" w:rsidRDefault="00F4308F" w:rsidP="00915718">
            <w:pPr>
              <w:spacing w:after="0" w:line="240" w:lineRule="auto"/>
              <w:rPr>
                <w:rFonts w:ascii="Times New Roman" w:hAnsi="Times New Roman" w:cs="Times New Roman"/>
                <w:sz w:val="24"/>
                <w:szCs w:val="24"/>
              </w:rPr>
            </w:pPr>
          </w:p>
        </w:tc>
        <w:tc>
          <w:tcPr>
            <w:tcW w:w="3686" w:type="dxa"/>
            <w:shd w:val="clear" w:color="auto" w:fill="auto"/>
          </w:tcPr>
          <w:p w:rsidR="00F4308F" w:rsidRPr="00F4308F" w:rsidRDefault="00F4308F" w:rsidP="00915718">
            <w:pPr>
              <w:spacing w:after="0" w:line="240" w:lineRule="auto"/>
              <w:rPr>
                <w:rFonts w:ascii="Times New Roman" w:hAnsi="Times New Roman" w:cs="Times New Roman"/>
                <w:sz w:val="24"/>
                <w:szCs w:val="24"/>
              </w:rPr>
            </w:pPr>
          </w:p>
        </w:tc>
        <w:tc>
          <w:tcPr>
            <w:tcW w:w="4678" w:type="dxa"/>
            <w:shd w:val="clear" w:color="auto" w:fill="auto"/>
          </w:tcPr>
          <w:p w:rsidR="00F4308F" w:rsidRPr="00F4308F" w:rsidRDefault="00F4308F" w:rsidP="00915718">
            <w:pPr>
              <w:autoSpaceDE w:val="0"/>
              <w:autoSpaceDN w:val="0"/>
              <w:adjustRightInd w:val="0"/>
              <w:spacing w:after="0" w:line="240" w:lineRule="auto"/>
              <w:outlineLvl w:val="6"/>
              <w:rPr>
                <w:rFonts w:ascii="Times New Roman" w:hAnsi="Times New Roman" w:cs="Times New Roman"/>
                <w:b/>
                <w:sz w:val="24"/>
                <w:szCs w:val="24"/>
              </w:rPr>
            </w:pPr>
            <w:r w:rsidRPr="00F4308F">
              <w:rPr>
                <w:rFonts w:ascii="Times New Roman" w:hAnsi="Times New Roman" w:cs="Times New Roman"/>
                <w:b/>
                <w:sz w:val="24"/>
                <w:szCs w:val="24"/>
              </w:rPr>
              <w:t>Родная (региональная) литература</w:t>
            </w:r>
          </w:p>
          <w:p w:rsidR="00F4308F" w:rsidRPr="00F4308F" w:rsidRDefault="00F4308F" w:rsidP="00915718">
            <w:pPr>
              <w:autoSpaceDE w:val="0"/>
              <w:autoSpaceDN w:val="0"/>
              <w:adjustRightInd w:val="0"/>
              <w:spacing w:after="0" w:line="240" w:lineRule="auto"/>
              <w:outlineLvl w:val="6"/>
              <w:rPr>
                <w:rFonts w:ascii="Times New Roman" w:hAnsi="Times New Roman" w:cs="Times New Roman"/>
                <w:b/>
                <w:sz w:val="24"/>
                <w:szCs w:val="24"/>
                <w:u w:val="single"/>
              </w:rPr>
            </w:pPr>
            <w:r w:rsidRPr="00F4308F">
              <w:rPr>
                <w:rFonts w:ascii="Times New Roman" w:hAnsi="Times New Roman" w:cs="Times New Roman"/>
                <w:sz w:val="24"/>
                <w:szCs w:val="24"/>
              </w:rPr>
              <w:t xml:space="preserve">Данный раздел списка определяется школой в соответствии с ее региональной принадлежностью </w:t>
            </w:r>
          </w:p>
          <w:p w:rsidR="00F4308F" w:rsidRPr="00F4308F" w:rsidRDefault="00F4308F" w:rsidP="00915718">
            <w:pPr>
              <w:autoSpaceDE w:val="0"/>
              <w:autoSpaceDN w:val="0"/>
              <w:adjustRightInd w:val="0"/>
              <w:spacing w:after="0" w:line="240" w:lineRule="auto"/>
              <w:outlineLvl w:val="6"/>
              <w:rPr>
                <w:rFonts w:ascii="Times New Roman" w:hAnsi="Times New Roman" w:cs="Times New Roman"/>
                <w:b/>
                <w:sz w:val="24"/>
                <w:szCs w:val="24"/>
              </w:rPr>
            </w:pPr>
            <w:r w:rsidRPr="00F4308F">
              <w:rPr>
                <w:rFonts w:ascii="Times New Roman" w:hAnsi="Times New Roman" w:cs="Times New Roman"/>
                <w:b/>
                <w:sz w:val="24"/>
                <w:szCs w:val="24"/>
              </w:rPr>
              <w:t>Литература народов России</w:t>
            </w:r>
          </w:p>
          <w:p w:rsidR="00F4308F" w:rsidRPr="00F4308F" w:rsidRDefault="00F4308F" w:rsidP="00915718">
            <w:pPr>
              <w:autoSpaceDE w:val="0"/>
              <w:autoSpaceDN w:val="0"/>
              <w:adjustRightInd w:val="0"/>
              <w:spacing w:after="0" w:line="240" w:lineRule="auto"/>
              <w:outlineLvl w:val="6"/>
              <w:rPr>
                <w:rFonts w:ascii="Times New Roman" w:hAnsi="Times New Roman" w:cs="Times New Roman"/>
                <w:sz w:val="24"/>
                <w:szCs w:val="24"/>
              </w:rPr>
            </w:pPr>
            <w:r w:rsidRPr="00F4308F">
              <w:rPr>
                <w:rFonts w:ascii="Times New Roman" w:hAnsi="Times New Roman" w:cs="Times New Roman"/>
                <w:b/>
                <w:sz w:val="24"/>
                <w:szCs w:val="24"/>
              </w:rPr>
              <w:t>Г. Айги, Р. Гамзатов, М. Джалиль, М. Карим, Д.  Кугультинов, К. Кулиев, Ю. Рытхэу, Г. Тукай, К. Хетагуров, Ю. Шесталов</w:t>
            </w:r>
            <w:r w:rsidRPr="00F4308F">
              <w:rPr>
                <w:rFonts w:ascii="Times New Roman" w:hAnsi="Times New Roman" w:cs="Times New Roman"/>
                <w:sz w:val="24"/>
                <w:szCs w:val="24"/>
              </w:rPr>
              <w:t xml:space="preserve"> </w:t>
            </w:r>
          </w:p>
          <w:p w:rsidR="00F4308F" w:rsidRPr="00F4308F" w:rsidRDefault="00F4308F" w:rsidP="00915718">
            <w:pPr>
              <w:spacing w:after="0" w:line="240" w:lineRule="auto"/>
              <w:rPr>
                <w:rFonts w:ascii="Times New Roman" w:hAnsi="Times New Roman" w:cs="Times New Roman"/>
                <w:sz w:val="24"/>
                <w:szCs w:val="24"/>
              </w:rPr>
            </w:pPr>
            <w:r w:rsidRPr="00F4308F">
              <w:rPr>
                <w:rFonts w:ascii="Times New Roman" w:hAnsi="Times New Roman" w:cs="Times New Roman"/>
                <w:sz w:val="24"/>
                <w:szCs w:val="24"/>
              </w:rPr>
              <w:t>(предлагаемый список произведений является примерным и может варьироваться в разных субъектах Российской Федерации)</w:t>
            </w:r>
          </w:p>
        </w:tc>
      </w:tr>
    </w:tbl>
    <w:p w:rsidR="00721B6A" w:rsidRPr="00F4308F" w:rsidRDefault="00721B6A" w:rsidP="00F74077">
      <w:pPr>
        <w:pStyle w:val="a8"/>
        <w:numPr>
          <w:ilvl w:val="0"/>
          <w:numId w:val="3"/>
        </w:numPr>
        <w:tabs>
          <w:tab w:val="left" w:pos="709"/>
        </w:tabs>
        <w:spacing w:after="0" w:line="240" w:lineRule="auto"/>
        <w:jc w:val="center"/>
        <w:rPr>
          <w:rFonts w:ascii="Times New Roman" w:hAnsi="Times New Roman" w:cs="Times New Roman"/>
          <w:b/>
          <w:bCs/>
          <w:iCs/>
          <w:sz w:val="24"/>
          <w:szCs w:val="24"/>
        </w:rPr>
      </w:pPr>
      <w:r w:rsidRPr="00F4308F">
        <w:rPr>
          <w:rFonts w:ascii="Times New Roman" w:hAnsi="Times New Roman" w:cs="Times New Roman"/>
          <w:b/>
          <w:bCs/>
          <w:iCs/>
          <w:sz w:val="24"/>
          <w:szCs w:val="24"/>
        </w:rPr>
        <w:t>Тематическое планирование с определением основных видов учебной деятельности</w:t>
      </w:r>
    </w:p>
    <w:p w:rsidR="008B4136" w:rsidRPr="007A7BD2" w:rsidRDefault="008B4136" w:rsidP="008B4136">
      <w:pPr>
        <w:spacing w:after="0" w:line="240" w:lineRule="auto"/>
        <w:ind w:firstLine="700"/>
        <w:jc w:val="both"/>
        <w:rPr>
          <w:rFonts w:ascii="Times New Roman" w:hAnsi="Times New Roman" w:cs="Times New Roman"/>
          <w:sz w:val="24"/>
          <w:szCs w:val="24"/>
        </w:rPr>
      </w:pPr>
      <w:r w:rsidRPr="007A7BD2">
        <w:rPr>
          <w:rFonts w:ascii="Times New Roman" w:hAnsi="Times New Roman" w:cs="Times New Roman"/>
          <w:sz w:val="24"/>
          <w:szCs w:val="24"/>
        </w:rPr>
        <w:t xml:space="preserve">Для обеспечения субъектности читателя в примерной программе предложен </w:t>
      </w:r>
      <w:r w:rsidRPr="007A7BD2">
        <w:rPr>
          <w:rFonts w:ascii="Times New Roman" w:hAnsi="Times New Roman" w:cs="Times New Roman"/>
          <w:b/>
          <w:sz w:val="24"/>
          <w:szCs w:val="24"/>
        </w:rPr>
        <w:t>модульный принцип формирования программы</w:t>
      </w:r>
      <w:r w:rsidRPr="007A7BD2">
        <w:rPr>
          <w:rFonts w:ascii="Times New Roman" w:hAnsi="Times New Roman" w:cs="Times New Roman"/>
          <w:sz w:val="24"/>
          <w:szCs w:val="24"/>
        </w:rPr>
        <w:t xml:space="preserve">: структура каждого модуля определена логикой освоения конкретных видов читательской деятельности и последовательного формирования </w:t>
      </w:r>
      <w:r w:rsidRPr="007A7BD2">
        <w:rPr>
          <w:rFonts w:ascii="Times New Roman" w:hAnsi="Times New Roman" w:cs="Times New Roman"/>
          <w:sz w:val="24"/>
          <w:szCs w:val="24"/>
        </w:rPr>
        <w:lastRenderedPageBreak/>
        <w:t>читательской компетентности, т.е. способности самостоятельно осуществлять читательскую деятельность на незнакомом материале.</w:t>
      </w:r>
    </w:p>
    <w:p w:rsidR="008B4136" w:rsidRPr="007A7BD2" w:rsidRDefault="008B4136" w:rsidP="008B4136">
      <w:pPr>
        <w:spacing w:after="0" w:line="240" w:lineRule="auto"/>
        <w:ind w:firstLine="700"/>
        <w:jc w:val="both"/>
        <w:rPr>
          <w:rFonts w:ascii="Times New Roman" w:hAnsi="Times New Roman" w:cs="Times New Roman"/>
          <w:sz w:val="24"/>
          <w:szCs w:val="24"/>
        </w:rPr>
      </w:pPr>
      <w:r w:rsidRPr="007A7BD2">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B4136" w:rsidRPr="007A7BD2" w:rsidRDefault="008B4136" w:rsidP="008B4136">
      <w:pPr>
        <w:spacing w:after="0" w:line="240" w:lineRule="auto"/>
        <w:ind w:firstLine="700"/>
        <w:jc w:val="both"/>
        <w:rPr>
          <w:rFonts w:ascii="Times New Roman" w:hAnsi="Times New Roman" w:cs="Times New Roman"/>
          <w:sz w:val="24"/>
          <w:szCs w:val="24"/>
        </w:rPr>
      </w:pPr>
      <w:r w:rsidRPr="007A7BD2">
        <w:rPr>
          <w:rFonts w:ascii="Times New Roman" w:hAnsi="Times New Roman" w:cs="Times New Roman"/>
          <w:sz w:val="24"/>
          <w:szCs w:val="24"/>
        </w:rPr>
        <w:t xml:space="preserve">При определении содержания каждого из модулей учитывается следующее условие – обязательное присутствие ключевых произведений русской литературы, наличие списка для самостоятельного чтения и заданий к нему. </w:t>
      </w:r>
    </w:p>
    <w:p w:rsidR="003D1412" w:rsidRPr="00FD7184" w:rsidRDefault="003D1412" w:rsidP="00915718">
      <w:pPr>
        <w:spacing w:after="0" w:line="240" w:lineRule="auto"/>
        <w:ind w:firstLine="700"/>
        <w:jc w:val="both"/>
        <w:rPr>
          <w:rFonts w:ascii="Times New Roman" w:hAnsi="Times New Roman" w:cs="Times New Roman"/>
          <w:bCs/>
          <w:iCs/>
          <w:sz w:val="24"/>
          <w:szCs w:val="24"/>
        </w:rPr>
      </w:pPr>
      <w:r>
        <w:rPr>
          <w:rFonts w:ascii="Times New Roman" w:hAnsi="Times New Roman" w:cs="Times New Roman"/>
          <w:bCs/>
          <w:iCs/>
          <w:sz w:val="24"/>
          <w:szCs w:val="24"/>
        </w:rPr>
        <w:t>В предметной программе дан перечень модулей и обозначены ключевые произведения, которые изучаются на уроках литературы.</w:t>
      </w:r>
    </w:p>
    <w:p w:rsidR="00FD7184" w:rsidRDefault="00FD7184" w:rsidP="00915718">
      <w:pPr>
        <w:tabs>
          <w:tab w:val="left" w:pos="709"/>
        </w:tabs>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Учитель при составлении рабочей программы </w:t>
      </w:r>
      <w:r w:rsidR="009446B1">
        <w:rPr>
          <w:rFonts w:ascii="Times New Roman" w:hAnsi="Times New Roman" w:cs="Times New Roman"/>
          <w:bCs/>
          <w:iCs/>
          <w:sz w:val="24"/>
          <w:szCs w:val="24"/>
        </w:rPr>
        <w:t xml:space="preserve">дополняет </w:t>
      </w:r>
      <w:r w:rsidR="003D1412">
        <w:rPr>
          <w:rFonts w:ascii="Times New Roman" w:hAnsi="Times New Roman" w:cs="Times New Roman"/>
          <w:bCs/>
          <w:iCs/>
          <w:sz w:val="24"/>
          <w:szCs w:val="24"/>
        </w:rPr>
        <w:t xml:space="preserve">каждый модуль своим </w:t>
      </w:r>
      <w:r>
        <w:rPr>
          <w:rFonts w:ascii="Times New Roman" w:hAnsi="Times New Roman" w:cs="Times New Roman"/>
          <w:bCs/>
          <w:iCs/>
          <w:sz w:val="24"/>
          <w:szCs w:val="24"/>
        </w:rPr>
        <w:t>содержание</w:t>
      </w:r>
      <w:r w:rsidR="003D1412">
        <w:rPr>
          <w:rFonts w:ascii="Times New Roman" w:hAnsi="Times New Roman" w:cs="Times New Roman"/>
          <w:bCs/>
          <w:iCs/>
          <w:sz w:val="24"/>
          <w:szCs w:val="24"/>
        </w:rPr>
        <w:t xml:space="preserve">м: включает </w:t>
      </w:r>
      <w:r w:rsidR="00721203">
        <w:rPr>
          <w:rFonts w:ascii="Times New Roman" w:hAnsi="Times New Roman" w:cs="Times New Roman"/>
          <w:bCs/>
          <w:iCs/>
          <w:sz w:val="24"/>
          <w:szCs w:val="24"/>
        </w:rPr>
        <w:t>сведениями по истори</w:t>
      </w:r>
      <w:r w:rsidR="003D1412">
        <w:rPr>
          <w:rFonts w:ascii="Times New Roman" w:hAnsi="Times New Roman" w:cs="Times New Roman"/>
          <w:bCs/>
          <w:iCs/>
          <w:sz w:val="24"/>
          <w:szCs w:val="24"/>
        </w:rPr>
        <w:t xml:space="preserve">и и теории литературы, </w:t>
      </w:r>
      <w:r w:rsidR="00721203">
        <w:rPr>
          <w:rFonts w:ascii="Times New Roman" w:hAnsi="Times New Roman" w:cs="Times New Roman"/>
          <w:bCs/>
          <w:iCs/>
          <w:sz w:val="24"/>
          <w:szCs w:val="24"/>
        </w:rPr>
        <w:t xml:space="preserve">другие </w:t>
      </w:r>
      <w:r>
        <w:rPr>
          <w:rFonts w:ascii="Times New Roman" w:hAnsi="Times New Roman" w:cs="Times New Roman"/>
          <w:bCs/>
          <w:iCs/>
          <w:sz w:val="24"/>
          <w:szCs w:val="24"/>
        </w:rPr>
        <w:t>произведени</w:t>
      </w:r>
      <w:r w:rsidR="00721203">
        <w:rPr>
          <w:rFonts w:ascii="Times New Roman" w:hAnsi="Times New Roman" w:cs="Times New Roman"/>
          <w:bCs/>
          <w:iCs/>
          <w:sz w:val="24"/>
          <w:szCs w:val="24"/>
        </w:rPr>
        <w:t>я</w:t>
      </w:r>
      <w:r>
        <w:rPr>
          <w:rFonts w:ascii="Times New Roman" w:hAnsi="Times New Roman" w:cs="Times New Roman"/>
          <w:bCs/>
          <w:iCs/>
          <w:sz w:val="24"/>
          <w:szCs w:val="24"/>
        </w:rPr>
        <w:t xml:space="preserve"> </w:t>
      </w:r>
      <w:r w:rsidR="00721203">
        <w:rPr>
          <w:rFonts w:ascii="Times New Roman" w:hAnsi="Times New Roman" w:cs="Times New Roman"/>
          <w:bCs/>
          <w:iCs/>
          <w:sz w:val="24"/>
          <w:szCs w:val="24"/>
        </w:rPr>
        <w:t xml:space="preserve">со </w:t>
      </w:r>
      <w:r>
        <w:rPr>
          <w:rFonts w:ascii="Times New Roman" w:hAnsi="Times New Roman" w:cs="Times New Roman"/>
          <w:bCs/>
          <w:iCs/>
          <w:sz w:val="24"/>
          <w:szCs w:val="24"/>
        </w:rPr>
        <w:t>сходной проблематик</w:t>
      </w:r>
      <w:r w:rsidR="00721203">
        <w:rPr>
          <w:rFonts w:ascii="Times New Roman" w:hAnsi="Times New Roman" w:cs="Times New Roman"/>
          <w:bCs/>
          <w:iCs/>
          <w:sz w:val="24"/>
          <w:szCs w:val="24"/>
        </w:rPr>
        <w:t xml:space="preserve">ой, </w:t>
      </w:r>
      <w:r w:rsidR="003D1412">
        <w:rPr>
          <w:rFonts w:ascii="Times New Roman" w:hAnsi="Times New Roman" w:cs="Times New Roman"/>
          <w:bCs/>
          <w:iCs/>
          <w:sz w:val="24"/>
          <w:szCs w:val="24"/>
        </w:rPr>
        <w:t xml:space="preserve">произведения для самостоятельного чтения, определяет </w:t>
      </w:r>
      <w:r>
        <w:rPr>
          <w:rFonts w:ascii="Times New Roman" w:hAnsi="Times New Roman" w:cs="Times New Roman"/>
          <w:bCs/>
          <w:iCs/>
          <w:sz w:val="24"/>
          <w:szCs w:val="24"/>
        </w:rPr>
        <w:t>ви</w:t>
      </w:r>
      <w:r w:rsidR="003D1412">
        <w:rPr>
          <w:rFonts w:ascii="Times New Roman" w:hAnsi="Times New Roman" w:cs="Times New Roman"/>
          <w:bCs/>
          <w:iCs/>
          <w:sz w:val="24"/>
          <w:szCs w:val="24"/>
        </w:rPr>
        <w:t>ды учебной деятельности учащихся</w:t>
      </w:r>
      <w:r w:rsidR="00B144E9">
        <w:rPr>
          <w:rFonts w:ascii="Times New Roman" w:hAnsi="Times New Roman" w:cs="Times New Roman"/>
          <w:bCs/>
          <w:iCs/>
          <w:sz w:val="24"/>
          <w:szCs w:val="24"/>
        </w:rPr>
        <w:t>, включая темы сочинений, учебных исследований, проектов</w:t>
      </w:r>
      <w:r>
        <w:rPr>
          <w:rFonts w:ascii="Times New Roman" w:hAnsi="Times New Roman" w:cs="Times New Roman"/>
          <w:bCs/>
          <w:iCs/>
          <w:sz w:val="24"/>
          <w:szCs w:val="24"/>
        </w:rPr>
        <w:t xml:space="preserve">. </w:t>
      </w:r>
    </w:p>
    <w:p w:rsidR="009446B1" w:rsidRPr="00915718" w:rsidRDefault="009446B1" w:rsidP="00914CF6">
      <w:pPr>
        <w:tabs>
          <w:tab w:val="left" w:pos="709"/>
        </w:tabs>
        <w:spacing w:after="0" w:line="240" w:lineRule="auto"/>
        <w:rPr>
          <w:rFonts w:ascii="Times New Roman" w:hAnsi="Times New Roman" w:cs="Times New Roman"/>
          <w:bCs/>
          <w:iCs/>
          <w:sz w:val="24"/>
          <w:szCs w:val="24"/>
        </w:rPr>
      </w:pPr>
      <w:r>
        <w:rPr>
          <w:rFonts w:ascii="Times New Roman" w:hAnsi="Times New Roman" w:cs="Times New Roman"/>
          <w:b/>
          <w:bCs/>
          <w:iCs/>
          <w:sz w:val="24"/>
          <w:szCs w:val="24"/>
        </w:rPr>
        <w:tab/>
      </w:r>
    </w:p>
    <w:p w:rsidR="00340CC6" w:rsidRPr="00915718" w:rsidRDefault="00340CC6" w:rsidP="00340CC6">
      <w:pPr>
        <w:autoSpaceDE w:val="0"/>
        <w:autoSpaceDN w:val="0"/>
        <w:adjustRightInd w:val="0"/>
        <w:spacing w:after="0" w:line="240" w:lineRule="auto"/>
        <w:jc w:val="center"/>
        <w:rPr>
          <w:rFonts w:ascii="Times New Roman" w:hAnsi="Times New Roman"/>
          <w:b/>
          <w:bCs/>
          <w:sz w:val="24"/>
          <w:szCs w:val="24"/>
        </w:rPr>
      </w:pPr>
      <w:r w:rsidRPr="00915718">
        <w:rPr>
          <w:rFonts w:ascii="Times New Roman" w:hAnsi="Times New Roman"/>
          <w:b/>
          <w:bCs/>
          <w:sz w:val="24"/>
          <w:szCs w:val="24"/>
        </w:rPr>
        <w:t>10 класс</w:t>
      </w:r>
    </w:p>
    <w:p w:rsidR="00340CC6" w:rsidRPr="00915718" w:rsidRDefault="00340CC6" w:rsidP="00340CC6">
      <w:pPr>
        <w:autoSpaceDE w:val="0"/>
        <w:autoSpaceDN w:val="0"/>
        <w:adjustRightInd w:val="0"/>
        <w:spacing w:after="0" w:line="240" w:lineRule="auto"/>
        <w:jc w:val="both"/>
        <w:rPr>
          <w:rFonts w:ascii="Times New Roman" w:hAnsi="Times New Roman"/>
          <w:b/>
          <w:bCs/>
          <w:sz w:val="24"/>
          <w:szCs w:val="24"/>
        </w:rPr>
      </w:pP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Модуль 1</w:t>
      </w: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История русской литературы </w:t>
      </w:r>
      <w:r w:rsidRPr="00915718">
        <w:rPr>
          <w:rFonts w:ascii="Times New Roman" w:hAnsi="Times New Roman"/>
          <w:b/>
          <w:bCs/>
          <w:sz w:val="24"/>
          <w:szCs w:val="24"/>
        </w:rPr>
        <w:t>от середины XVIII до середины XIX века (обзор)</w:t>
      </w: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xml:space="preserve">Литература реализма </w:t>
      </w:r>
    </w:p>
    <w:p w:rsidR="001B2FB1" w:rsidRDefault="001B2FB1" w:rsidP="001B2FB1">
      <w:pPr>
        <w:autoSpaceDE w:val="0"/>
        <w:autoSpaceDN w:val="0"/>
        <w:adjustRightInd w:val="0"/>
        <w:spacing w:after="0" w:line="240" w:lineRule="auto"/>
        <w:ind w:firstLine="708"/>
        <w:jc w:val="both"/>
        <w:rPr>
          <w:rFonts w:ascii="Times New Roman" w:hAnsi="Times New Roman"/>
          <w:sz w:val="24"/>
          <w:szCs w:val="24"/>
        </w:rPr>
      </w:pPr>
      <w:r w:rsidRPr="00915718">
        <w:rPr>
          <w:rFonts w:ascii="Times New Roman" w:hAnsi="Times New Roman"/>
          <w:sz w:val="24"/>
          <w:szCs w:val="24"/>
        </w:rPr>
        <w:t xml:space="preserve">Основные направления русской литературы </w:t>
      </w:r>
      <w:r w:rsidRPr="00915718">
        <w:rPr>
          <w:rFonts w:ascii="Times New Roman" w:hAnsi="Times New Roman"/>
          <w:bCs/>
          <w:sz w:val="24"/>
          <w:szCs w:val="24"/>
        </w:rPr>
        <w:t>середины XVIII – середины XIX века</w:t>
      </w:r>
      <w:r w:rsidRPr="00915718">
        <w:rPr>
          <w:rFonts w:ascii="Times New Roman" w:hAnsi="Times New Roman"/>
          <w:sz w:val="24"/>
          <w:szCs w:val="24"/>
        </w:rPr>
        <w:t xml:space="preserve">. Выдающиеся писатели и произведения. Родо-жанровые особенности, проблематика. Художественные достижения русской литературы середины XVIII – </w:t>
      </w:r>
      <w:r>
        <w:rPr>
          <w:rFonts w:ascii="Times New Roman" w:hAnsi="Times New Roman"/>
          <w:sz w:val="24"/>
          <w:szCs w:val="24"/>
        </w:rPr>
        <w:t xml:space="preserve">первой половины </w:t>
      </w:r>
      <w:r w:rsidRPr="00915718">
        <w:rPr>
          <w:rFonts w:ascii="Times New Roman" w:hAnsi="Times New Roman"/>
          <w:sz w:val="24"/>
          <w:szCs w:val="24"/>
        </w:rPr>
        <w:t>XIX века.</w:t>
      </w:r>
      <w:r w:rsidRPr="009F5CC2">
        <w:rPr>
          <w:rFonts w:ascii="Times New Roman" w:hAnsi="Times New Roman"/>
          <w:sz w:val="24"/>
          <w:szCs w:val="24"/>
        </w:rPr>
        <w:t xml:space="preserve"> </w:t>
      </w:r>
    </w:p>
    <w:p w:rsidR="001B2FB1" w:rsidRPr="009F5CC2" w:rsidRDefault="001B2FB1" w:rsidP="001B2FB1">
      <w:pPr>
        <w:autoSpaceDE w:val="0"/>
        <w:autoSpaceDN w:val="0"/>
        <w:adjustRightInd w:val="0"/>
        <w:spacing w:after="0" w:line="240" w:lineRule="auto"/>
        <w:ind w:firstLine="708"/>
        <w:jc w:val="both"/>
        <w:rPr>
          <w:rFonts w:ascii="Times New Roman" w:hAnsi="Times New Roman"/>
          <w:bCs/>
          <w:sz w:val="24"/>
          <w:szCs w:val="24"/>
        </w:rPr>
      </w:pPr>
      <w:r w:rsidRPr="00915718">
        <w:rPr>
          <w:rFonts w:ascii="Times New Roman" w:hAnsi="Times New Roman"/>
          <w:b/>
          <w:bCs/>
          <w:sz w:val="24"/>
          <w:szCs w:val="24"/>
        </w:rPr>
        <w:t xml:space="preserve">Россия во второй половине XIX века. </w:t>
      </w:r>
      <w:r w:rsidRPr="00915718">
        <w:rPr>
          <w:rFonts w:ascii="Times New Roman" w:hAnsi="Times New Roman"/>
          <w:bCs/>
          <w:sz w:val="24"/>
          <w:szCs w:val="24"/>
        </w:rPr>
        <w:t>Общественно-политическая ситуация в стране.</w:t>
      </w:r>
      <w:r w:rsidRPr="009F5CC2">
        <w:rPr>
          <w:rFonts w:ascii="Times New Roman" w:hAnsi="Times New Roman"/>
          <w:bCs/>
          <w:sz w:val="24"/>
          <w:szCs w:val="24"/>
        </w:rPr>
        <w:t xml:space="preserve"> </w:t>
      </w:r>
      <w:r w:rsidRPr="00915718">
        <w:rPr>
          <w:rFonts w:ascii="Times New Roman" w:hAnsi="Times New Roman"/>
          <w:bCs/>
          <w:sz w:val="24"/>
          <w:szCs w:val="24"/>
        </w:rPr>
        <w:t xml:space="preserve">Достижения в области науки и культуры. Журналистика и литературная критика. </w:t>
      </w:r>
    </w:p>
    <w:p w:rsidR="001B2FB1" w:rsidRPr="009F5CC2" w:rsidRDefault="001B2FB1" w:rsidP="001B2FB1">
      <w:pPr>
        <w:autoSpaceDE w:val="0"/>
        <w:autoSpaceDN w:val="0"/>
        <w:adjustRightInd w:val="0"/>
        <w:spacing w:after="0" w:line="240" w:lineRule="auto"/>
        <w:ind w:firstLine="708"/>
        <w:jc w:val="both"/>
        <w:rPr>
          <w:rFonts w:ascii="Times New Roman" w:hAnsi="Times New Roman"/>
          <w:bCs/>
          <w:sz w:val="24"/>
          <w:szCs w:val="24"/>
        </w:rPr>
      </w:pPr>
      <w:r w:rsidRPr="009F5CC2">
        <w:rPr>
          <w:rFonts w:ascii="Times New Roman" w:hAnsi="Times New Roman"/>
          <w:b/>
          <w:bCs/>
          <w:sz w:val="24"/>
          <w:szCs w:val="24"/>
        </w:rPr>
        <w:t>Литература реализма</w:t>
      </w:r>
      <w:r>
        <w:rPr>
          <w:rFonts w:ascii="Times New Roman" w:hAnsi="Times New Roman"/>
          <w:b/>
          <w:bCs/>
          <w:sz w:val="24"/>
          <w:szCs w:val="24"/>
        </w:rPr>
        <w:t xml:space="preserve"> второй половины </w:t>
      </w:r>
      <w:r w:rsidRPr="009F5CC2">
        <w:rPr>
          <w:rFonts w:ascii="Times New Roman" w:hAnsi="Times New Roman"/>
          <w:b/>
          <w:bCs/>
          <w:sz w:val="24"/>
          <w:szCs w:val="24"/>
        </w:rPr>
        <w:t xml:space="preserve"> </w:t>
      </w:r>
      <w:r w:rsidRPr="00915718">
        <w:rPr>
          <w:rFonts w:ascii="Times New Roman" w:hAnsi="Times New Roman"/>
          <w:b/>
          <w:bCs/>
          <w:sz w:val="24"/>
          <w:szCs w:val="24"/>
        </w:rPr>
        <w:t>XIX века</w:t>
      </w:r>
      <w:r w:rsidRPr="009F5CC2">
        <w:rPr>
          <w:rFonts w:ascii="Times New Roman" w:hAnsi="Times New Roman"/>
          <w:bCs/>
          <w:sz w:val="24"/>
          <w:szCs w:val="24"/>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 </w:t>
      </w:r>
      <w:r>
        <w:rPr>
          <w:rFonts w:ascii="Times New Roman" w:hAnsi="Times New Roman"/>
          <w:bCs/>
          <w:sz w:val="24"/>
          <w:szCs w:val="24"/>
        </w:rPr>
        <w:t xml:space="preserve">Реализм на Западе и в России. Отличительные особенности русского реализма. Динамика развития русского реализма (этапы) </w:t>
      </w:r>
      <w:r w:rsidRPr="009F5CC2">
        <w:rPr>
          <w:rFonts w:ascii="Times New Roman" w:hAnsi="Times New Roman"/>
          <w:bCs/>
          <w:sz w:val="24"/>
          <w:szCs w:val="24"/>
        </w:rPr>
        <w:t>Выдающиеся писатели и произведения</w:t>
      </w:r>
      <w:r>
        <w:rPr>
          <w:rFonts w:ascii="Times New Roman" w:hAnsi="Times New Roman"/>
          <w:bCs/>
          <w:sz w:val="24"/>
          <w:szCs w:val="24"/>
        </w:rPr>
        <w:t xml:space="preserve"> второй половины </w:t>
      </w:r>
      <w:r w:rsidRPr="00915718">
        <w:rPr>
          <w:rFonts w:ascii="Times New Roman" w:hAnsi="Times New Roman"/>
          <w:sz w:val="24"/>
          <w:szCs w:val="24"/>
        </w:rPr>
        <w:t>XIX века.</w:t>
      </w:r>
      <w:r w:rsidRPr="009F5CC2">
        <w:rPr>
          <w:rFonts w:ascii="Times New Roman" w:hAnsi="Times New Roman"/>
          <w:sz w:val="24"/>
          <w:szCs w:val="24"/>
        </w:rPr>
        <w:t xml:space="preserve"> </w:t>
      </w:r>
      <w:r w:rsidRPr="00915718">
        <w:rPr>
          <w:rFonts w:ascii="Times New Roman" w:hAnsi="Times New Roman"/>
          <w:bCs/>
          <w:sz w:val="24"/>
          <w:szCs w:val="24"/>
        </w:rPr>
        <w:t>Классическая русская литература</w:t>
      </w:r>
      <w:r w:rsidRPr="009F5CC2">
        <w:rPr>
          <w:rFonts w:ascii="Times New Roman" w:hAnsi="Times New Roman"/>
          <w:bCs/>
          <w:sz w:val="24"/>
          <w:szCs w:val="24"/>
        </w:rPr>
        <w:t xml:space="preserve"> </w:t>
      </w:r>
      <w:r w:rsidRPr="00915718">
        <w:rPr>
          <w:rFonts w:ascii="Times New Roman" w:hAnsi="Times New Roman"/>
          <w:bCs/>
          <w:sz w:val="24"/>
          <w:szCs w:val="24"/>
        </w:rPr>
        <w:t>XIX века и е</w:t>
      </w:r>
      <w:r w:rsidRPr="009F5CC2">
        <w:rPr>
          <w:rFonts w:ascii="Times New Roman" w:hAnsi="Times New Roman"/>
          <w:bCs/>
          <w:sz w:val="24"/>
          <w:szCs w:val="24"/>
        </w:rPr>
        <w:t>ё</w:t>
      </w:r>
      <w:r w:rsidRPr="00915718">
        <w:rPr>
          <w:rFonts w:ascii="Times New Roman" w:hAnsi="Times New Roman"/>
          <w:bCs/>
          <w:sz w:val="24"/>
          <w:szCs w:val="24"/>
        </w:rPr>
        <w:t xml:space="preserve"> мировое признание.</w:t>
      </w:r>
    </w:p>
    <w:p w:rsidR="001B2FB1" w:rsidRPr="00915718" w:rsidRDefault="001B2FB1" w:rsidP="001B2FB1">
      <w:pPr>
        <w:autoSpaceDE w:val="0"/>
        <w:autoSpaceDN w:val="0"/>
        <w:adjustRightInd w:val="0"/>
        <w:spacing w:after="0" w:line="240" w:lineRule="auto"/>
        <w:jc w:val="both"/>
        <w:rPr>
          <w:rFonts w:ascii="Times New Roman" w:hAnsi="Times New Roman"/>
          <w:sz w:val="24"/>
          <w:szCs w:val="24"/>
        </w:rPr>
      </w:pP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r w:rsidRPr="00915718">
        <w:rPr>
          <w:rFonts w:ascii="Times New Roman" w:hAnsi="Times New Roman"/>
          <w:b/>
          <w:bCs/>
          <w:sz w:val="24"/>
          <w:szCs w:val="24"/>
        </w:rPr>
        <w:t>Модуль</w:t>
      </w:r>
      <w:r>
        <w:rPr>
          <w:rFonts w:ascii="Times New Roman" w:hAnsi="Times New Roman"/>
          <w:b/>
          <w:bCs/>
          <w:sz w:val="24"/>
          <w:szCs w:val="24"/>
        </w:rPr>
        <w:t xml:space="preserve"> 2</w:t>
      </w: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r w:rsidRPr="00915718">
        <w:rPr>
          <w:rFonts w:ascii="Times New Roman" w:hAnsi="Times New Roman"/>
          <w:b/>
          <w:bCs/>
          <w:sz w:val="24"/>
          <w:szCs w:val="24"/>
        </w:rPr>
        <w:t>Литература второй половины XIX века. Произведения предреформенного и пореформенного периода. Проблема героя времени</w:t>
      </w:r>
      <w:r>
        <w:rPr>
          <w:rFonts w:ascii="Times New Roman" w:hAnsi="Times New Roman"/>
          <w:b/>
          <w:bCs/>
          <w:sz w:val="24"/>
          <w:szCs w:val="24"/>
        </w:rPr>
        <w:t>. Конфликт поколений.</w:t>
      </w:r>
    </w:p>
    <w:p w:rsidR="001B2FB1" w:rsidRPr="00915718" w:rsidRDefault="001B2FB1" w:rsidP="001B2FB1">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И.А. Гончаров «Обломов» </w:t>
      </w:r>
    </w:p>
    <w:p w:rsidR="001B2FB1" w:rsidRPr="00915718" w:rsidRDefault="001B2FB1" w:rsidP="001B2FB1">
      <w:pPr>
        <w:autoSpaceDE w:val="0"/>
        <w:autoSpaceDN w:val="0"/>
        <w:adjustRightInd w:val="0"/>
        <w:spacing w:after="0" w:line="240" w:lineRule="auto"/>
        <w:jc w:val="both"/>
        <w:rPr>
          <w:rFonts w:ascii="Times New Roman" w:hAnsi="Times New Roman"/>
          <w:sz w:val="24"/>
          <w:szCs w:val="24"/>
        </w:rPr>
      </w:pPr>
      <w:r w:rsidRPr="00915718">
        <w:rPr>
          <w:rFonts w:ascii="Times New Roman" w:hAnsi="Times New Roman"/>
          <w:sz w:val="24"/>
          <w:szCs w:val="24"/>
        </w:rPr>
        <w:t xml:space="preserve">Жизнь и творчество писателя. </w:t>
      </w:r>
      <w:r>
        <w:rPr>
          <w:rFonts w:ascii="Times New Roman" w:hAnsi="Times New Roman"/>
          <w:sz w:val="24"/>
          <w:szCs w:val="24"/>
        </w:rPr>
        <w:t xml:space="preserve">История создания и особенности композиции романа. </w:t>
      </w:r>
      <w:r w:rsidRPr="00915718">
        <w:rPr>
          <w:rFonts w:ascii="Times New Roman" w:hAnsi="Times New Roman"/>
          <w:sz w:val="24"/>
          <w:szCs w:val="24"/>
        </w:rPr>
        <w:t xml:space="preserve">Глава «Сон Обломова» как предыстория героя. Исторические, психологические, философские предпосылки «обломовщины». Неоднозначность отношения автора к герою. Образ главного героя. Обломов и Захар. Обломов и Штольц. Обломов и Ольга Ильинская. Испытание героя любовью. Ольга Ильинская </w:t>
      </w:r>
      <w:r>
        <w:rPr>
          <w:rFonts w:ascii="Times New Roman" w:hAnsi="Times New Roman"/>
          <w:sz w:val="24"/>
          <w:szCs w:val="24"/>
        </w:rPr>
        <w:t xml:space="preserve">и Агафья Пшеницына. </w:t>
      </w:r>
      <w:r w:rsidRPr="00915718">
        <w:rPr>
          <w:rFonts w:ascii="Times New Roman" w:hAnsi="Times New Roman"/>
          <w:sz w:val="24"/>
          <w:szCs w:val="24"/>
        </w:rPr>
        <w:t>Художественное своеобразие романа.</w:t>
      </w:r>
    </w:p>
    <w:p w:rsidR="001B2FB1" w:rsidRPr="00915718" w:rsidRDefault="001B2FB1" w:rsidP="001B2FB1">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А.Н. Островский «Гроза» </w:t>
      </w:r>
    </w:p>
    <w:p w:rsidR="001B2FB1" w:rsidRDefault="001B2FB1" w:rsidP="001B2FB1">
      <w:pPr>
        <w:shd w:val="clear" w:color="auto" w:fill="FFFFFF"/>
        <w:spacing w:after="0" w:line="240" w:lineRule="auto"/>
        <w:jc w:val="both"/>
        <w:rPr>
          <w:rFonts w:ascii="Times New Roman" w:hAnsi="Times New Roman"/>
          <w:sz w:val="24"/>
          <w:szCs w:val="24"/>
        </w:rPr>
      </w:pPr>
      <w:r w:rsidRPr="00915718">
        <w:rPr>
          <w:rFonts w:ascii="Times New Roman" w:hAnsi="Times New Roman"/>
          <w:sz w:val="24"/>
          <w:szCs w:val="24"/>
        </w:rPr>
        <w:t xml:space="preserve">Жизнь и творчество писателя.  </w:t>
      </w:r>
      <w:r w:rsidRPr="009F5CC2">
        <w:rPr>
          <w:rFonts w:ascii="Times New Roman" w:hAnsi="Times New Roman"/>
          <w:sz w:val="24"/>
          <w:szCs w:val="24"/>
        </w:rPr>
        <w:t>Семейный и социальный конфликт в драме. Образ города Калинова.</w:t>
      </w:r>
      <w:r>
        <w:rPr>
          <w:rFonts w:ascii="Times New Roman" w:hAnsi="Times New Roman"/>
          <w:sz w:val="24"/>
          <w:szCs w:val="24"/>
        </w:rPr>
        <w:t xml:space="preserve"> </w:t>
      </w:r>
      <w:r w:rsidRPr="00915718">
        <w:rPr>
          <w:rFonts w:ascii="Times New Roman" w:hAnsi="Times New Roman"/>
          <w:sz w:val="24"/>
          <w:szCs w:val="24"/>
        </w:rPr>
        <w:t>«Темное царство» и его представители. Типы героев (жертвы, самодуры, несогласные, смирившиеся).</w:t>
      </w:r>
      <w:r>
        <w:rPr>
          <w:rFonts w:ascii="Times New Roman" w:hAnsi="Times New Roman"/>
          <w:sz w:val="24"/>
          <w:szCs w:val="24"/>
        </w:rPr>
        <w:t xml:space="preserve"> </w:t>
      </w:r>
      <w:r w:rsidRPr="00915718">
        <w:rPr>
          <w:rFonts w:ascii="Times New Roman" w:hAnsi="Times New Roman"/>
          <w:sz w:val="24"/>
          <w:szCs w:val="24"/>
        </w:rPr>
        <w:t xml:space="preserve">Катерина и Варвара. Борис и Тихон. </w:t>
      </w:r>
      <w:r w:rsidRPr="009F5CC2">
        <w:rPr>
          <w:rFonts w:ascii="Times New Roman" w:hAnsi="Times New Roman"/>
          <w:sz w:val="24"/>
          <w:szCs w:val="24"/>
        </w:rPr>
        <w:t>Внутренний конфликт Катерины. Народно-поэтическое и религиозное в</w:t>
      </w:r>
      <w:r>
        <w:rPr>
          <w:rFonts w:ascii="Times New Roman" w:hAnsi="Times New Roman"/>
          <w:sz w:val="24"/>
          <w:szCs w:val="24"/>
        </w:rPr>
        <w:t xml:space="preserve"> </w:t>
      </w:r>
      <w:r w:rsidRPr="009F5CC2">
        <w:rPr>
          <w:rFonts w:ascii="Times New Roman" w:hAnsi="Times New Roman"/>
          <w:sz w:val="24"/>
          <w:szCs w:val="24"/>
        </w:rPr>
        <w:t xml:space="preserve">образе Катерины. </w:t>
      </w:r>
      <w:r w:rsidRPr="00915718">
        <w:rPr>
          <w:rFonts w:ascii="Times New Roman" w:hAnsi="Times New Roman"/>
          <w:sz w:val="24"/>
          <w:szCs w:val="24"/>
        </w:rPr>
        <w:t>Причины самоубийства Катерины. Значение образа Кулигина. Символика образа грозы.</w:t>
      </w:r>
      <w:r w:rsidRPr="009F5CC2">
        <w:rPr>
          <w:rFonts w:ascii="Times New Roman" w:hAnsi="Times New Roman"/>
          <w:sz w:val="24"/>
          <w:szCs w:val="24"/>
        </w:rPr>
        <w:t xml:space="preserve"> Смысл</w:t>
      </w:r>
      <w:r>
        <w:rPr>
          <w:rFonts w:ascii="Times New Roman" w:hAnsi="Times New Roman"/>
          <w:sz w:val="24"/>
          <w:szCs w:val="24"/>
        </w:rPr>
        <w:t xml:space="preserve"> </w:t>
      </w:r>
      <w:r w:rsidRPr="009F5CC2">
        <w:rPr>
          <w:rFonts w:ascii="Times New Roman" w:hAnsi="Times New Roman"/>
          <w:sz w:val="24"/>
          <w:szCs w:val="24"/>
        </w:rPr>
        <w:t xml:space="preserve">названия и символика пьесы. Жанровое своеобразие. </w:t>
      </w:r>
    </w:p>
    <w:p w:rsidR="001B2FB1" w:rsidRPr="00915718" w:rsidRDefault="001B2FB1" w:rsidP="001B2FB1">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b/>
          <w:i/>
          <w:sz w:val="24"/>
          <w:szCs w:val="24"/>
        </w:rPr>
        <w:t xml:space="preserve">И.С. Тургенев «Отцы и дети» </w:t>
      </w:r>
    </w:p>
    <w:p w:rsidR="001B2FB1" w:rsidRPr="00915718" w:rsidRDefault="001B2FB1" w:rsidP="001B2FB1">
      <w:pPr>
        <w:autoSpaceDE w:val="0"/>
        <w:autoSpaceDN w:val="0"/>
        <w:adjustRightInd w:val="0"/>
        <w:spacing w:after="0" w:line="240" w:lineRule="auto"/>
        <w:jc w:val="both"/>
        <w:rPr>
          <w:rFonts w:ascii="Times New Roman" w:hAnsi="Times New Roman"/>
          <w:b/>
          <w:i/>
          <w:sz w:val="24"/>
          <w:szCs w:val="24"/>
        </w:rPr>
      </w:pPr>
      <w:r w:rsidRPr="00915718">
        <w:rPr>
          <w:rFonts w:ascii="Times New Roman" w:hAnsi="Times New Roman"/>
          <w:sz w:val="24"/>
          <w:szCs w:val="24"/>
        </w:rPr>
        <w:lastRenderedPageBreak/>
        <w:t xml:space="preserve">Жизнь и творчество писателя. </w:t>
      </w:r>
      <w:r>
        <w:rPr>
          <w:rFonts w:ascii="Times New Roman" w:hAnsi="Times New Roman"/>
          <w:sz w:val="24"/>
          <w:szCs w:val="24"/>
        </w:rPr>
        <w:t xml:space="preserve">Сюжет, композиция, система образов. </w:t>
      </w:r>
      <w:r w:rsidRPr="00915718">
        <w:rPr>
          <w:rFonts w:ascii="Times New Roman" w:hAnsi="Times New Roman"/>
          <w:sz w:val="24"/>
          <w:szCs w:val="24"/>
        </w:rPr>
        <w:t xml:space="preserve">Нигилисты и либералы в романе. Спор Базарова и Павла Петровича.  Значение образа Николая Петровича в романе. Образ главного героя. Политические, философские, эстетические взгляды Базарова. Базаров и Одинцова. Базаров и Аркадий. </w:t>
      </w:r>
      <w:r>
        <w:rPr>
          <w:rFonts w:ascii="Times New Roman" w:hAnsi="Times New Roman"/>
          <w:sz w:val="24"/>
          <w:szCs w:val="24"/>
        </w:rPr>
        <w:t xml:space="preserve">Базаров и родители. </w:t>
      </w:r>
      <w:r w:rsidRPr="00915718">
        <w:rPr>
          <w:rFonts w:ascii="Times New Roman" w:hAnsi="Times New Roman"/>
          <w:sz w:val="24"/>
          <w:szCs w:val="24"/>
        </w:rPr>
        <w:t xml:space="preserve">Трагизм Базарова. Особенности психологизма Тургенева. </w:t>
      </w:r>
      <w:r>
        <w:rPr>
          <w:rFonts w:ascii="Times New Roman" w:hAnsi="Times New Roman"/>
          <w:sz w:val="24"/>
          <w:szCs w:val="24"/>
        </w:rPr>
        <w:t>«Вечные темы в романе (природа, любовь, искусство). Смысл финала романа. Авторская позиция и способы её выражения.</w:t>
      </w:r>
    </w:p>
    <w:p w:rsidR="001B2FB1" w:rsidRPr="00915718" w:rsidRDefault="001B2FB1" w:rsidP="001B2FB1">
      <w:pPr>
        <w:autoSpaceDE w:val="0"/>
        <w:autoSpaceDN w:val="0"/>
        <w:adjustRightInd w:val="0"/>
        <w:spacing w:after="0" w:line="240" w:lineRule="auto"/>
        <w:jc w:val="both"/>
        <w:rPr>
          <w:rFonts w:ascii="Times New Roman" w:hAnsi="Times New Roman"/>
          <w:b/>
          <w:i/>
          <w:sz w:val="24"/>
          <w:szCs w:val="24"/>
        </w:rPr>
      </w:pPr>
    </w:p>
    <w:p w:rsidR="001B2FB1" w:rsidRPr="00A01E34" w:rsidRDefault="001B2FB1" w:rsidP="001B2FB1">
      <w:pPr>
        <w:autoSpaceDE w:val="0"/>
        <w:autoSpaceDN w:val="0"/>
        <w:adjustRightInd w:val="0"/>
        <w:spacing w:after="0" w:line="240" w:lineRule="auto"/>
        <w:jc w:val="center"/>
        <w:rPr>
          <w:rFonts w:ascii="Times New Roman" w:hAnsi="Times New Roman" w:cs="Times New Roman"/>
          <w:b/>
          <w:bCs/>
          <w:sz w:val="24"/>
          <w:szCs w:val="24"/>
        </w:rPr>
      </w:pPr>
      <w:r w:rsidRPr="00A01E34">
        <w:rPr>
          <w:rFonts w:ascii="Times New Roman" w:hAnsi="Times New Roman" w:cs="Times New Roman"/>
          <w:b/>
          <w:bCs/>
          <w:sz w:val="24"/>
          <w:szCs w:val="24"/>
        </w:rPr>
        <w:t>Модуль 3</w:t>
      </w:r>
    </w:p>
    <w:p w:rsidR="001B2FB1" w:rsidRDefault="001B2FB1" w:rsidP="001B2FB1">
      <w:pPr>
        <w:autoSpaceDE w:val="0"/>
        <w:autoSpaceDN w:val="0"/>
        <w:adjustRightInd w:val="0"/>
        <w:spacing w:after="0" w:line="240" w:lineRule="auto"/>
        <w:jc w:val="center"/>
        <w:rPr>
          <w:rFonts w:ascii="Times New Roman" w:hAnsi="Times New Roman" w:cs="Times New Roman"/>
          <w:b/>
          <w:bCs/>
          <w:sz w:val="24"/>
          <w:szCs w:val="24"/>
        </w:rPr>
      </w:pPr>
      <w:r w:rsidRPr="00A01E34">
        <w:rPr>
          <w:rFonts w:ascii="Times New Roman" w:hAnsi="Times New Roman" w:cs="Times New Roman"/>
          <w:b/>
          <w:bCs/>
          <w:sz w:val="24"/>
          <w:szCs w:val="24"/>
        </w:rPr>
        <w:t xml:space="preserve"> Человек и общество. Произведения пореформенного периода второй половины </w:t>
      </w:r>
      <w:r w:rsidRPr="00A01E34">
        <w:rPr>
          <w:rFonts w:ascii="Times New Roman" w:hAnsi="Times New Roman" w:cs="Times New Roman"/>
          <w:b/>
          <w:bCs/>
          <w:sz w:val="24"/>
          <w:szCs w:val="24"/>
          <w:lang w:val="en-US"/>
        </w:rPr>
        <w:t>XIX</w:t>
      </w:r>
      <w:r w:rsidRPr="00A01E34">
        <w:rPr>
          <w:rFonts w:ascii="Times New Roman" w:hAnsi="Times New Roman" w:cs="Times New Roman"/>
          <w:b/>
          <w:bCs/>
          <w:sz w:val="24"/>
          <w:szCs w:val="24"/>
        </w:rPr>
        <w:t xml:space="preserve"> века. </w:t>
      </w:r>
    </w:p>
    <w:p w:rsidR="001B2FB1" w:rsidRPr="00A01E34" w:rsidRDefault="001B2FB1" w:rsidP="001B2FB1">
      <w:pPr>
        <w:autoSpaceDE w:val="0"/>
        <w:autoSpaceDN w:val="0"/>
        <w:adjustRightInd w:val="0"/>
        <w:spacing w:after="0" w:line="240" w:lineRule="auto"/>
        <w:jc w:val="both"/>
        <w:rPr>
          <w:rFonts w:ascii="Times New Roman" w:hAnsi="Times New Roman" w:cs="Times New Roman"/>
          <w:sz w:val="24"/>
          <w:szCs w:val="24"/>
        </w:rPr>
      </w:pPr>
      <w:r w:rsidRPr="00A01E34">
        <w:rPr>
          <w:rFonts w:ascii="Times New Roman" w:hAnsi="Times New Roman" w:cs="Times New Roman"/>
          <w:b/>
          <w:i/>
          <w:sz w:val="24"/>
          <w:szCs w:val="24"/>
        </w:rPr>
        <w:t>Н.Г.Чернышевский «Что делать» (обзор).</w:t>
      </w:r>
      <w:r w:rsidRPr="00A01E34">
        <w:rPr>
          <w:rFonts w:ascii="Arial" w:hAnsi="Arial" w:cs="Arial"/>
          <w:color w:val="222222"/>
          <w:sz w:val="24"/>
          <w:szCs w:val="24"/>
          <w:shd w:val="clear" w:color="auto" w:fill="FFFFFF"/>
        </w:rPr>
        <w:t xml:space="preserve"> </w:t>
      </w:r>
      <w:r w:rsidRPr="00A01E34">
        <w:rPr>
          <w:rFonts w:ascii="Times New Roman" w:hAnsi="Times New Roman" w:cs="Times New Roman"/>
          <w:sz w:val="24"/>
          <w:szCs w:val="24"/>
        </w:rPr>
        <w:t>Роман Чернышевского как своеобразный ответ на роман И.С.Тургенева «Отцы и дети». Новые экономические, философские и социальные идеи времени, их отражение в романе.</w:t>
      </w:r>
    </w:p>
    <w:p w:rsidR="001B2FB1" w:rsidRPr="00A01E34" w:rsidRDefault="001B2FB1" w:rsidP="001B2FB1">
      <w:pPr>
        <w:autoSpaceDE w:val="0"/>
        <w:autoSpaceDN w:val="0"/>
        <w:adjustRightInd w:val="0"/>
        <w:spacing w:after="0" w:line="240" w:lineRule="auto"/>
        <w:jc w:val="both"/>
        <w:rPr>
          <w:rFonts w:ascii="Times New Roman" w:hAnsi="Times New Roman" w:cs="Times New Roman"/>
          <w:sz w:val="24"/>
          <w:szCs w:val="24"/>
        </w:rPr>
      </w:pPr>
      <w:r w:rsidRPr="00A01E34">
        <w:rPr>
          <w:rFonts w:ascii="Times New Roman" w:hAnsi="Times New Roman" w:cs="Times New Roman"/>
          <w:b/>
          <w:i/>
          <w:sz w:val="24"/>
          <w:szCs w:val="24"/>
        </w:rPr>
        <w:t xml:space="preserve">М.Е. Салтыков-Щедрин «История одного города». </w:t>
      </w:r>
      <w:r w:rsidRPr="00A01E34">
        <w:rPr>
          <w:rFonts w:ascii="Times New Roman" w:hAnsi="Times New Roman" w:cs="Times New Roman"/>
          <w:sz w:val="24"/>
          <w:szCs w:val="24"/>
        </w:rPr>
        <w:t>Жизнь и творчество писателя. Пародия на летописи и официальную историографию. Русская история в зеркале сатиры. Образы градоправителей и глуповцев. Проблема власти и народа в романе. Мастерство сатирика.</w:t>
      </w:r>
    </w:p>
    <w:p w:rsidR="001B2FB1" w:rsidRDefault="001B2FB1" w:rsidP="001B2FB1">
      <w:pPr>
        <w:tabs>
          <w:tab w:val="left" w:pos="5730"/>
        </w:tabs>
        <w:autoSpaceDE w:val="0"/>
        <w:autoSpaceDN w:val="0"/>
        <w:adjustRightInd w:val="0"/>
        <w:spacing w:after="0" w:line="240" w:lineRule="auto"/>
        <w:jc w:val="center"/>
        <w:rPr>
          <w:rFonts w:ascii="Times New Roman" w:hAnsi="Times New Roman"/>
          <w:b/>
          <w:bCs/>
          <w:sz w:val="24"/>
          <w:szCs w:val="24"/>
        </w:rPr>
      </w:pPr>
    </w:p>
    <w:p w:rsidR="001B2FB1" w:rsidRDefault="001B2FB1" w:rsidP="001B2FB1">
      <w:pPr>
        <w:tabs>
          <w:tab w:val="left" w:pos="5730"/>
        </w:tabs>
        <w:autoSpaceDE w:val="0"/>
        <w:autoSpaceDN w:val="0"/>
        <w:adjustRightInd w:val="0"/>
        <w:spacing w:after="0" w:line="240" w:lineRule="auto"/>
        <w:jc w:val="center"/>
        <w:rPr>
          <w:rFonts w:ascii="Times New Roman" w:hAnsi="Times New Roman"/>
          <w:b/>
          <w:bCs/>
          <w:sz w:val="24"/>
          <w:szCs w:val="24"/>
        </w:rPr>
      </w:pPr>
      <w:r w:rsidRPr="00801593">
        <w:rPr>
          <w:rFonts w:ascii="Times New Roman" w:hAnsi="Times New Roman"/>
          <w:b/>
          <w:bCs/>
          <w:sz w:val="24"/>
          <w:szCs w:val="24"/>
        </w:rPr>
        <w:t>Модуль</w:t>
      </w:r>
      <w:r>
        <w:rPr>
          <w:rFonts w:ascii="Times New Roman" w:hAnsi="Times New Roman"/>
          <w:b/>
          <w:bCs/>
          <w:sz w:val="24"/>
          <w:szCs w:val="24"/>
        </w:rPr>
        <w:t xml:space="preserve"> 4</w:t>
      </w:r>
    </w:p>
    <w:p w:rsidR="001B2FB1" w:rsidRPr="00801593" w:rsidRDefault="001B2FB1" w:rsidP="001B2FB1">
      <w:pPr>
        <w:tabs>
          <w:tab w:val="left" w:pos="5730"/>
        </w:tabs>
        <w:autoSpaceDE w:val="0"/>
        <w:autoSpaceDN w:val="0"/>
        <w:adjustRightInd w:val="0"/>
        <w:spacing w:after="0" w:line="240" w:lineRule="auto"/>
        <w:jc w:val="center"/>
        <w:rPr>
          <w:rFonts w:ascii="Times New Roman" w:hAnsi="Times New Roman"/>
          <w:b/>
          <w:bCs/>
          <w:sz w:val="24"/>
          <w:szCs w:val="24"/>
        </w:rPr>
      </w:pPr>
      <w:r w:rsidRPr="00801593">
        <w:rPr>
          <w:rFonts w:ascii="Times New Roman" w:hAnsi="Times New Roman"/>
          <w:b/>
          <w:bCs/>
          <w:sz w:val="24"/>
          <w:szCs w:val="24"/>
        </w:rPr>
        <w:t>Эстетические поиски в литературе второй половины XIX века</w:t>
      </w:r>
    </w:p>
    <w:p w:rsidR="001B2FB1" w:rsidRPr="00801593" w:rsidRDefault="001B2FB1" w:rsidP="001B2FB1">
      <w:pPr>
        <w:autoSpaceDE w:val="0"/>
        <w:autoSpaceDN w:val="0"/>
        <w:adjustRightInd w:val="0"/>
        <w:spacing w:after="0" w:line="240" w:lineRule="auto"/>
        <w:jc w:val="both"/>
        <w:rPr>
          <w:rFonts w:ascii="Times New Roman" w:hAnsi="Times New Roman"/>
          <w:b/>
          <w:i/>
          <w:sz w:val="24"/>
          <w:szCs w:val="24"/>
        </w:rPr>
      </w:pPr>
      <w:r w:rsidRPr="00801593">
        <w:rPr>
          <w:rFonts w:ascii="Times New Roman" w:hAnsi="Times New Roman"/>
          <w:b/>
          <w:i/>
          <w:sz w:val="24"/>
          <w:szCs w:val="24"/>
        </w:rPr>
        <w:t>Ф.И. Тютчев. Лирика</w:t>
      </w:r>
    </w:p>
    <w:p w:rsidR="001B2FB1" w:rsidRPr="00801593" w:rsidRDefault="001B2FB1" w:rsidP="001B2FB1">
      <w:pPr>
        <w:autoSpaceDE w:val="0"/>
        <w:autoSpaceDN w:val="0"/>
        <w:adjustRightInd w:val="0"/>
        <w:spacing w:after="0" w:line="240" w:lineRule="auto"/>
        <w:jc w:val="both"/>
        <w:rPr>
          <w:rFonts w:ascii="Times New Roman" w:hAnsi="Times New Roman"/>
          <w:sz w:val="24"/>
          <w:szCs w:val="24"/>
        </w:rPr>
      </w:pPr>
      <w:r w:rsidRPr="00801593">
        <w:rPr>
          <w:rFonts w:ascii="Times New Roman" w:hAnsi="Times New Roman"/>
          <w:sz w:val="24"/>
          <w:szCs w:val="24"/>
        </w:rPr>
        <w:t xml:space="preserve">Слово о поэте. </w:t>
      </w:r>
      <w:r>
        <w:rPr>
          <w:rFonts w:ascii="Times New Roman" w:hAnsi="Times New Roman"/>
          <w:sz w:val="24"/>
          <w:szCs w:val="24"/>
        </w:rPr>
        <w:t xml:space="preserve">Основные темы. </w:t>
      </w:r>
      <w:r w:rsidRPr="00801593">
        <w:rPr>
          <w:rFonts w:ascii="Times New Roman" w:hAnsi="Times New Roman"/>
          <w:sz w:val="24"/>
          <w:szCs w:val="24"/>
        </w:rPr>
        <w:t>Философская лирика Тютчева. Природа в поэтическом мире Тютчева. Особенности любовной лирики Тютчева. Поэтический диалог. Художественное своеобразие лирики Тютчева. Особенности поэтической лексики, эпитеты, метафоры, звукопись. Символика и аллегория.</w:t>
      </w:r>
    </w:p>
    <w:p w:rsidR="001B2FB1" w:rsidRPr="00801593" w:rsidRDefault="001B2FB1" w:rsidP="001B2FB1">
      <w:pPr>
        <w:autoSpaceDE w:val="0"/>
        <w:autoSpaceDN w:val="0"/>
        <w:adjustRightInd w:val="0"/>
        <w:spacing w:after="0" w:line="240" w:lineRule="auto"/>
        <w:jc w:val="both"/>
        <w:rPr>
          <w:rFonts w:ascii="Times New Roman" w:hAnsi="Times New Roman"/>
          <w:b/>
          <w:i/>
          <w:sz w:val="24"/>
          <w:szCs w:val="24"/>
        </w:rPr>
      </w:pPr>
      <w:r w:rsidRPr="00801593">
        <w:rPr>
          <w:rFonts w:ascii="Times New Roman" w:hAnsi="Times New Roman"/>
          <w:b/>
          <w:i/>
          <w:sz w:val="24"/>
          <w:szCs w:val="24"/>
        </w:rPr>
        <w:t xml:space="preserve">А. А. Фет. Лирика </w:t>
      </w:r>
    </w:p>
    <w:p w:rsidR="001B2FB1" w:rsidRPr="00801593" w:rsidRDefault="001B2FB1" w:rsidP="001B2FB1">
      <w:pPr>
        <w:autoSpaceDE w:val="0"/>
        <w:autoSpaceDN w:val="0"/>
        <w:adjustRightInd w:val="0"/>
        <w:spacing w:after="0" w:line="240" w:lineRule="auto"/>
        <w:jc w:val="both"/>
        <w:rPr>
          <w:rFonts w:ascii="Times New Roman" w:hAnsi="Times New Roman"/>
          <w:bCs/>
          <w:sz w:val="24"/>
          <w:szCs w:val="24"/>
        </w:rPr>
      </w:pPr>
      <w:r w:rsidRPr="00801593">
        <w:rPr>
          <w:rFonts w:ascii="Times New Roman" w:hAnsi="Times New Roman"/>
          <w:bCs/>
          <w:sz w:val="24"/>
          <w:szCs w:val="24"/>
        </w:rPr>
        <w:t xml:space="preserve">Слово о поэте. Фет и «чистое искусство». Особенности изображения  природы в лирике Фета.  Импрессионизм в поэзии Фета. Поэтическое воссоздание бессознательного, мгновенного. Музыкальность поэзии Фета. Ассоциативность, метафоричность поэзии Фета. </w:t>
      </w:r>
    </w:p>
    <w:p w:rsidR="001B2FB1" w:rsidRPr="00AD5A74" w:rsidRDefault="001B2FB1" w:rsidP="001B2FB1">
      <w:pPr>
        <w:tabs>
          <w:tab w:val="left" w:pos="5730"/>
        </w:tabs>
        <w:autoSpaceDE w:val="0"/>
        <w:autoSpaceDN w:val="0"/>
        <w:adjustRightInd w:val="0"/>
        <w:spacing w:after="0" w:line="240" w:lineRule="auto"/>
        <w:jc w:val="both"/>
        <w:rPr>
          <w:rFonts w:ascii="Times New Roman" w:hAnsi="Times New Roman"/>
          <w:b/>
          <w:bCs/>
          <w:i/>
          <w:sz w:val="24"/>
          <w:szCs w:val="24"/>
        </w:rPr>
      </w:pPr>
      <w:r w:rsidRPr="00AD5A74">
        <w:rPr>
          <w:rFonts w:ascii="Times New Roman" w:hAnsi="Times New Roman"/>
          <w:b/>
          <w:bCs/>
          <w:i/>
          <w:sz w:val="24"/>
          <w:szCs w:val="24"/>
        </w:rPr>
        <w:t>Н.А.Некрасов. Лирика</w:t>
      </w:r>
      <w:r>
        <w:rPr>
          <w:rFonts w:ascii="Times New Roman" w:hAnsi="Times New Roman"/>
          <w:b/>
          <w:bCs/>
          <w:i/>
          <w:sz w:val="24"/>
          <w:szCs w:val="24"/>
        </w:rPr>
        <w:t xml:space="preserve">. </w:t>
      </w:r>
      <w:r w:rsidRPr="00915718">
        <w:rPr>
          <w:rFonts w:ascii="Times New Roman" w:hAnsi="Times New Roman"/>
          <w:b/>
          <w:i/>
          <w:sz w:val="24"/>
          <w:szCs w:val="24"/>
        </w:rPr>
        <w:t>«Кому на Руси жить хорошо»</w:t>
      </w:r>
    </w:p>
    <w:p w:rsidR="001B2FB1" w:rsidRPr="00AD5A74" w:rsidRDefault="001B2FB1" w:rsidP="001B2FB1">
      <w:pPr>
        <w:tabs>
          <w:tab w:val="left" w:pos="5730"/>
        </w:tabs>
        <w:autoSpaceDE w:val="0"/>
        <w:autoSpaceDN w:val="0"/>
        <w:adjustRightInd w:val="0"/>
        <w:spacing w:after="0" w:line="240" w:lineRule="auto"/>
        <w:jc w:val="both"/>
        <w:rPr>
          <w:rFonts w:ascii="Times New Roman" w:hAnsi="Times New Roman"/>
          <w:bCs/>
          <w:sz w:val="24"/>
          <w:szCs w:val="24"/>
        </w:rPr>
      </w:pPr>
      <w:r w:rsidRPr="00915718">
        <w:rPr>
          <w:rFonts w:ascii="Times New Roman" w:hAnsi="Times New Roman"/>
          <w:bCs/>
          <w:sz w:val="24"/>
          <w:szCs w:val="24"/>
        </w:rPr>
        <w:t xml:space="preserve">Жизнь и творчество писателя. </w:t>
      </w:r>
      <w:r>
        <w:rPr>
          <w:rFonts w:ascii="Times New Roman" w:hAnsi="Times New Roman"/>
          <w:bCs/>
          <w:sz w:val="24"/>
          <w:szCs w:val="24"/>
        </w:rPr>
        <w:t>Гражданский пафос поэзии Некрасова, её темы. Лирический герой в поэзии Некрасова. Образ Музы. Судьба поэта-гражданина. «Вечные темы» в поэзии Некрасова (природа, любовь, смерть). Связь лирики Некрасова с народной поэзией.</w:t>
      </w:r>
    </w:p>
    <w:p w:rsidR="001B2FB1" w:rsidRPr="00915718" w:rsidRDefault="001B2FB1" w:rsidP="001B2FB1">
      <w:pPr>
        <w:tabs>
          <w:tab w:val="left" w:pos="573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История создания поэмы «Кому на Руси жить хорошо». </w:t>
      </w:r>
      <w:r w:rsidRPr="00915718">
        <w:rPr>
          <w:rFonts w:ascii="Times New Roman" w:hAnsi="Times New Roman"/>
          <w:bCs/>
          <w:sz w:val="24"/>
          <w:szCs w:val="24"/>
        </w:rPr>
        <w:t>Своеобразие сюжета и композиции.</w:t>
      </w:r>
      <w:r>
        <w:rPr>
          <w:rFonts w:ascii="Times New Roman" w:hAnsi="Times New Roman"/>
          <w:bCs/>
          <w:sz w:val="24"/>
          <w:szCs w:val="24"/>
        </w:rPr>
        <w:t xml:space="preserve"> </w:t>
      </w:r>
      <w:r w:rsidRPr="00915718">
        <w:rPr>
          <w:rFonts w:ascii="Times New Roman" w:hAnsi="Times New Roman"/>
          <w:bCs/>
          <w:sz w:val="24"/>
          <w:szCs w:val="24"/>
        </w:rPr>
        <w:t xml:space="preserve">Фольклорная основа поэмы. Крестьянский мир в поэме. Крестьяне-бунтари, правдоискатели, рабы. Судьба русской женщины-крестьянки.  Проблема счастья. Образ Гриши Добросклонова. </w:t>
      </w:r>
    </w:p>
    <w:p w:rsidR="001B2FB1" w:rsidRPr="00C761B3" w:rsidRDefault="001B2FB1" w:rsidP="001B2FB1">
      <w:pPr>
        <w:autoSpaceDE w:val="0"/>
        <w:autoSpaceDN w:val="0"/>
        <w:adjustRightInd w:val="0"/>
        <w:spacing w:after="0" w:line="240" w:lineRule="auto"/>
        <w:jc w:val="both"/>
        <w:rPr>
          <w:rFonts w:ascii="Times New Roman" w:hAnsi="Times New Roman"/>
          <w:bCs/>
          <w:sz w:val="28"/>
          <w:szCs w:val="28"/>
        </w:rPr>
      </w:pP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Модуль</w:t>
      </w:r>
      <w:r>
        <w:rPr>
          <w:rFonts w:ascii="Times New Roman" w:hAnsi="Times New Roman"/>
          <w:b/>
          <w:bCs/>
          <w:sz w:val="24"/>
          <w:szCs w:val="24"/>
        </w:rPr>
        <w:t xml:space="preserve"> 5</w:t>
      </w:r>
    </w:p>
    <w:p w:rsidR="001B2FB1" w:rsidRPr="00A01E34" w:rsidRDefault="001B2FB1" w:rsidP="001B2FB1">
      <w:pPr>
        <w:autoSpaceDE w:val="0"/>
        <w:autoSpaceDN w:val="0"/>
        <w:adjustRightInd w:val="0"/>
        <w:spacing w:after="0" w:line="240" w:lineRule="auto"/>
        <w:jc w:val="center"/>
        <w:rPr>
          <w:rFonts w:ascii="Times New Roman" w:hAnsi="Times New Roman" w:cs="Times New Roman"/>
          <w:b/>
          <w:bCs/>
          <w:sz w:val="24"/>
          <w:szCs w:val="24"/>
        </w:rPr>
      </w:pPr>
      <w:r w:rsidRPr="00A01E34">
        <w:rPr>
          <w:rFonts w:ascii="Times New Roman" w:hAnsi="Times New Roman"/>
          <w:b/>
          <w:bCs/>
          <w:sz w:val="24"/>
          <w:szCs w:val="24"/>
        </w:rPr>
        <w:t xml:space="preserve">Антигерой и идеальный герой </w:t>
      </w:r>
      <w:r w:rsidRPr="00A01E34">
        <w:rPr>
          <w:rFonts w:ascii="Times New Roman" w:hAnsi="Times New Roman" w:cs="Times New Roman"/>
          <w:b/>
          <w:bCs/>
          <w:sz w:val="24"/>
          <w:szCs w:val="24"/>
        </w:rPr>
        <w:t xml:space="preserve">в литературе </w:t>
      </w:r>
      <w:r w:rsidRPr="00A01E34">
        <w:rPr>
          <w:rFonts w:ascii="Times New Roman" w:hAnsi="Times New Roman" w:cs="Times New Roman"/>
          <w:b/>
          <w:bCs/>
          <w:sz w:val="24"/>
          <w:szCs w:val="24"/>
          <w:lang w:val="en-US"/>
        </w:rPr>
        <w:t>XIX</w:t>
      </w:r>
      <w:r w:rsidRPr="00A01E34">
        <w:rPr>
          <w:rFonts w:ascii="Times New Roman" w:hAnsi="Times New Roman" w:cs="Times New Roman"/>
          <w:b/>
          <w:bCs/>
          <w:sz w:val="24"/>
          <w:szCs w:val="24"/>
        </w:rPr>
        <w:t xml:space="preserve"> – </w:t>
      </w:r>
      <w:r w:rsidRPr="00A01E34">
        <w:rPr>
          <w:rFonts w:ascii="Times New Roman" w:hAnsi="Times New Roman" w:cs="Times New Roman"/>
          <w:b/>
          <w:bCs/>
          <w:sz w:val="24"/>
          <w:szCs w:val="24"/>
          <w:lang w:val="en-US"/>
        </w:rPr>
        <w:t>XX</w:t>
      </w:r>
      <w:r w:rsidRPr="00A01E34">
        <w:rPr>
          <w:rFonts w:ascii="Times New Roman" w:hAnsi="Times New Roman" w:cs="Times New Roman"/>
          <w:b/>
          <w:bCs/>
          <w:sz w:val="24"/>
          <w:szCs w:val="24"/>
        </w:rPr>
        <w:t xml:space="preserve"> вв</w:t>
      </w:r>
    </w:p>
    <w:p w:rsidR="001B2FB1" w:rsidRPr="008B4136" w:rsidRDefault="001B2FB1" w:rsidP="001B2FB1">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М.Е. Салтыков-Щедрин «История одного города»</w:t>
      </w:r>
      <w:r>
        <w:rPr>
          <w:rFonts w:ascii="Times New Roman" w:hAnsi="Times New Roman"/>
          <w:b/>
          <w:i/>
          <w:sz w:val="24"/>
          <w:szCs w:val="24"/>
        </w:rPr>
        <w:t>. Сказки.</w:t>
      </w:r>
      <w:r w:rsidRPr="008B4136">
        <w:rPr>
          <w:rFonts w:ascii="Times New Roman" w:hAnsi="Times New Roman"/>
          <w:b/>
          <w:i/>
          <w:sz w:val="24"/>
          <w:szCs w:val="24"/>
        </w:rPr>
        <w:t xml:space="preserve"> </w:t>
      </w:r>
    </w:p>
    <w:p w:rsidR="001B2FB1" w:rsidRPr="008B4136" w:rsidRDefault="001B2FB1" w:rsidP="001B2FB1">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sz w:val="24"/>
          <w:szCs w:val="24"/>
        </w:rPr>
        <w:t>Жизнь и творчество писателя. Пародия на летописи и официальную историографию. Русская история в зеркале сатиры. Образы градоправителей и глуповцев. Проблема власти и народа в романе. Мастерство сатирика.</w:t>
      </w:r>
    </w:p>
    <w:p w:rsidR="001B2FB1" w:rsidRPr="008B4136" w:rsidRDefault="001B2FB1" w:rsidP="001B2FB1">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Н.С. Лесков</w:t>
      </w:r>
      <w:r>
        <w:rPr>
          <w:rFonts w:ascii="Times New Roman" w:hAnsi="Times New Roman"/>
          <w:b/>
          <w:i/>
          <w:sz w:val="24"/>
          <w:szCs w:val="24"/>
        </w:rPr>
        <w:t xml:space="preserve"> «Леди Макбет Мценского уезда»,</w:t>
      </w:r>
      <w:r w:rsidRPr="008B4136">
        <w:rPr>
          <w:rFonts w:ascii="Times New Roman" w:hAnsi="Times New Roman"/>
          <w:b/>
          <w:i/>
          <w:sz w:val="24"/>
          <w:szCs w:val="24"/>
        </w:rPr>
        <w:t xml:space="preserve"> «</w:t>
      </w:r>
      <w:r>
        <w:rPr>
          <w:rFonts w:ascii="Times New Roman" w:hAnsi="Times New Roman"/>
          <w:b/>
          <w:i/>
          <w:sz w:val="24"/>
          <w:szCs w:val="24"/>
        </w:rPr>
        <w:t>Очарованный странник</w:t>
      </w:r>
      <w:r w:rsidRPr="008B4136">
        <w:rPr>
          <w:rFonts w:ascii="Times New Roman" w:hAnsi="Times New Roman"/>
          <w:b/>
          <w:i/>
          <w:sz w:val="24"/>
          <w:szCs w:val="24"/>
        </w:rPr>
        <w:t>»</w:t>
      </w:r>
      <w:r>
        <w:rPr>
          <w:rFonts w:ascii="Times New Roman" w:hAnsi="Times New Roman"/>
          <w:b/>
          <w:i/>
          <w:sz w:val="24"/>
          <w:szCs w:val="24"/>
        </w:rPr>
        <w:t>.</w:t>
      </w:r>
      <w:r w:rsidRPr="008B4136">
        <w:rPr>
          <w:rFonts w:ascii="Times New Roman" w:hAnsi="Times New Roman"/>
          <w:b/>
          <w:i/>
          <w:sz w:val="24"/>
          <w:szCs w:val="24"/>
        </w:rPr>
        <w:t xml:space="preserve"> </w:t>
      </w:r>
    </w:p>
    <w:p w:rsidR="001B2FB1" w:rsidRPr="008B4136" w:rsidRDefault="001B2FB1" w:rsidP="001B2FB1">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sz w:val="24"/>
          <w:szCs w:val="24"/>
        </w:rPr>
        <w:t xml:space="preserve">Жизнь и творчество писателя. Образ и судьба праведника. Традиции древнерусской литературы. Мифопоэтическая основа сказа. </w:t>
      </w: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Модуль</w:t>
      </w:r>
      <w:r>
        <w:rPr>
          <w:rFonts w:ascii="Times New Roman" w:hAnsi="Times New Roman"/>
          <w:b/>
          <w:bCs/>
          <w:sz w:val="24"/>
          <w:szCs w:val="24"/>
        </w:rPr>
        <w:t xml:space="preserve"> 6</w:t>
      </w:r>
    </w:p>
    <w:p w:rsidR="001B2FB1" w:rsidRPr="008B4136" w:rsidRDefault="001B2FB1" w:rsidP="001B2FB1">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Философская модель мира в литературе второй половины XIX века</w:t>
      </w:r>
    </w:p>
    <w:p w:rsidR="001B2FB1" w:rsidRPr="008B4136" w:rsidRDefault="001B2FB1" w:rsidP="001B2FB1">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 xml:space="preserve">Ф.М. Достоевский «Преступление и наказание»  </w:t>
      </w:r>
    </w:p>
    <w:p w:rsidR="001B2FB1" w:rsidRPr="008B4136" w:rsidRDefault="001B2FB1" w:rsidP="001B2FB1">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sz w:val="24"/>
          <w:szCs w:val="24"/>
        </w:rPr>
        <w:t>Жизнь и творчество писателя. Жанровые особенности романа. «Униженные и оскорбленные» в романе.</w:t>
      </w:r>
      <w:r>
        <w:rPr>
          <w:rFonts w:ascii="Times New Roman" w:hAnsi="Times New Roman"/>
          <w:sz w:val="24"/>
          <w:szCs w:val="24"/>
        </w:rPr>
        <w:t xml:space="preserve"> Образ Петербурга в романе. </w:t>
      </w:r>
      <w:r w:rsidRPr="008B4136">
        <w:rPr>
          <w:rFonts w:ascii="Times New Roman" w:hAnsi="Times New Roman"/>
          <w:sz w:val="24"/>
          <w:szCs w:val="24"/>
        </w:rPr>
        <w:t>Образ главного героя. Теория Раскольникова. Причины преступления Раскольникова. Гуманизм Достоевского. Образ Сони Мармеладовой. «Двойники» Раскольникова. Роль снов в романе. Мастерство психологического анализа.</w:t>
      </w:r>
      <w:r>
        <w:rPr>
          <w:rFonts w:ascii="Times New Roman" w:hAnsi="Times New Roman"/>
          <w:sz w:val="24"/>
          <w:szCs w:val="24"/>
        </w:rPr>
        <w:t xml:space="preserve"> Роль эпилога. Смысл названия.</w:t>
      </w:r>
    </w:p>
    <w:p w:rsidR="001B2FB1" w:rsidRPr="008B4136" w:rsidRDefault="001B2FB1" w:rsidP="001B2FB1">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lastRenderedPageBreak/>
        <w:t xml:space="preserve">Л.Н. Толстой «Война и мир»  </w:t>
      </w:r>
    </w:p>
    <w:p w:rsidR="001B2FB1" w:rsidRPr="008B4136" w:rsidRDefault="001B2FB1" w:rsidP="001B2FB1">
      <w:pPr>
        <w:spacing w:after="0" w:line="240" w:lineRule="auto"/>
        <w:jc w:val="both"/>
        <w:rPr>
          <w:rFonts w:ascii="Times New Roman" w:eastAsia="Times New Roman" w:hAnsi="Times New Roman" w:cs="Times New Roman"/>
          <w:sz w:val="24"/>
          <w:szCs w:val="24"/>
          <w:shd w:val="clear" w:color="auto" w:fill="FFFFFF"/>
          <w:lang w:eastAsia="ru-RU"/>
        </w:rPr>
      </w:pPr>
      <w:r w:rsidRPr="008B4136">
        <w:rPr>
          <w:rFonts w:ascii="Times New Roman" w:eastAsia="Times New Roman" w:hAnsi="Times New Roman" w:cs="Times New Roman"/>
          <w:sz w:val="24"/>
          <w:szCs w:val="24"/>
          <w:shd w:val="clear" w:color="auto" w:fill="FFFFFF"/>
          <w:lang w:eastAsia="ru-RU"/>
        </w:rPr>
        <w:t>Жизнь и творчество писателя. История замысла. Жанровые особенности романа. «Любимые» и «нелюбимые» герои Толстого. Нравственные искания «любимых» героев. Семьи Ростовых, Безуховых, Болконских, Курагиных как воплощение «мысли семейной» в романе. Философия истории в романе. Кутузов и Наполеон. Наташа Ростова в философско-этической системе романа.</w:t>
      </w:r>
      <w:r>
        <w:rPr>
          <w:rFonts w:ascii="Times New Roman" w:eastAsia="Times New Roman" w:hAnsi="Times New Roman" w:cs="Times New Roman"/>
          <w:sz w:val="24"/>
          <w:szCs w:val="24"/>
          <w:shd w:val="clear" w:color="auto" w:fill="FFFFFF"/>
          <w:lang w:eastAsia="ru-RU"/>
        </w:rPr>
        <w:t xml:space="preserve"> </w:t>
      </w:r>
      <w:r w:rsidRPr="008B4136">
        <w:rPr>
          <w:rFonts w:ascii="Times New Roman" w:eastAsia="Times New Roman" w:hAnsi="Times New Roman" w:cs="Times New Roman"/>
          <w:sz w:val="24"/>
          <w:szCs w:val="24"/>
          <w:lang w:eastAsia="ru-RU"/>
        </w:rPr>
        <w:t>Ф</w:t>
      </w:r>
      <w:r w:rsidRPr="008B4136">
        <w:rPr>
          <w:rFonts w:ascii="Times New Roman" w:eastAsia="Times New Roman" w:hAnsi="Times New Roman" w:cs="Times New Roman"/>
          <w:sz w:val="24"/>
          <w:szCs w:val="24"/>
          <w:shd w:val="clear" w:color="auto" w:fill="FFFFFF"/>
          <w:lang w:eastAsia="ru-RU"/>
        </w:rPr>
        <w:t xml:space="preserve">атализм Платона Каратаева. «Мысль народная» в романе. Психологизм Толстого. </w:t>
      </w:r>
      <w:r>
        <w:rPr>
          <w:rFonts w:ascii="Times New Roman" w:eastAsia="Times New Roman" w:hAnsi="Times New Roman" w:cs="Times New Roman"/>
          <w:sz w:val="24"/>
          <w:szCs w:val="24"/>
          <w:shd w:val="clear" w:color="auto" w:fill="FFFFFF"/>
          <w:lang w:eastAsia="ru-RU"/>
        </w:rPr>
        <w:t>Роль эпилога. Смысл названия.</w:t>
      </w:r>
    </w:p>
    <w:p w:rsidR="001B2FB1" w:rsidRDefault="001B2FB1" w:rsidP="001B2FB1">
      <w:pPr>
        <w:tabs>
          <w:tab w:val="left" w:pos="5730"/>
        </w:tabs>
        <w:autoSpaceDE w:val="0"/>
        <w:autoSpaceDN w:val="0"/>
        <w:adjustRightInd w:val="0"/>
        <w:spacing w:after="0" w:line="240" w:lineRule="auto"/>
        <w:jc w:val="both"/>
        <w:rPr>
          <w:rFonts w:ascii="Times New Roman" w:hAnsi="Times New Roman"/>
          <w:bCs/>
          <w:i/>
          <w:sz w:val="24"/>
          <w:szCs w:val="24"/>
        </w:rPr>
      </w:pPr>
    </w:p>
    <w:p w:rsidR="001B2FB1" w:rsidRDefault="001B2FB1" w:rsidP="001B2FB1">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Модуль</w:t>
      </w:r>
      <w:r>
        <w:rPr>
          <w:rFonts w:ascii="Times New Roman" w:hAnsi="Times New Roman"/>
          <w:b/>
          <w:bCs/>
          <w:sz w:val="24"/>
          <w:szCs w:val="24"/>
        </w:rPr>
        <w:t xml:space="preserve"> 7</w:t>
      </w:r>
    </w:p>
    <w:p w:rsidR="001B2FB1" w:rsidRPr="008B4136" w:rsidRDefault="001B2FB1" w:rsidP="001B2FB1">
      <w:pPr>
        <w:autoSpaceDE w:val="0"/>
        <w:autoSpaceDN w:val="0"/>
        <w:adjustRightInd w:val="0"/>
        <w:spacing w:after="0" w:line="240" w:lineRule="auto"/>
        <w:jc w:val="center"/>
        <w:rPr>
          <w:rFonts w:ascii="Times New Roman" w:hAnsi="Times New Roman"/>
          <w:b/>
          <w:bCs/>
          <w:sz w:val="24"/>
          <w:szCs w:val="24"/>
        </w:rPr>
      </w:pPr>
      <w:r w:rsidRPr="008B4136">
        <w:rPr>
          <w:rFonts w:ascii="Times New Roman" w:hAnsi="Times New Roman"/>
          <w:b/>
          <w:bCs/>
          <w:sz w:val="24"/>
          <w:szCs w:val="24"/>
        </w:rPr>
        <w:t>Зарубежная литература XIX века</w:t>
      </w:r>
    </w:p>
    <w:p w:rsidR="001B2FB1" w:rsidRPr="008B4136" w:rsidRDefault="001B2FB1" w:rsidP="001B2FB1">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iCs/>
          <w:sz w:val="24"/>
          <w:szCs w:val="24"/>
          <w:lang w:eastAsia="ru-RU"/>
        </w:rPr>
        <w:t xml:space="preserve">Э.Т.А. </w:t>
      </w:r>
      <w:r w:rsidRPr="008B4136">
        <w:rPr>
          <w:rFonts w:ascii="Times New Roman" w:hAnsi="Times New Roman"/>
          <w:b/>
          <w:i/>
          <w:sz w:val="24"/>
          <w:szCs w:val="24"/>
        </w:rPr>
        <w:t xml:space="preserve">Гофман «Крошка Цахес» </w:t>
      </w:r>
    </w:p>
    <w:p w:rsidR="001B2FB1" w:rsidRPr="008B4136" w:rsidRDefault="001B2FB1" w:rsidP="001B2FB1">
      <w:pPr>
        <w:autoSpaceDE w:val="0"/>
        <w:autoSpaceDN w:val="0"/>
        <w:adjustRightInd w:val="0"/>
        <w:spacing w:after="0" w:line="240" w:lineRule="auto"/>
        <w:jc w:val="both"/>
        <w:rPr>
          <w:rFonts w:ascii="Times New Roman" w:hAnsi="Times New Roman"/>
          <w:sz w:val="24"/>
          <w:szCs w:val="24"/>
          <w:lang w:eastAsia="ru-RU"/>
        </w:rPr>
      </w:pPr>
      <w:r w:rsidRPr="008B4136">
        <w:rPr>
          <w:rFonts w:ascii="Times New Roman" w:hAnsi="Times New Roman"/>
          <w:iCs/>
          <w:sz w:val="24"/>
          <w:szCs w:val="24"/>
          <w:lang w:eastAsia="ru-RU"/>
        </w:rPr>
        <w:t xml:space="preserve">Общая характеристика произведения. </w:t>
      </w:r>
      <w:r w:rsidRPr="008B4136">
        <w:rPr>
          <w:rFonts w:ascii="Times New Roman" w:hAnsi="Times New Roman"/>
          <w:sz w:val="24"/>
          <w:szCs w:val="24"/>
          <w:lang w:eastAsia="ru-RU"/>
        </w:rPr>
        <w:t xml:space="preserve">Жанровое своеобразие. Романтическое двоемирие. </w:t>
      </w:r>
      <w:r w:rsidRPr="008B4136">
        <w:rPr>
          <w:rFonts w:ascii="Times New Roman" w:hAnsi="Times New Roman"/>
          <w:iCs/>
          <w:sz w:val="24"/>
          <w:szCs w:val="24"/>
          <w:lang w:eastAsia="ru-RU"/>
        </w:rPr>
        <w:t xml:space="preserve"> Мифологизация и сатира. Образ  </w:t>
      </w:r>
      <w:r w:rsidRPr="008B4136">
        <w:rPr>
          <w:rFonts w:ascii="Times New Roman" w:hAnsi="Times New Roman"/>
          <w:sz w:val="24"/>
          <w:szCs w:val="24"/>
          <w:lang w:eastAsia="ru-RU"/>
        </w:rPr>
        <w:t>Цахеса.</w:t>
      </w:r>
    </w:p>
    <w:p w:rsidR="001B2FB1" w:rsidRPr="008B4136" w:rsidRDefault="001B2FB1" w:rsidP="001B2FB1">
      <w:pPr>
        <w:autoSpaceDE w:val="0"/>
        <w:autoSpaceDN w:val="0"/>
        <w:adjustRightInd w:val="0"/>
        <w:spacing w:after="0" w:line="240" w:lineRule="auto"/>
        <w:jc w:val="both"/>
        <w:rPr>
          <w:rFonts w:ascii="Times New Roman" w:hAnsi="Times New Roman"/>
          <w:b/>
          <w:i/>
          <w:sz w:val="24"/>
          <w:szCs w:val="24"/>
        </w:rPr>
      </w:pPr>
      <w:r w:rsidRPr="008B4136">
        <w:rPr>
          <w:rFonts w:ascii="Times New Roman" w:hAnsi="Times New Roman"/>
          <w:b/>
          <w:i/>
          <w:sz w:val="24"/>
          <w:szCs w:val="24"/>
        </w:rPr>
        <w:t xml:space="preserve">О. де Бальзак «Шагреневая кожа» </w:t>
      </w:r>
    </w:p>
    <w:p w:rsidR="001B2FB1" w:rsidRPr="008B4136" w:rsidRDefault="001B2FB1" w:rsidP="001B2FB1">
      <w:pPr>
        <w:autoSpaceDE w:val="0"/>
        <w:autoSpaceDN w:val="0"/>
        <w:adjustRightInd w:val="0"/>
        <w:spacing w:after="0" w:line="240" w:lineRule="auto"/>
        <w:jc w:val="both"/>
        <w:rPr>
          <w:rFonts w:ascii="Times New Roman" w:hAnsi="Times New Roman"/>
          <w:sz w:val="24"/>
          <w:szCs w:val="24"/>
        </w:rPr>
      </w:pPr>
      <w:r w:rsidRPr="008B4136">
        <w:rPr>
          <w:rFonts w:ascii="Times New Roman" w:hAnsi="Times New Roman"/>
          <w:iCs/>
          <w:sz w:val="24"/>
          <w:szCs w:val="24"/>
          <w:lang w:eastAsia="ru-RU"/>
        </w:rPr>
        <w:t>Общая характеристика произведения. Социально-нравственная проблематика романа. Образ главного героя. Особенности композиции. Женские образы в романе. Художественное своеобразие романа.</w:t>
      </w:r>
    </w:p>
    <w:p w:rsidR="001B2FB1" w:rsidRPr="008B4136" w:rsidRDefault="001B2FB1" w:rsidP="001B2FB1">
      <w:pPr>
        <w:autoSpaceDE w:val="0"/>
        <w:autoSpaceDN w:val="0"/>
        <w:adjustRightInd w:val="0"/>
        <w:spacing w:after="0" w:line="240" w:lineRule="auto"/>
        <w:jc w:val="both"/>
        <w:rPr>
          <w:rFonts w:ascii="Times New Roman" w:eastAsia="Times New Roman" w:hAnsi="Times New Roman"/>
          <w:b/>
          <w:bCs/>
          <w:i/>
          <w:sz w:val="24"/>
          <w:szCs w:val="24"/>
        </w:rPr>
      </w:pPr>
      <w:r w:rsidRPr="008B4136">
        <w:rPr>
          <w:rFonts w:ascii="Times New Roman" w:hAnsi="Times New Roman"/>
          <w:b/>
          <w:i/>
          <w:sz w:val="24"/>
          <w:szCs w:val="24"/>
        </w:rPr>
        <w:t xml:space="preserve">О. Уайльд «Портрет Дориана Грея» </w:t>
      </w:r>
    </w:p>
    <w:p w:rsidR="001B2FB1" w:rsidRPr="008B4136" w:rsidRDefault="001B2FB1" w:rsidP="001B2FB1">
      <w:pPr>
        <w:autoSpaceDE w:val="0"/>
        <w:autoSpaceDN w:val="0"/>
        <w:adjustRightInd w:val="0"/>
        <w:spacing w:after="0" w:line="240" w:lineRule="auto"/>
        <w:jc w:val="both"/>
        <w:rPr>
          <w:rFonts w:ascii="Times New Roman" w:eastAsia="Times New Roman" w:hAnsi="Times New Roman"/>
          <w:b/>
          <w:bCs/>
          <w:sz w:val="24"/>
          <w:szCs w:val="24"/>
        </w:rPr>
      </w:pPr>
      <w:r w:rsidRPr="008B4136">
        <w:rPr>
          <w:rFonts w:ascii="Times New Roman" w:hAnsi="Times New Roman"/>
          <w:sz w:val="24"/>
          <w:szCs w:val="24"/>
        </w:rPr>
        <w:t>Общая характеристика произведения. Эстетизм Уайльда. Нравственно-философская проблематика. Особенности интеллектуального романа.</w:t>
      </w:r>
    </w:p>
    <w:p w:rsidR="00C32A98" w:rsidRDefault="00C32A98" w:rsidP="00C32A98">
      <w:pPr>
        <w:autoSpaceDE w:val="0"/>
        <w:autoSpaceDN w:val="0"/>
        <w:adjustRightInd w:val="0"/>
        <w:spacing w:after="0" w:line="240" w:lineRule="auto"/>
        <w:jc w:val="center"/>
        <w:rPr>
          <w:rFonts w:ascii="Times New Roman" w:eastAsia="Times New Roman" w:hAnsi="Times New Roman"/>
          <w:b/>
          <w:bCs/>
          <w:sz w:val="24"/>
          <w:szCs w:val="24"/>
        </w:rPr>
      </w:pPr>
    </w:p>
    <w:p w:rsidR="0095768A" w:rsidRPr="00C32A98" w:rsidRDefault="0095768A" w:rsidP="00C32A98">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11 класс</w:t>
      </w:r>
    </w:p>
    <w:p w:rsidR="0095768A" w:rsidRPr="00C32A98"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p>
    <w:p w:rsidR="0095768A"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sidR="0054296D">
        <w:rPr>
          <w:rFonts w:ascii="Times New Roman" w:eastAsia="Times New Roman" w:hAnsi="Times New Roman"/>
          <w:b/>
          <w:bCs/>
          <w:sz w:val="24"/>
          <w:szCs w:val="24"/>
        </w:rPr>
        <w:t xml:space="preserve"> 1</w:t>
      </w:r>
    </w:p>
    <w:p w:rsidR="0054296D" w:rsidRDefault="0054296D"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Русская литература конца </w:t>
      </w:r>
      <w:r>
        <w:rPr>
          <w:rFonts w:ascii="Times New Roman" w:eastAsia="Times New Roman" w:hAnsi="Times New Roman"/>
          <w:b/>
          <w:bCs/>
          <w:sz w:val="24"/>
          <w:szCs w:val="24"/>
          <w:lang w:val="en-US"/>
        </w:rPr>
        <w:t>XIX</w:t>
      </w:r>
      <w:r w:rsidRPr="0054296D">
        <w:rPr>
          <w:rFonts w:ascii="Times New Roman" w:eastAsia="Times New Roman" w:hAnsi="Times New Roman"/>
          <w:b/>
          <w:bCs/>
          <w:sz w:val="24"/>
          <w:szCs w:val="24"/>
        </w:rPr>
        <w:t xml:space="preserve"> – </w:t>
      </w:r>
      <w:r>
        <w:rPr>
          <w:rFonts w:ascii="Times New Roman" w:eastAsia="Times New Roman" w:hAnsi="Times New Roman"/>
          <w:b/>
          <w:bCs/>
          <w:sz w:val="24"/>
          <w:szCs w:val="24"/>
        </w:rPr>
        <w:t>начала ХХ веков</w:t>
      </w:r>
    </w:p>
    <w:p w:rsidR="0054296D" w:rsidRDefault="0054296D"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Человек на рубеже эпох</w:t>
      </w:r>
    </w:p>
    <w:p w:rsidR="0054296D" w:rsidRPr="0054296D"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54296D">
        <w:rPr>
          <w:rFonts w:ascii="Times New Roman" w:eastAsia="Times New Roman" w:hAnsi="Times New Roman"/>
          <w:bCs/>
          <w:sz w:val="24"/>
          <w:szCs w:val="24"/>
        </w:rPr>
        <w:t>Традиции и новаторство в литературе рубежа XIX- ХХ веков. Реализм и модернизм. Трагические события первой половины XX в. и их отражение в русской литературе</w:t>
      </w:r>
      <w:r>
        <w:rPr>
          <w:rFonts w:ascii="Times New Roman" w:eastAsia="Times New Roman" w:hAnsi="Times New Roman"/>
          <w:bCs/>
          <w:sz w:val="24"/>
          <w:szCs w:val="24"/>
        </w:rPr>
        <w:t>. Ко</w:t>
      </w:r>
      <w:r w:rsidRPr="0054296D">
        <w:rPr>
          <w:rFonts w:ascii="Times New Roman" w:eastAsia="Times New Roman" w:hAnsi="Times New Roman"/>
          <w:bCs/>
          <w:sz w:val="24"/>
          <w:szCs w:val="24"/>
        </w:rPr>
        <w:t>нфликт человека и эпохи.</w:t>
      </w:r>
      <w:r>
        <w:rPr>
          <w:rFonts w:ascii="Times New Roman" w:eastAsia="Times New Roman" w:hAnsi="Times New Roman"/>
          <w:bCs/>
          <w:sz w:val="24"/>
          <w:szCs w:val="24"/>
        </w:rPr>
        <w:t xml:space="preserve"> </w:t>
      </w:r>
      <w:r w:rsidRPr="0054296D">
        <w:rPr>
          <w:rFonts w:ascii="Times New Roman" w:eastAsia="Times New Roman" w:hAnsi="Times New Roman"/>
          <w:bCs/>
          <w:sz w:val="24"/>
          <w:szCs w:val="24"/>
        </w:rPr>
        <w:t xml:space="preserve">Развитие реалистической литературы, ее основные темы и герои. </w:t>
      </w:r>
      <w:r>
        <w:rPr>
          <w:rFonts w:ascii="Times New Roman" w:eastAsia="Times New Roman" w:hAnsi="Times New Roman"/>
          <w:bCs/>
          <w:sz w:val="24"/>
          <w:szCs w:val="24"/>
        </w:rPr>
        <w:t xml:space="preserve"> </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А.П. Чехов. Рассказ «Студент»</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Жанр «пасхального рассказа». Художественная стратегия Чехова. Идея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«Палата № 6»</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История создания. Образ доктора Рагина. Проблематика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«Ионыч»</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 xml:space="preserve">Проза Чехова на рубеже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 </w:t>
      </w:r>
      <w:r w:rsidRPr="00C32A98">
        <w:rPr>
          <w:rFonts w:ascii="Times New Roman" w:eastAsia="Times New Roman" w:hAnsi="Times New Roman"/>
          <w:bCs/>
          <w:sz w:val="24"/>
          <w:szCs w:val="24"/>
          <w:lang w:val="en-US"/>
        </w:rPr>
        <w:t>XX</w:t>
      </w:r>
      <w:r w:rsidRPr="00C32A98">
        <w:rPr>
          <w:rFonts w:ascii="Times New Roman" w:eastAsia="Times New Roman" w:hAnsi="Times New Roman"/>
          <w:bCs/>
          <w:sz w:val="24"/>
          <w:szCs w:val="24"/>
        </w:rPr>
        <w:t xml:space="preserve"> веков. Причины деградации Старцева. Нравственно-философские идеи рассказа. Художественное мастерство Чехова.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«Человек в футляре»</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Беликов как «экспериментальный герой». Проблема одиночества как философская основа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«Крыжовник»</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Трилогия «О любви». Проблема смысла жизни. Смысл названия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Рассказ «Дама с собачкой» </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Тема любви в рассказе. Художественное мастерство Чехова.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 рассказе.</w:t>
      </w:r>
    </w:p>
    <w:p w:rsidR="00246F8F" w:rsidRPr="00C32A98" w:rsidRDefault="00246F8F" w:rsidP="00246F8F">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Пьеса «Вишнёвый сад» </w:t>
      </w:r>
    </w:p>
    <w:p w:rsidR="00246F8F" w:rsidRPr="00C32A98" w:rsidRDefault="00246F8F" w:rsidP="00246F8F">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Социально-историческая ситуация, изображенная в произведении. Проблематика пьесы. Своеобразие конфликта, сюжета и композиции. Система персонажей. Проблема жанра. Идея и смысл комедии. </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М. Горький. Рассказ «Старуха Изергиль»</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Эволюция творчества Горького. Жанрово-композиционные особенности рассказа. Романтизм и реализм в рассказе. Образы Данко, Ларры, Старухи Изергиль. Три типа отношения человека к миру.  </w:t>
      </w:r>
    </w:p>
    <w:p w:rsidR="00246F8F" w:rsidRPr="00C32A98" w:rsidRDefault="00246F8F" w:rsidP="00246F8F">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Пьеса «На дне» </w:t>
      </w:r>
    </w:p>
    <w:p w:rsidR="00246F8F" w:rsidRPr="00C32A98" w:rsidRDefault="00246F8F" w:rsidP="00246F8F">
      <w:pPr>
        <w:autoSpaceDE w:val="0"/>
        <w:autoSpaceDN w:val="0"/>
        <w:adjustRightInd w:val="0"/>
        <w:spacing w:after="0" w:line="240" w:lineRule="auto"/>
        <w:jc w:val="both"/>
        <w:rPr>
          <w:rFonts w:ascii="Times New Roman" w:eastAsia="Times New Roman" w:hAnsi="Times New Roman"/>
          <w:bCs/>
          <w:sz w:val="24"/>
          <w:szCs w:val="24"/>
          <w:highlight w:val="cyan"/>
        </w:rPr>
      </w:pPr>
      <w:r w:rsidRPr="00C32A98">
        <w:rPr>
          <w:rFonts w:ascii="Times New Roman" w:eastAsia="Times New Roman" w:hAnsi="Times New Roman"/>
          <w:bCs/>
          <w:sz w:val="24"/>
          <w:szCs w:val="24"/>
        </w:rPr>
        <w:lastRenderedPageBreak/>
        <w:t xml:space="preserve">Социально-философская проблематика пьесы. Своеобразие конфликта. Спор о правде и человеке. Система персонажей. </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И.А. Бунин. Рассказ «Антоновские яблоки»</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Особенности композиции рассказа. Тема памяти. Художественное своеобразие рассказа.</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«Господин из Сан-Франциско»</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История создания рассказа. Проблема смысла жизни. Социальное и философское в рассказе. Смысл названия. Способы создания образов героев.</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«Лёгкое дыхание»</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Драматизм и загадочность судьбы героини. Особенности композиции рассказа. Смысл названия.</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Рассказ «Чистый понедельник»</w:t>
      </w:r>
    </w:p>
    <w:p w:rsidR="0054296D" w:rsidRPr="00C32A98" w:rsidRDefault="0054296D" w:rsidP="0054296D">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Сюжет и композиция. Образ героини. Философско-историческая основа рассказа. Смысл названия. Изобразительно-выразительные средства. </w:t>
      </w:r>
    </w:p>
    <w:p w:rsidR="0054296D" w:rsidRDefault="0054296D" w:rsidP="0054296D">
      <w:pPr>
        <w:autoSpaceDE w:val="0"/>
        <w:autoSpaceDN w:val="0"/>
        <w:adjustRightInd w:val="0"/>
        <w:spacing w:after="0" w:line="240" w:lineRule="auto"/>
        <w:jc w:val="center"/>
        <w:rPr>
          <w:rFonts w:ascii="Times New Roman" w:eastAsia="Times New Roman" w:hAnsi="Times New Roman"/>
          <w:b/>
          <w:bCs/>
          <w:sz w:val="24"/>
          <w:szCs w:val="24"/>
        </w:rPr>
      </w:pPr>
    </w:p>
    <w:p w:rsidR="00421530" w:rsidRDefault="00421530" w:rsidP="00421530">
      <w:pPr>
        <w:tabs>
          <w:tab w:val="left" w:pos="5730"/>
        </w:tabs>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Модуль 2</w:t>
      </w:r>
    </w:p>
    <w:p w:rsidR="00421530" w:rsidRPr="00801593" w:rsidRDefault="00421530" w:rsidP="00421530">
      <w:pPr>
        <w:tabs>
          <w:tab w:val="left" w:pos="5730"/>
        </w:tabs>
        <w:autoSpaceDE w:val="0"/>
        <w:autoSpaceDN w:val="0"/>
        <w:adjustRightInd w:val="0"/>
        <w:spacing w:after="0" w:line="240" w:lineRule="auto"/>
        <w:jc w:val="center"/>
        <w:rPr>
          <w:rFonts w:ascii="Times New Roman" w:hAnsi="Times New Roman"/>
          <w:b/>
          <w:bCs/>
          <w:sz w:val="24"/>
          <w:szCs w:val="24"/>
        </w:rPr>
      </w:pPr>
      <w:r w:rsidRPr="00801593">
        <w:rPr>
          <w:rFonts w:ascii="Times New Roman" w:hAnsi="Times New Roman"/>
          <w:b/>
          <w:bCs/>
          <w:sz w:val="24"/>
          <w:szCs w:val="24"/>
        </w:rPr>
        <w:t xml:space="preserve">Эстетические поиски в литературе </w:t>
      </w:r>
      <w:r>
        <w:rPr>
          <w:rFonts w:ascii="Times New Roman" w:hAnsi="Times New Roman"/>
          <w:b/>
          <w:bCs/>
          <w:sz w:val="24"/>
          <w:szCs w:val="24"/>
        </w:rPr>
        <w:t xml:space="preserve">начала </w:t>
      </w:r>
      <w:r w:rsidRPr="00801593">
        <w:rPr>
          <w:rFonts w:ascii="Times New Roman" w:hAnsi="Times New Roman"/>
          <w:b/>
          <w:bCs/>
          <w:sz w:val="24"/>
          <w:szCs w:val="24"/>
        </w:rPr>
        <w:t>XX века</w:t>
      </w:r>
    </w:p>
    <w:p w:rsidR="00421530" w:rsidRPr="00C32A98" w:rsidRDefault="00421530" w:rsidP="00421530">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Русская поэзия Серебряного века</w:t>
      </w:r>
    </w:p>
    <w:p w:rsidR="00421530" w:rsidRPr="00421530" w:rsidRDefault="00421530" w:rsidP="00421530">
      <w:pPr>
        <w:autoSpaceDE w:val="0"/>
        <w:autoSpaceDN w:val="0"/>
        <w:adjustRightInd w:val="0"/>
        <w:spacing w:after="0" w:line="240" w:lineRule="auto"/>
        <w:jc w:val="both"/>
        <w:rPr>
          <w:rFonts w:ascii="Times New Roman" w:eastAsia="Times New Roman" w:hAnsi="Times New Roman"/>
          <w:bCs/>
          <w:sz w:val="24"/>
          <w:szCs w:val="24"/>
        </w:rPr>
      </w:pPr>
      <w:r w:rsidRPr="00421530">
        <w:rPr>
          <w:rFonts w:ascii="Times New Roman" w:eastAsia="Times New Roman" w:hAnsi="Times New Roman"/>
          <w:bCs/>
          <w:sz w:val="24"/>
          <w:szCs w:val="24"/>
        </w:rPr>
        <w:t>Серебряный век как своеобразный "русский ренессанс". Литературные течения поэзии</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русского модернизма: символизм, акмеизм, футуризм. Поэты, творившие вне литературных</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течений</w:t>
      </w:r>
      <w:r>
        <w:rPr>
          <w:rFonts w:ascii="Times New Roman" w:eastAsia="Times New Roman" w:hAnsi="Times New Roman"/>
          <w:bCs/>
          <w:sz w:val="24"/>
          <w:szCs w:val="24"/>
        </w:rPr>
        <w:t>.</w:t>
      </w:r>
    </w:p>
    <w:p w:rsidR="00421530" w:rsidRPr="00C32A98" w:rsidRDefault="00B02A6C" w:rsidP="0042153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Символизм</w:t>
      </w:r>
    </w:p>
    <w:p w:rsidR="00421530" w:rsidRPr="00C32A98" w:rsidRDefault="00421530" w:rsidP="0042153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Особенности направления. Старший и младший символизм. Творчество Д.С. Мережковского, З.Н. Гиппиус, К.Д. Бальмонта, В.Я. Брюсова, А. Белого.</w:t>
      </w:r>
    </w:p>
    <w:p w:rsidR="00421530" w:rsidRDefault="00B02A6C" w:rsidP="0042153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А.А. Блок</w:t>
      </w:r>
    </w:p>
    <w:p w:rsidR="00421530" w:rsidRPr="00421530" w:rsidRDefault="00421530" w:rsidP="00B02A6C">
      <w:pPr>
        <w:autoSpaceDE w:val="0"/>
        <w:autoSpaceDN w:val="0"/>
        <w:adjustRightInd w:val="0"/>
        <w:spacing w:after="0" w:line="240" w:lineRule="auto"/>
        <w:jc w:val="both"/>
        <w:rPr>
          <w:rFonts w:ascii="Times New Roman" w:eastAsia="Times New Roman" w:hAnsi="Times New Roman"/>
          <w:bCs/>
          <w:sz w:val="24"/>
          <w:szCs w:val="24"/>
        </w:rPr>
      </w:pPr>
      <w:r w:rsidRPr="00421530">
        <w:rPr>
          <w:rFonts w:ascii="Times New Roman" w:eastAsia="Times New Roman" w:hAnsi="Times New Roman"/>
          <w:bCs/>
          <w:sz w:val="24"/>
          <w:szCs w:val="24"/>
        </w:rPr>
        <w:t>Мотивы и образы ранней поэзии, излюбленные символы Блока. Образ Прекрасной Дамы.</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Романтический мир раннего Блока</w:t>
      </w:r>
      <w:r>
        <w:rPr>
          <w:rFonts w:ascii="Times New Roman" w:eastAsia="Times New Roman" w:hAnsi="Times New Roman"/>
          <w:bCs/>
          <w:sz w:val="24"/>
          <w:szCs w:val="24"/>
        </w:rPr>
        <w:t>.</w:t>
      </w:r>
      <w:r w:rsidRPr="00421530">
        <w:rPr>
          <w:rFonts w:ascii="Times New Roman" w:eastAsia="Times New Roman" w:hAnsi="Times New Roman"/>
          <w:bCs/>
          <w:sz w:val="24"/>
          <w:szCs w:val="24"/>
        </w:rPr>
        <w:t xml:space="preserve"> Тема города в творчестве</w:t>
      </w:r>
      <w:r>
        <w:rPr>
          <w:rFonts w:ascii="Times New Roman" w:eastAsia="Times New Roman" w:hAnsi="Times New Roman"/>
          <w:bCs/>
          <w:sz w:val="24"/>
          <w:szCs w:val="24"/>
        </w:rPr>
        <w:t xml:space="preserve"> Блока. Образы «</w:t>
      </w:r>
      <w:r w:rsidRPr="00421530">
        <w:rPr>
          <w:rFonts w:ascii="Times New Roman" w:eastAsia="Times New Roman" w:hAnsi="Times New Roman"/>
          <w:bCs/>
          <w:sz w:val="24"/>
          <w:szCs w:val="24"/>
        </w:rPr>
        <w:t>страшного мира</w:t>
      </w:r>
      <w:r>
        <w:rPr>
          <w:rFonts w:ascii="Times New Roman" w:eastAsia="Times New Roman" w:hAnsi="Times New Roman"/>
          <w:bCs/>
          <w:sz w:val="24"/>
          <w:szCs w:val="24"/>
        </w:rPr>
        <w:t>»</w:t>
      </w:r>
      <w:r w:rsidRPr="00421530">
        <w:rPr>
          <w:rFonts w:ascii="Times New Roman" w:eastAsia="Times New Roman" w:hAnsi="Times New Roman"/>
          <w:bCs/>
          <w:sz w:val="24"/>
          <w:szCs w:val="24"/>
        </w:rPr>
        <w:t>. Соотношение идеала и действительности в лирике Блока. Тема</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Родины и основной пафос патриотических стихотворений. Тема исторического пути России в цикле</w:t>
      </w:r>
      <w:r>
        <w:rPr>
          <w:rFonts w:ascii="Times New Roman" w:eastAsia="Times New Roman" w:hAnsi="Times New Roman"/>
          <w:bCs/>
          <w:sz w:val="24"/>
          <w:szCs w:val="24"/>
        </w:rPr>
        <w:t xml:space="preserve"> «</w:t>
      </w:r>
      <w:r w:rsidRPr="00421530">
        <w:rPr>
          <w:rFonts w:ascii="Times New Roman" w:eastAsia="Times New Roman" w:hAnsi="Times New Roman"/>
          <w:bCs/>
          <w:sz w:val="24"/>
          <w:szCs w:val="24"/>
        </w:rPr>
        <w:t>На поле Куликовом</w:t>
      </w:r>
      <w:r>
        <w:rPr>
          <w:rFonts w:ascii="Times New Roman" w:eastAsia="Times New Roman" w:hAnsi="Times New Roman"/>
          <w:bCs/>
          <w:sz w:val="24"/>
          <w:szCs w:val="24"/>
        </w:rPr>
        <w:t>» и стихотворении «</w:t>
      </w:r>
      <w:r w:rsidRPr="00421530">
        <w:rPr>
          <w:rFonts w:ascii="Times New Roman" w:eastAsia="Times New Roman" w:hAnsi="Times New Roman"/>
          <w:bCs/>
          <w:sz w:val="24"/>
          <w:szCs w:val="24"/>
        </w:rPr>
        <w:t>Скифы</w:t>
      </w:r>
      <w:r>
        <w:rPr>
          <w:rFonts w:ascii="Times New Roman" w:eastAsia="Times New Roman" w:hAnsi="Times New Roman"/>
          <w:bCs/>
          <w:sz w:val="24"/>
          <w:szCs w:val="24"/>
        </w:rPr>
        <w:t>»</w:t>
      </w:r>
      <w:r w:rsidRPr="00421530">
        <w:rPr>
          <w:rFonts w:ascii="Times New Roman" w:eastAsia="Times New Roman" w:hAnsi="Times New Roman"/>
          <w:bCs/>
          <w:sz w:val="24"/>
          <w:szCs w:val="24"/>
        </w:rPr>
        <w:t>. Лирический герой поэзии Блока, его эволюция.</w:t>
      </w:r>
    </w:p>
    <w:p w:rsidR="00B02A6C" w:rsidRP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Стихотворения:</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«Незнакомка»,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«Россия»,</w:t>
      </w:r>
      <w:r>
        <w:rPr>
          <w:rFonts w:ascii="Times New Roman" w:eastAsia="Times New Roman" w:hAnsi="Times New Roman"/>
          <w:bCs/>
          <w:sz w:val="24"/>
          <w:szCs w:val="24"/>
        </w:rPr>
        <w:t xml:space="preserve"> «Фабрика», </w:t>
      </w:r>
      <w:r w:rsidRPr="00B02A6C">
        <w:rPr>
          <w:rFonts w:ascii="Times New Roman" w:eastAsia="Times New Roman" w:hAnsi="Times New Roman"/>
          <w:bCs/>
          <w:sz w:val="24"/>
          <w:szCs w:val="24"/>
        </w:rPr>
        <w:t>«Ночь,</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улица,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фонарь,</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аптека…»,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«В</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 xml:space="preserve">ресторане», </w:t>
      </w:r>
      <w:r>
        <w:rPr>
          <w:rFonts w:ascii="Times New Roman" w:eastAsia="Times New Roman" w:hAnsi="Times New Roman"/>
          <w:bCs/>
          <w:sz w:val="24"/>
          <w:szCs w:val="24"/>
        </w:rPr>
        <w:t>«О весна, без конца и без краю…», «</w:t>
      </w:r>
      <w:r w:rsidRPr="00B02A6C">
        <w:rPr>
          <w:rFonts w:ascii="Times New Roman" w:eastAsia="Times New Roman" w:hAnsi="Times New Roman"/>
          <w:bCs/>
          <w:sz w:val="24"/>
          <w:szCs w:val="24"/>
        </w:rPr>
        <w:t>Река раскинулась. Течет, грустит лениво…» (из цикла «На поле Куликовом»), «На</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железной дороге»</w:t>
      </w:r>
      <w:r>
        <w:rPr>
          <w:rFonts w:ascii="Times New Roman" w:eastAsia="Times New Roman" w:hAnsi="Times New Roman"/>
          <w:bCs/>
          <w:sz w:val="24"/>
          <w:szCs w:val="24"/>
        </w:rPr>
        <w:t>.</w:t>
      </w:r>
    </w:p>
    <w:p w:rsidR="00421530" w:rsidRPr="00C32A98"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Акмеизм. </w:t>
      </w:r>
    </w:p>
    <w:p w:rsidR="00B02A6C" w:rsidRP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Истоки акмеизма. Программа акмеизма в статье Н. С. Гумил</w:t>
      </w:r>
      <w:r>
        <w:rPr>
          <w:rFonts w:ascii="Times New Roman" w:eastAsia="Times New Roman" w:hAnsi="Times New Roman"/>
          <w:bCs/>
          <w:sz w:val="24"/>
          <w:szCs w:val="24"/>
        </w:rPr>
        <w:t>ева «</w:t>
      </w:r>
      <w:r w:rsidRPr="00B02A6C">
        <w:rPr>
          <w:rFonts w:ascii="Times New Roman" w:eastAsia="Times New Roman" w:hAnsi="Times New Roman"/>
          <w:bCs/>
          <w:sz w:val="24"/>
          <w:szCs w:val="24"/>
        </w:rPr>
        <w:t xml:space="preserve">Наследие символизма и </w:t>
      </w:r>
    </w:p>
    <w:p w:rsidR="00B02A6C" w:rsidRP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Акмеизм</w:t>
      </w:r>
      <w:r>
        <w:rPr>
          <w:rFonts w:ascii="Times New Roman" w:eastAsia="Times New Roman" w:hAnsi="Times New Roman"/>
          <w:bCs/>
          <w:sz w:val="24"/>
          <w:szCs w:val="24"/>
        </w:rPr>
        <w:t>»</w:t>
      </w:r>
      <w:r w:rsidRPr="00B02A6C">
        <w:rPr>
          <w:rFonts w:ascii="Times New Roman" w:eastAsia="Times New Roman" w:hAnsi="Times New Roman"/>
          <w:bCs/>
          <w:sz w:val="24"/>
          <w:szCs w:val="24"/>
        </w:rPr>
        <w:t>. Утверждение акмеистами красо</w:t>
      </w:r>
      <w:r>
        <w:rPr>
          <w:rFonts w:ascii="Times New Roman" w:eastAsia="Times New Roman" w:hAnsi="Times New Roman"/>
          <w:bCs/>
          <w:sz w:val="24"/>
          <w:szCs w:val="24"/>
        </w:rPr>
        <w:t>ты земной жизни, возвращение к «</w:t>
      </w:r>
      <w:r w:rsidRPr="00B02A6C">
        <w:rPr>
          <w:rFonts w:ascii="Times New Roman" w:eastAsia="Times New Roman" w:hAnsi="Times New Roman"/>
          <w:bCs/>
          <w:sz w:val="24"/>
          <w:szCs w:val="24"/>
        </w:rPr>
        <w:t>прекрасной ясности</w:t>
      </w:r>
      <w:r>
        <w:rPr>
          <w:rFonts w:ascii="Times New Roman" w:eastAsia="Times New Roman" w:hAnsi="Times New Roman"/>
          <w:bCs/>
          <w:sz w:val="24"/>
          <w:szCs w:val="24"/>
        </w:rPr>
        <w:t>»</w:t>
      </w:r>
      <w:r w:rsidRPr="00B02A6C">
        <w:rPr>
          <w:rFonts w:ascii="Times New Roman" w:eastAsia="Times New Roman" w:hAnsi="Times New Roman"/>
          <w:bCs/>
          <w:sz w:val="24"/>
          <w:szCs w:val="24"/>
        </w:rPr>
        <w:t>,</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создание зримых образов конкретного мира. Идея поэта-ремесленника.</w:t>
      </w:r>
    </w:p>
    <w:p w:rsid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
          <w:bCs/>
          <w:i/>
          <w:sz w:val="24"/>
          <w:szCs w:val="24"/>
        </w:rPr>
        <w:t>Н. С. Гумилев</w:t>
      </w:r>
      <w:r w:rsidRPr="00B02A6C">
        <w:rPr>
          <w:rFonts w:ascii="Times New Roman" w:eastAsia="Times New Roman" w:hAnsi="Times New Roman"/>
          <w:bCs/>
          <w:sz w:val="24"/>
          <w:szCs w:val="24"/>
        </w:rPr>
        <w:t xml:space="preserve"> </w:t>
      </w:r>
    </w:p>
    <w:p w:rsidR="00B02A6C" w:rsidRP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Жизнь и творчество</w:t>
      </w:r>
      <w:r>
        <w:rPr>
          <w:rFonts w:ascii="Times New Roman" w:eastAsia="Times New Roman" w:hAnsi="Times New Roman"/>
          <w:bCs/>
          <w:sz w:val="24"/>
          <w:szCs w:val="24"/>
        </w:rPr>
        <w:t>.</w:t>
      </w:r>
    </w:p>
    <w:p w:rsidR="00B02A6C" w:rsidRDefault="00B02A6C" w:rsidP="00B02A6C">
      <w:pPr>
        <w:shd w:val="clear" w:color="auto" w:fill="FFFFFF"/>
        <w:spacing w:after="0" w:line="240" w:lineRule="auto"/>
        <w:jc w:val="both"/>
        <w:rPr>
          <w:rFonts w:ascii="Times New Roman" w:eastAsia="Times New Roman" w:hAnsi="Times New Roman"/>
          <w:bCs/>
          <w:sz w:val="24"/>
          <w:szCs w:val="24"/>
        </w:rPr>
      </w:pPr>
      <w:r w:rsidRPr="00B02A6C">
        <w:rPr>
          <w:rFonts w:ascii="Times New Roman" w:eastAsia="Times New Roman" w:hAnsi="Times New Roman"/>
          <w:bCs/>
          <w:sz w:val="24"/>
          <w:szCs w:val="24"/>
        </w:rPr>
        <w:t>Стихотворения: «Жираф», «Волшебная скрипка», «Заблудившийся трамвай»</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Героизация действительности в поэзии Гумилева, романтическая традиция в его лирике.</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Своеобразие лирических сюжетов. Экзотическое, фантастическое и прозаическое в поэзии</w:t>
      </w:r>
      <w:r>
        <w:rPr>
          <w:rFonts w:ascii="Times New Roman" w:eastAsia="Times New Roman" w:hAnsi="Times New Roman"/>
          <w:bCs/>
          <w:sz w:val="24"/>
          <w:szCs w:val="24"/>
        </w:rPr>
        <w:t xml:space="preserve"> </w:t>
      </w:r>
      <w:r w:rsidRPr="00B02A6C">
        <w:rPr>
          <w:rFonts w:ascii="Times New Roman" w:eastAsia="Times New Roman" w:hAnsi="Times New Roman"/>
          <w:bCs/>
          <w:sz w:val="24"/>
          <w:szCs w:val="24"/>
        </w:rPr>
        <w:t>Гумилева.</w:t>
      </w:r>
    </w:p>
    <w:p w:rsidR="00B02A6C"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B02A6C">
        <w:rPr>
          <w:rFonts w:ascii="Times New Roman" w:eastAsia="Times New Roman" w:hAnsi="Times New Roman"/>
          <w:b/>
          <w:bCs/>
          <w:i/>
          <w:sz w:val="24"/>
          <w:szCs w:val="24"/>
        </w:rPr>
        <w:t>О.Э. Мандельштам</w:t>
      </w:r>
      <w:r w:rsidR="00B02A6C">
        <w:rPr>
          <w:rFonts w:ascii="Times New Roman" w:eastAsia="Times New Roman" w:hAnsi="Times New Roman"/>
          <w:b/>
          <w:bCs/>
          <w:i/>
          <w:sz w:val="24"/>
          <w:szCs w:val="24"/>
        </w:rPr>
        <w:t xml:space="preserve">, А.А.Ахматова. </w:t>
      </w:r>
      <w:r w:rsidR="00B02A6C">
        <w:rPr>
          <w:rFonts w:ascii="Times New Roman" w:eastAsia="Times New Roman" w:hAnsi="Times New Roman"/>
          <w:bCs/>
          <w:sz w:val="24"/>
          <w:szCs w:val="24"/>
        </w:rPr>
        <w:t>Раннее творчество поэтов-акмеистов.</w:t>
      </w:r>
      <w:r w:rsidR="00B02A6C">
        <w:rPr>
          <w:rFonts w:ascii="Times New Roman" w:eastAsia="Times New Roman" w:hAnsi="Times New Roman"/>
          <w:b/>
          <w:bCs/>
          <w:i/>
          <w:sz w:val="24"/>
          <w:szCs w:val="24"/>
        </w:rPr>
        <w:t xml:space="preserve"> </w:t>
      </w:r>
    </w:p>
    <w:p w:rsidR="00421530" w:rsidRPr="00C32A98"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Футуризм.</w:t>
      </w:r>
    </w:p>
    <w:p w:rsidR="00421530" w:rsidRPr="00C32A98"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Манифест футуристов. Принципы «искусства будущего». Отказ от традиций. Культ свободы. Создание новых поэтических форм. Творчество В.В. Хлебникова.</w:t>
      </w:r>
    </w:p>
    <w:p w:rsidR="00021652" w:rsidRDefault="00421530" w:rsidP="0042153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В.В. Маяковский. </w:t>
      </w:r>
    </w:p>
    <w:p w:rsidR="00421530" w:rsidRDefault="00421530" w:rsidP="0042153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Одиночество поэта, страдальца и пророка в современной городской цивилизации. Поэтическое новаторство</w:t>
      </w:r>
      <w:r w:rsidR="00021652">
        <w:rPr>
          <w:rFonts w:ascii="Times New Roman" w:eastAsia="Times New Roman" w:hAnsi="Times New Roman"/>
          <w:bCs/>
          <w:sz w:val="24"/>
          <w:szCs w:val="24"/>
        </w:rPr>
        <w:t xml:space="preserve">. </w:t>
      </w:r>
    </w:p>
    <w:p w:rsidR="00021652" w:rsidRPr="00021652" w:rsidRDefault="00021652" w:rsidP="00021652">
      <w:pPr>
        <w:autoSpaceDE w:val="0"/>
        <w:autoSpaceDN w:val="0"/>
        <w:adjustRightInd w:val="0"/>
        <w:spacing w:after="0" w:line="240" w:lineRule="auto"/>
        <w:jc w:val="both"/>
        <w:rPr>
          <w:rFonts w:ascii="Times New Roman" w:eastAsia="Times New Roman" w:hAnsi="Times New Roman"/>
          <w:bCs/>
          <w:sz w:val="24"/>
          <w:szCs w:val="24"/>
        </w:rPr>
      </w:pPr>
      <w:r w:rsidRPr="00021652">
        <w:rPr>
          <w:rFonts w:ascii="Times New Roman" w:eastAsia="Times New Roman" w:hAnsi="Times New Roman"/>
          <w:bCs/>
          <w:sz w:val="24"/>
          <w:szCs w:val="24"/>
        </w:rPr>
        <w:t>Стихотворения: «А вы могли бы?», «Послушайте!», «Скрипка и немножко нервно», «Лиличка!»</w:t>
      </w:r>
    </w:p>
    <w:p w:rsidR="00421530" w:rsidRPr="00C32A98" w:rsidRDefault="00421530" w:rsidP="00021652">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Вне литературных групп.</w:t>
      </w:r>
    </w:p>
    <w:p w:rsidR="00021652" w:rsidRPr="00021652" w:rsidRDefault="00421530" w:rsidP="00021652">
      <w:pPr>
        <w:shd w:val="clear" w:color="auto" w:fill="FFFFFF"/>
        <w:spacing w:after="0" w:line="240" w:lineRule="auto"/>
        <w:jc w:val="both"/>
        <w:rPr>
          <w:rFonts w:ascii="yandex-sans" w:eastAsia="Times New Roman" w:hAnsi="yandex-sans" w:cs="Times New Roman"/>
          <w:color w:val="000000"/>
          <w:sz w:val="17"/>
          <w:szCs w:val="17"/>
          <w:lang w:eastAsia="ru-RU"/>
        </w:rPr>
      </w:pPr>
      <w:r w:rsidRPr="00C32A98">
        <w:rPr>
          <w:rFonts w:ascii="Times New Roman" w:eastAsia="Times New Roman" w:hAnsi="Times New Roman"/>
          <w:b/>
          <w:bCs/>
          <w:i/>
          <w:sz w:val="24"/>
          <w:szCs w:val="24"/>
        </w:rPr>
        <w:t xml:space="preserve">Б.Л. Пастернак. </w:t>
      </w:r>
      <w:r w:rsidR="00021652" w:rsidRPr="00021652">
        <w:rPr>
          <w:rFonts w:ascii="Times New Roman" w:eastAsia="Times New Roman" w:hAnsi="Times New Roman"/>
          <w:bCs/>
          <w:sz w:val="24"/>
          <w:szCs w:val="24"/>
        </w:rPr>
        <w:t>Стихотворения: «Февраль. Достать чернил и плакать!..», «Определение поэзии», «Во всем мне хочется дойти…», «Гамлет», «Зимняя ночь».</w:t>
      </w:r>
    </w:p>
    <w:p w:rsidR="00021652" w:rsidRPr="00021652" w:rsidRDefault="00421530" w:rsidP="00021652">
      <w:pPr>
        <w:shd w:val="clear" w:color="auto" w:fill="FFFFFF"/>
        <w:spacing w:after="0" w:line="240" w:lineRule="auto"/>
        <w:rPr>
          <w:rFonts w:ascii="Times New Roman" w:eastAsia="Times New Roman" w:hAnsi="Times New Roman"/>
          <w:bCs/>
          <w:sz w:val="24"/>
          <w:szCs w:val="24"/>
        </w:rPr>
      </w:pPr>
      <w:r w:rsidRPr="00C32A98">
        <w:rPr>
          <w:rFonts w:ascii="Times New Roman" w:eastAsia="Times New Roman" w:hAnsi="Times New Roman"/>
          <w:b/>
          <w:bCs/>
          <w:i/>
          <w:sz w:val="24"/>
          <w:szCs w:val="24"/>
        </w:rPr>
        <w:t xml:space="preserve">М.И. Цветаева. </w:t>
      </w:r>
      <w:r w:rsidR="00021652" w:rsidRPr="00021652">
        <w:rPr>
          <w:rFonts w:ascii="Times New Roman" w:eastAsia="Times New Roman" w:hAnsi="Times New Roman"/>
          <w:bCs/>
          <w:sz w:val="24"/>
          <w:szCs w:val="24"/>
        </w:rPr>
        <w:t>Стихотворения: «Моим стихам, написанным так рано…», «Стихи к Блоку» («Имя твое – птица в руке…»), «Кто создан из камня, кто создан из глины…».</w:t>
      </w:r>
    </w:p>
    <w:p w:rsidR="00021652" w:rsidRPr="00021652" w:rsidRDefault="00021652" w:rsidP="00021652">
      <w:pPr>
        <w:shd w:val="clear" w:color="auto" w:fill="FFFFFF"/>
        <w:jc w:val="both"/>
        <w:rPr>
          <w:rFonts w:ascii="Times New Roman" w:eastAsia="Times New Roman" w:hAnsi="Times New Roman"/>
          <w:bCs/>
          <w:sz w:val="24"/>
          <w:szCs w:val="24"/>
        </w:rPr>
      </w:pPr>
      <w:r w:rsidRPr="00C32A98">
        <w:rPr>
          <w:rFonts w:ascii="Times New Roman" w:eastAsia="Times New Roman" w:hAnsi="Times New Roman"/>
          <w:b/>
          <w:bCs/>
          <w:i/>
          <w:sz w:val="24"/>
          <w:szCs w:val="24"/>
        </w:rPr>
        <w:lastRenderedPageBreak/>
        <w:t xml:space="preserve">С.А. Есенин. </w:t>
      </w:r>
      <w:r w:rsidRPr="00021652">
        <w:rPr>
          <w:rFonts w:ascii="Times New Roman" w:eastAsia="Times New Roman" w:hAnsi="Times New Roman"/>
          <w:bCs/>
          <w:sz w:val="24"/>
          <w:szCs w:val="24"/>
        </w:rPr>
        <w:t>Стихотворения:</w:t>
      </w:r>
      <w:r>
        <w:rPr>
          <w:rFonts w:ascii="Times New Roman" w:eastAsia="Times New Roman" w:hAnsi="Times New Roman"/>
          <w:bCs/>
          <w:sz w:val="24"/>
          <w:szCs w:val="24"/>
        </w:rPr>
        <w:t xml:space="preserve"> </w:t>
      </w:r>
      <w:r w:rsidRPr="00021652">
        <w:rPr>
          <w:rFonts w:ascii="Times New Roman" w:eastAsia="Times New Roman" w:hAnsi="Times New Roman"/>
          <w:bCs/>
          <w:sz w:val="24"/>
          <w:szCs w:val="24"/>
        </w:rPr>
        <w:t>«Гой ты, Русь, моя родная!..», «Не бродить, не мять в кустах багряных…», «Мы теперь уходим понемногу</w:t>
      </w:r>
      <w:r w:rsidRPr="00021652">
        <w:rPr>
          <w:rFonts w:ascii="Times New Roman" w:eastAsia="Times New Roman" w:hAnsi="Times New Roman" w:hint="eastAsia"/>
          <w:bCs/>
          <w:sz w:val="24"/>
          <w:szCs w:val="24"/>
        </w:rPr>
        <w:t>»</w:t>
      </w:r>
      <w:r>
        <w:rPr>
          <w:rFonts w:ascii="Times New Roman" w:eastAsia="Times New Roman" w:hAnsi="Times New Roman"/>
          <w:bCs/>
          <w:sz w:val="24"/>
          <w:szCs w:val="24"/>
        </w:rPr>
        <w:t>.</w:t>
      </w:r>
    </w:p>
    <w:p w:rsidR="00021652" w:rsidRPr="002732D9" w:rsidRDefault="002732D9" w:rsidP="002732D9">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Модуль 3</w:t>
      </w:r>
    </w:p>
    <w:p w:rsidR="002732D9" w:rsidRPr="002732D9" w:rsidRDefault="002732D9" w:rsidP="002732D9">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Человек в эпоху социальных потрясений</w:t>
      </w:r>
    </w:p>
    <w:p w:rsidR="002732D9" w:rsidRPr="002732D9" w:rsidRDefault="002732D9" w:rsidP="002732D9">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Тема революции и гражданской войны</w:t>
      </w:r>
    </w:p>
    <w:p w:rsidR="00421530" w:rsidRPr="00BB2140" w:rsidRDefault="002732D9" w:rsidP="002732D9">
      <w:pPr>
        <w:autoSpaceDE w:val="0"/>
        <w:autoSpaceDN w:val="0"/>
        <w:adjustRightInd w:val="0"/>
        <w:spacing w:after="0" w:line="240" w:lineRule="auto"/>
        <w:jc w:val="both"/>
        <w:rPr>
          <w:rFonts w:ascii="Times New Roman" w:eastAsia="Times New Roman" w:hAnsi="Times New Roman"/>
          <w:bCs/>
          <w:sz w:val="24"/>
          <w:szCs w:val="24"/>
        </w:rPr>
      </w:pPr>
      <w:r w:rsidRPr="00BB2140">
        <w:rPr>
          <w:rFonts w:ascii="Times New Roman" w:eastAsia="Times New Roman" w:hAnsi="Times New Roman"/>
          <w:b/>
          <w:bCs/>
          <w:i/>
          <w:sz w:val="24"/>
          <w:szCs w:val="24"/>
        </w:rPr>
        <w:t xml:space="preserve">В.В.Маяковский. </w:t>
      </w:r>
      <w:r w:rsidR="00BB2140" w:rsidRPr="00BB2140">
        <w:rPr>
          <w:rFonts w:ascii="Times New Roman" w:eastAsia="Times New Roman" w:hAnsi="Times New Roman"/>
          <w:bCs/>
          <w:sz w:val="24"/>
          <w:szCs w:val="24"/>
        </w:rPr>
        <w:t>Стихотворения «Левый марш», «Ода революции».</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
          <w:bCs/>
          <w:i/>
          <w:sz w:val="24"/>
          <w:szCs w:val="24"/>
        </w:rPr>
        <w:t>А.А. Блок. Поэма «Двенадцать»</w:t>
      </w:r>
      <w:r>
        <w:rPr>
          <w:rFonts w:ascii="Times New Roman" w:eastAsia="Times New Roman" w:hAnsi="Times New Roman"/>
          <w:b/>
          <w:bCs/>
          <w:i/>
          <w:sz w:val="24"/>
          <w:szCs w:val="24"/>
        </w:rPr>
        <w:t>.</w:t>
      </w:r>
      <w:r w:rsidRPr="00BB2140">
        <w:rPr>
          <w:rFonts w:ascii="Times New Roman" w:eastAsia="Times New Roman" w:hAnsi="Times New Roman"/>
          <w:bCs/>
          <w:sz w:val="24"/>
          <w:szCs w:val="24"/>
        </w:rPr>
        <w:t xml:space="preserve"> </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Социально-историческая основа поэмы. Художественный мир поэмы. Смысл названия. </w:t>
      </w:r>
    </w:p>
    <w:p w:rsidR="00BB2140" w:rsidRDefault="00BB2140" w:rsidP="00BB214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Е.Замятин. Рассказ «Дракон»</w:t>
      </w:r>
    </w:p>
    <w:p w:rsidR="00BB2140" w:rsidRDefault="00BB2140" w:rsidP="00BB214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И.Бабель. Рассказы из цикла «Конармия»</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
          <w:bCs/>
          <w:i/>
          <w:sz w:val="24"/>
          <w:szCs w:val="24"/>
        </w:rPr>
      </w:pPr>
      <w:r>
        <w:rPr>
          <w:rFonts w:ascii="Times New Roman" w:eastAsia="Times New Roman" w:hAnsi="Times New Roman"/>
          <w:b/>
          <w:bCs/>
          <w:i/>
          <w:sz w:val="24"/>
          <w:szCs w:val="24"/>
        </w:rPr>
        <w:t>М.Шолохов. Донские рассказы</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А.А. Фадеев. Роман «Разгром»</w:t>
      </w:r>
      <w:r>
        <w:rPr>
          <w:rFonts w:ascii="Times New Roman" w:eastAsia="Times New Roman" w:hAnsi="Times New Roman"/>
          <w:b/>
          <w:bCs/>
          <w:i/>
          <w:sz w:val="24"/>
          <w:szCs w:val="24"/>
        </w:rPr>
        <w:t xml:space="preserve"> </w:t>
      </w:r>
      <w:r w:rsidRPr="00BB2140">
        <w:rPr>
          <w:rFonts w:ascii="Times New Roman" w:eastAsia="Times New Roman" w:hAnsi="Times New Roman"/>
          <w:bCs/>
          <w:i/>
          <w:sz w:val="24"/>
          <w:szCs w:val="24"/>
        </w:rPr>
        <w:t>(обзор)</w:t>
      </w:r>
      <w:r w:rsidRPr="00C32A98">
        <w:rPr>
          <w:rFonts w:ascii="Times New Roman" w:eastAsia="Times New Roman" w:hAnsi="Times New Roman"/>
          <w:b/>
          <w:bCs/>
          <w:i/>
          <w:sz w:val="24"/>
          <w:szCs w:val="24"/>
        </w:rPr>
        <w:t xml:space="preserve"> </w:t>
      </w:r>
    </w:p>
    <w:p w:rsidR="00BB2140" w:rsidRPr="00C32A98" w:rsidRDefault="00BB2140" w:rsidP="00BB2140">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Черты исторического и социально-психологического романов. Особенности сюжета. Система образов.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в романе.</w:t>
      </w:r>
    </w:p>
    <w:p w:rsidR="00BB2140" w:rsidRPr="00C32A98" w:rsidRDefault="00BB2140" w:rsidP="00BB2140">
      <w:pPr>
        <w:tabs>
          <w:tab w:val="left" w:pos="5308"/>
        </w:tabs>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М.А. Шолохов. «Тихий Дон» </w:t>
      </w:r>
      <w:r w:rsidRPr="00BB2140">
        <w:rPr>
          <w:rFonts w:ascii="Times New Roman" w:eastAsia="Times New Roman" w:hAnsi="Times New Roman"/>
          <w:bCs/>
          <w:i/>
          <w:sz w:val="24"/>
          <w:szCs w:val="24"/>
        </w:rPr>
        <w:t>(главы)</w:t>
      </w:r>
    </w:p>
    <w:p w:rsidR="00097A01" w:rsidRPr="00097A01" w:rsidRDefault="00BB2140" w:rsidP="00097A01">
      <w:pPr>
        <w:shd w:val="clear" w:color="auto" w:fill="FFFFFF"/>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Особенности жанра. </w:t>
      </w:r>
      <w:r w:rsidR="00097A01" w:rsidRPr="00097A01">
        <w:rPr>
          <w:rFonts w:ascii="Times New Roman" w:eastAsia="Times New Roman" w:hAnsi="Times New Roman"/>
          <w:bCs/>
          <w:sz w:val="24"/>
          <w:szCs w:val="24"/>
        </w:rPr>
        <w:t>Изображение гражданской войны как общенародной трагедии.</w:t>
      </w:r>
      <w:r w:rsidR="00097A01">
        <w:rPr>
          <w:rFonts w:ascii="Times New Roman" w:eastAsia="Times New Roman" w:hAnsi="Times New Roman"/>
          <w:bCs/>
          <w:sz w:val="24"/>
          <w:szCs w:val="24"/>
        </w:rPr>
        <w:t xml:space="preserve"> </w:t>
      </w:r>
      <w:r w:rsidR="00097A01" w:rsidRPr="00097A01">
        <w:rPr>
          <w:rFonts w:ascii="Times New Roman" w:eastAsia="Times New Roman" w:hAnsi="Times New Roman"/>
          <w:bCs/>
          <w:sz w:val="24"/>
          <w:szCs w:val="24"/>
        </w:rPr>
        <w:t xml:space="preserve">Тема разрушения семейного и крестьянского укладов. </w:t>
      </w:r>
      <w:r w:rsidR="00097A01" w:rsidRPr="00C32A98">
        <w:rPr>
          <w:rFonts w:ascii="Times New Roman" w:eastAsia="Times New Roman" w:hAnsi="Times New Roman"/>
          <w:bCs/>
          <w:sz w:val="24"/>
          <w:szCs w:val="24"/>
        </w:rPr>
        <w:t xml:space="preserve">Историческое и личное. </w:t>
      </w:r>
      <w:r w:rsidRPr="00C32A98">
        <w:rPr>
          <w:rFonts w:ascii="Times New Roman" w:eastAsia="Times New Roman" w:hAnsi="Times New Roman"/>
          <w:bCs/>
          <w:sz w:val="24"/>
          <w:szCs w:val="24"/>
        </w:rPr>
        <w:t xml:space="preserve">Судьба и нравственные искания Григория Мелехова. Женские образы в романе. Художественное мастерство Шолохова. </w:t>
      </w:r>
      <w:r w:rsidR="00097A01" w:rsidRPr="00097A01">
        <w:rPr>
          <w:rFonts w:ascii="Times New Roman" w:eastAsia="Times New Roman" w:hAnsi="Times New Roman"/>
          <w:bCs/>
          <w:sz w:val="24"/>
          <w:szCs w:val="24"/>
        </w:rPr>
        <w:t>Функция пейзажа в романе. Смысл финала. Язык прозы Шолохова.</w:t>
      </w:r>
    </w:p>
    <w:p w:rsidR="00BB2140" w:rsidRPr="00C32A98" w:rsidRDefault="00BB2140" w:rsidP="00097A01">
      <w:pPr>
        <w:autoSpaceDE w:val="0"/>
        <w:autoSpaceDN w:val="0"/>
        <w:adjustRightInd w:val="0"/>
        <w:spacing w:after="0" w:line="240" w:lineRule="auto"/>
        <w:jc w:val="both"/>
        <w:rPr>
          <w:rFonts w:ascii="Times New Roman" w:eastAsia="Times New Roman" w:hAnsi="Times New Roman"/>
          <w:bCs/>
          <w:sz w:val="24"/>
          <w:szCs w:val="24"/>
        </w:rPr>
      </w:pPr>
    </w:p>
    <w:p w:rsidR="00BB2140" w:rsidRPr="002732D9" w:rsidRDefault="00BB2140" w:rsidP="00BB2140">
      <w:pPr>
        <w:autoSpaceDE w:val="0"/>
        <w:autoSpaceDN w:val="0"/>
        <w:adjustRightInd w:val="0"/>
        <w:spacing w:after="0" w:line="240" w:lineRule="auto"/>
        <w:jc w:val="center"/>
        <w:rPr>
          <w:rFonts w:ascii="Times New Roman" w:eastAsia="Times New Roman" w:hAnsi="Times New Roman"/>
          <w:b/>
          <w:bCs/>
          <w:sz w:val="24"/>
          <w:szCs w:val="24"/>
        </w:rPr>
      </w:pPr>
      <w:r w:rsidRPr="002732D9">
        <w:rPr>
          <w:rFonts w:ascii="Times New Roman" w:eastAsia="Times New Roman" w:hAnsi="Times New Roman"/>
          <w:b/>
          <w:bCs/>
          <w:sz w:val="24"/>
          <w:szCs w:val="24"/>
        </w:rPr>
        <w:t xml:space="preserve">Модуль </w:t>
      </w:r>
      <w:r>
        <w:rPr>
          <w:rFonts w:ascii="Times New Roman" w:eastAsia="Times New Roman" w:hAnsi="Times New Roman"/>
          <w:b/>
          <w:bCs/>
          <w:sz w:val="24"/>
          <w:szCs w:val="24"/>
        </w:rPr>
        <w:t>4</w:t>
      </w:r>
    </w:p>
    <w:p w:rsidR="00421530" w:rsidRDefault="00BB2140"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Личность – общество - государство</w:t>
      </w:r>
    </w:p>
    <w:p w:rsidR="0095768A" w:rsidRPr="00075941" w:rsidRDefault="00BB2140" w:rsidP="0095768A">
      <w:pPr>
        <w:tabs>
          <w:tab w:val="left" w:pos="5308"/>
        </w:tabs>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
          <w:bCs/>
          <w:i/>
          <w:sz w:val="24"/>
          <w:szCs w:val="24"/>
        </w:rPr>
        <w:t xml:space="preserve">Е.Замятин. Роман «Мы» </w:t>
      </w:r>
      <w:r w:rsidRPr="00BB2140">
        <w:rPr>
          <w:rFonts w:ascii="Times New Roman" w:eastAsia="Times New Roman" w:hAnsi="Times New Roman"/>
          <w:bCs/>
          <w:i/>
          <w:sz w:val="24"/>
          <w:szCs w:val="24"/>
        </w:rPr>
        <w:t>(обзор)</w:t>
      </w:r>
      <w:r w:rsidR="00075941">
        <w:rPr>
          <w:rFonts w:ascii="Times New Roman" w:eastAsia="Times New Roman" w:hAnsi="Times New Roman"/>
          <w:bCs/>
          <w:i/>
          <w:sz w:val="24"/>
          <w:szCs w:val="24"/>
        </w:rPr>
        <w:t xml:space="preserve">. </w:t>
      </w:r>
      <w:r w:rsidR="00075941" w:rsidRPr="00075941">
        <w:rPr>
          <w:rFonts w:ascii="Times New Roman" w:eastAsia="Times New Roman" w:hAnsi="Times New Roman"/>
          <w:bCs/>
          <w:sz w:val="24"/>
          <w:szCs w:val="24"/>
        </w:rPr>
        <w:t xml:space="preserve">Антиутопия как жанр. </w:t>
      </w:r>
      <w:r w:rsidR="00075941">
        <w:rPr>
          <w:rFonts w:ascii="Times New Roman" w:eastAsia="Times New Roman" w:hAnsi="Times New Roman"/>
          <w:bCs/>
          <w:sz w:val="24"/>
          <w:szCs w:val="24"/>
        </w:rPr>
        <w:t xml:space="preserve">Сюжет и проблематика произведения. </w:t>
      </w:r>
      <w:r w:rsidR="00075941" w:rsidRPr="00075941">
        <w:rPr>
          <w:rFonts w:ascii="Times New Roman" w:eastAsia="Times New Roman" w:hAnsi="Times New Roman"/>
          <w:bCs/>
          <w:sz w:val="24"/>
          <w:szCs w:val="24"/>
        </w:rPr>
        <w:t xml:space="preserve">Образ Единого Государства. Герои антиутопии. </w:t>
      </w:r>
      <w:r w:rsidR="00814E8A">
        <w:rPr>
          <w:rFonts w:ascii="Times New Roman" w:eastAsia="Times New Roman" w:hAnsi="Times New Roman"/>
          <w:bCs/>
          <w:sz w:val="24"/>
          <w:szCs w:val="24"/>
        </w:rPr>
        <w:t>Особенности стиля.</w:t>
      </w:r>
    </w:p>
    <w:p w:rsidR="0095768A" w:rsidRPr="00BB2140" w:rsidRDefault="00BB2140" w:rsidP="0095768A">
      <w:pPr>
        <w:autoSpaceDE w:val="0"/>
        <w:autoSpaceDN w:val="0"/>
        <w:adjustRightInd w:val="0"/>
        <w:spacing w:after="0" w:line="240" w:lineRule="auto"/>
        <w:jc w:val="both"/>
        <w:rPr>
          <w:rFonts w:ascii="Times New Roman" w:eastAsia="Times New Roman" w:hAnsi="Times New Roman"/>
          <w:b/>
          <w:bCs/>
          <w:i/>
          <w:sz w:val="24"/>
          <w:szCs w:val="24"/>
        </w:rPr>
      </w:pPr>
      <w:r w:rsidRPr="00BB2140">
        <w:rPr>
          <w:rFonts w:ascii="Times New Roman" w:eastAsia="Times New Roman" w:hAnsi="Times New Roman"/>
          <w:b/>
          <w:bCs/>
          <w:i/>
          <w:sz w:val="24"/>
          <w:szCs w:val="24"/>
        </w:rPr>
        <w:t xml:space="preserve">А.Платонов. Повесть «Котлован». </w:t>
      </w:r>
    </w:p>
    <w:p w:rsidR="00BB2140" w:rsidRPr="00BB2140" w:rsidRDefault="00BB2140" w:rsidP="00BB2140">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С</w:t>
      </w:r>
      <w:r w:rsidRPr="00BB2140">
        <w:rPr>
          <w:rFonts w:ascii="Times New Roman" w:eastAsia="Times New Roman" w:hAnsi="Times New Roman"/>
          <w:bCs/>
          <w:sz w:val="24"/>
          <w:szCs w:val="24"/>
        </w:rPr>
        <w:t xml:space="preserve">атира в </w:t>
      </w:r>
      <w:r>
        <w:rPr>
          <w:rFonts w:ascii="Times New Roman" w:eastAsia="Times New Roman" w:hAnsi="Times New Roman"/>
          <w:bCs/>
          <w:sz w:val="24"/>
          <w:szCs w:val="24"/>
        </w:rPr>
        <w:t>«</w:t>
      </w:r>
      <w:r w:rsidRPr="00BB2140">
        <w:rPr>
          <w:rFonts w:ascii="Times New Roman" w:eastAsia="Times New Roman" w:hAnsi="Times New Roman"/>
          <w:bCs/>
          <w:sz w:val="24"/>
          <w:szCs w:val="24"/>
        </w:rPr>
        <w:t>Котловане</w:t>
      </w:r>
      <w:r>
        <w:rPr>
          <w:rFonts w:ascii="Times New Roman" w:eastAsia="Times New Roman" w:hAnsi="Times New Roman"/>
          <w:bCs/>
          <w:sz w:val="24"/>
          <w:szCs w:val="24"/>
        </w:rPr>
        <w:t>». Утопические идеи «</w:t>
      </w:r>
      <w:r w:rsidRPr="00BB2140">
        <w:rPr>
          <w:rFonts w:ascii="Times New Roman" w:eastAsia="Times New Roman" w:hAnsi="Times New Roman"/>
          <w:bCs/>
          <w:sz w:val="24"/>
          <w:szCs w:val="24"/>
        </w:rPr>
        <w:t>общей жизни</w:t>
      </w:r>
      <w:r>
        <w:rPr>
          <w:rFonts w:ascii="Times New Roman" w:eastAsia="Times New Roman" w:hAnsi="Times New Roman"/>
          <w:bCs/>
          <w:sz w:val="24"/>
          <w:szCs w:val="24"/>
        </w:rPr>
        <w:t>» как основа сюжета повести. «</w:t>
      </w:r>
      <w:r w:rsidRPr="00BB2140">
        <w:rPr>
          <w:rFonts w:ascii="Times New Roman" w:eastAsia="Times New Roman" w:hAnsi="Times New Roman"/>
          <w:bCs/>
          <w:sz w:val="24"/>
          <w:szCs w:val="24"/>
        </w:rPr>
        <w:t>Непростые</w:t>
      </w:r>
      <w:r>
        <w:rPr>
          <w:rFonts w:ascii="Times New Roman" w:eastAsia="Times New Roman" w:hAnsi="Times New Roman"/>
          <w:bCs/>
          <w:sz w:val="24"/>
          <w:szCs w:val="24"/>
        </w:rPr>
        <w:t xml:space="preserve">» </w:t>
      </w:r>
      <w:r w:rsidRPr="00BB2140">
        <w:rPr>
          <w:rFonts w:ascii="Times New Roman" w:eastAsia="Times New Roman" w:hAnsi="Times New Roman"/>
          <w:bCs/>
          <w:sz w:val="24"/>
          <w:szCs w:val="24"/>
        </w:rPr>
        <w:t>простые герои Платонова. Тема смерти в повести. Самобытность языка и стиля писателя.</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М.А. Булгаков. Роман «Мастер и Маргарита» </w:t>
      </w:r>
    </w:p>
    <w:p w:rsidR="00814E8A" w:rsidRPr="00097A01" w:rsidRDefault="00097A01" w:rsidP="00097A01">
      <w:pPr>
        <w:shd w:val="clear" w:color="auto" w:fill="FFFFFF"/>
        <w:spacing w:after="0" w:line="240" w:lineRule="auto"/>
        <w:jc w:val="both"/>
        <w:rPr>
          <w:rFonts w:ascii="Times New Roman" w:eastAsia="Times New Roman" w:hAnsi="Times New Roman"/>
          <w:bCs/>
          <w:sz w:val="24"/>
          <w:szCs w:val="24"/>
        </w:rPr>
      </w:pPr>
      <w:r w:rsidRPr="00097A01">
        <w:rPr>
          <w:rFonts w:ascii="Times New Roman" w:eastAsia="Times New Roman" w:hAnsi="Times New Roman"/>
          <w:bCs/>
          <w:sz w:val="24"/>
          <w:szCs w:val="24"/>
        </w:rPr>
        <w:t xml:space="preserve">История создания и публикации романа. Своеобразие жанра и композиции романа. </w:t>
      </w:r>
      <w:r w:rsidRPr="00C32A98">
        <w:rPr>
          <w:rFonts w:ascii="Times New Roman" w:eastAsia="Times New Roman" w:hAnsi="Times New Roman"/>
          <w:bCs/>
          <w:sz w:val="24"/>
          <w:szCs w:val="24"/>
        </w:rPr>
        <w:t xml:space="preserve">Три сюжетные линии. Система образов романа. </w:t>
      </w:r>
      <w:r w:rsidRPr="00097A01">
        <w:rPr>
          <w:rFonts w:ascii="Times New Roman" w:eastAsia="Times New Roman" w:hAnsi="Times New Roman"/>
          <w:bCs/>
          <w:sz w:val="24"/>
          <w:szCs w:val="24"/>
        </w:rPr>
        <w:t>Москва и Ершалаим. Человеческое и божественное в облике Иешуа. Фигура Понтия Пилата и тема совести. Проблема</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нравственного выбора в романе.</w:t>
      </w:r>
      <w:r>
        <w:rPr>
          <w:rFonts w:ascii="Times New Roman" w:eastAsia="Times New Roman" w:hAnsi="Times New Roman"/>
          <w:bCs/>
          <w:sz w:val="24"/>
          <w:szCs w:val="24"/>
        </w:rPr>
        <w:t xml:space="preserve"> </w:t>
      </w:r>
      <w:r w:rsidR="0095768A" w:rsidRPr="00C32A98">
        <w:rPr>
          <w:rFonts w:ascii="Times New Roman" w:eastAsia="Times New Roman" w:hAnsi="Times New Roman"/>
          <w:bCs/>
          <w:sz w:val="24"/>
          <w:szCs w:val="24"/>
        </w:rPr>
        <w:t xml:space="preserve">Тема добра и зла. Тема любви. </w:t>
      </w:r>
      <w:r w:rsidRPr="00097A01">
        <w:rPr>
          <w:rFonts w:ascii="Times New Roman" w:eastAsia="Times New Roman" w:hAnsi="Times New Roman"/>
          <w:bCs/>
          <w:sz w:val="24"/>
          <w:szCs w:val="24"/>
        </w:rPr>
        <w:t>Образы Воланда и его свиты. Библейские мотивы и образы в романе.</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Проблема</w:t>
      </w:r>
      <w:r>
        <w:rPr>
          <w:rFonts w:ascii="Times New Roman" w:eastAsia="Times New Roman" w:hAnsi="Times New Roman"/>
          <w:bCs/>
          <w:sz w:val="24"/>
          <w:szCs w:val="24"/>
        </w:rPr>
        <w:t xml:space="preserve"> </w:t>
      </w:r>
      <w:r w:rsidRPr="00097A01">
        <w:rPr>
          <w:rFonts w:ascii="Times New Roman" w:eastAsia="Times New Roman" w:hAnsi="Times New Roman"/>
          <w:bCs/>
          <w:sz w:val="24"/>
          <w:szCs w:val="24"/>
        </w:rPr>
        <w:t xml:space="preserve">творчества и судьбы художника. Изображение любви как высшей духовной ценности. </w:t>
      </w:r>
      <w:r w:rsidR="00814E8A" w:rsidRPr="00097A01">
        <w:rPr>
          <w:rFonts w:ascii="Times New Roman" w:eastAsia="Times New Roman" w:hAnsi="Times New Roman"/>
          <w:bCs/>
          <w:sz w:val="24"/>
          <w:szCs w:val="24"/>
        </w:rPr>
        <w:t>Смысл финальной главы романа.</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А.А. Ахматова. Поэма «Реквием»</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Биографическая основа поэмы. Особенности жанра. Композиция. Личное горе и общественная трагедия. Смысл эпиграфа.</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sz w:val="24"/>
          <w:szCs w:val="24"/>
        </w:rPr>
      </w:pPr>
    </w:p>
    <w:p w:rsidR="0095768A" w:rsidRPr="00C32A98"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sidR="00814E8A">
        <w:rPr>
          <w:rFonts w:ascii="Times New Roman" w:eastAsia="Times New Roman" w:hAnsi="Times New Roman"/>
          <w:b/>
          <w:bCs/>
          <w:sz w:val="24"/>
          <w:szCs w:val="24"/>
        </w:rPr>
        <w:t xml:space="preserve"> 5</w:t>
      </w:r>
    </w:p>
    <w:p w:rsidR="00814E8A"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Русская литература второй половины ХХ века</w:t>
      </w:r>
    </w:p>
    <w:p w:rsidR="0095768A" w:rsidRPr="00C32A98" w:rsidRDefault="00814E8A"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Поэзия и проза о Великой Отечественной войне</w:t>
      </w:r>
    </w:p>
    <w:p w:rsidR="0095768A" w:rsidRPr="00C32A98" w:rsidRDefault="00814E8A" w:rsidP="0095768A">
      <w:pPr>
        <w:autoSpaceDE w:val="0"/>
        <w:autoSpaceDN w:val="0"/>
        <w:adjustRightInd w:val="0"/>
        <w:spacing w:after="0" w:line="240" w:lineRule="auto"/>
        <w:jc w:val="both"/>
        <w:rPr>
          <w:rFonts w:ascii="Times New Roman" w:eastAsia="Times New Roman" w:hAnsi="Times New Roman"/>
          <w:bCs/>
          <w:sz w:val="24"/>
          <w:szCs w:val="24"/>
        </w:rPr>
      </w:pPr>
      <w:r w:rsidRPr="00814E8A">
        <w:rPr>
          <w:rFonts w:ascii="Times New Roman" w:eastAsia="Times New Roman" w:hAnsi="Times New Roman"/>
          <w:bCs/>
          <w:sz w:val="24"/>
          <w:szCs w:val="24"/>
        </w:rPr>
        <w:t xml:space="preserve">Великая Отечественная война и ее художественное осмысление в литературе. </w:t>
      </w:r>
      <w:r w:rsidR="0095768A" w:rsidRPr="00C32A98">
        <w:rPr>
          <w:rFonts w:ascii="Times New Roman" w:eastAsia="Times New Roman" w:hAnsi="Times New Roman"/>
          <w:bCs/>
          <w:sz w:val="24"/>
          <w:szCs w:val="24"/>
        </w:rPr>
        <w:t>Два этапа военной прозы. Нравственно-психологическая проблематика произведений.</w:t>
      </w:r>
      <w:r>
        <w:rPr>
          <w:rFonts w:ascii="Times New Roman" w:eastAsia="Times New Roman" w:hAnsi="Times New Roman"/>
          <w:bCs/>
          <w:sz w:val="24"/>
          <w:szCs w:val="24"/>
        </w:rPr>
        <w:t xml:space="preserve"> </w:t>
      </w:r>
      <w:r w:rsidR="0095768A" w:rsidRPr="00C32A98">
        <w:rPr>
          <w:rFonts w:ascii="Times New Roman" w:eastAsia="Times New Roman" w:hAnsi="Times New Roman"/>
          <w:bCs/>
          <w:sz w:val="24"/>
          <w:szCs w:val="24"/>
        </w:rPr>
        <w:t>Осмысление войны в политическом, национально-историческом, идеологическом и философском контексте.</w:t>
      </w:r>
    </w:p>
    <w:p w:rsidR="005B7657" w:rsidRPr="00C32A98" w:rsidRDefault="005B7657" w:rsidP="005B7657">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Русская поэзия периода Великой Отечественной войны </w:t>
      </w:r>
    </w:p>
    <w:p w:rsidR="005B7657" w:rsidRPr="00C32A98" w:rsidRDefault="005B7657" w:rsidP="005B7657">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Общечеловеческие темы. Пафос произведений. Творчество К.М. Симонова, А.А. Суркова, О.Ф. Берггольц, А.Т. Твардовского, М.А. Светлова, Б.Ш. Окуджавы.</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Б.Л. Васильев. Роман «В списках не значился»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Тема мира и войны. Смысл названия романа. Идея романа. Образ Плужникова.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
          <w:bCs/>
          <w:i/>
          <w:sz w:val="24"/>
          <w:szCs w:val="24"/>
        </w:rPr>
        <w:lastRenderedPageBreak/>
        <w:t>Василь Быков. Повесть «Сотников»</w:t>
      </w:r>
    </w:p>
    <w:p w:rsidR="0095768A"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Проблема нравственного выбора в ситуации, «когда предотвратить смерть невозможно». Идея повести. Образы главных героев. </w:t>
      </w:r>
    </w:p>
    <w:p w:rsidR="005B7657" w:rsidRPr="005B7657" w:rsidRDefault="005B7657" w:rsidP="0095768A">
      <w:pPr>
        <w:autoSpaceDE w:val="0"/>
        <w:autoSpaceDN w:val="0"/>
        <w:adjustRightInd w:val="0"/>
        <w:spacing w:after="0" w:line="240" w:lineRule="auto"/>
        <w:jc w:val="both"/>
        <w:rPr>
          <w:rFonts w:ascii="Times New Roman" w:eastAsia="Times New Roman" w:hAnsi="Times New Roman"/>
          <w:b/>
          <w:bCs/>
          <w:i/>
          <w:sz w:val="24"/>
          <w:szCs w:val="24"/>
        </w:rPr>
      </w:pPr>
      <w:r w:rsidRPr="005B7657">
        <w:rPr>
          <w:rFonts w:ascii="Times New Roman" w:eastAsia="Times New Roman" w:hAnsi="Times New Roman"/>
          <w:b/>
          <w:bCs/>
          <w:i/>
          <w:sz w:val="24"/>
          <w:szCs w:val="24"/>
        </w:rPr>
        <w:t xml:space="preserve">В.Кондратьев «Сашка». </w:t>
      </w:r>
    </w:p>
    <w:p w:rsidR="005B7657" w:rsidRPr="00C32A98" w:rsidRDefault="005B7657" w:rsidP="0095768A">
      <w:pPr>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Военные будни молодого солдата. </w:t>
      </w:r>
      <w:r w:rsidRPr="00C32A98">
        <w:rPr>
          <w:rFonts w:ascii="Times New Roman" w:eastAsia="Times New Roman" w:hAnsi="Times New Roman"/>
          <w:bCs/>
          <w:sz w:val="24"/>
          <w:szCs w:val="24"/>
        </w:rPr>
        <w:t>Проблема нравственного выбора</w:t>
      </w:r>
      <w:r>
        <w:rPr>
          <w:rFonts w:ascii="Times New Roman" w:eastAsia="Times New Roman" w:hAnsi="Times New Roman"/>
          <w:bCs/>
          <w:sz w:val="24"/>
          <w:szCs w:val="24"/>
        </w:rPr>
        <w:t xml:space="preserve"> в разных ситуациях. </w:t>
      </w:r>
    </w:p>
    <w:p w:rsidR="0095768A"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p>
    <w:p w:rsidR="005B7657" w:rsidRPr="005B7657" w:rsidRDefault="005B7657" w:rsidP="005B7657">
      <w:pPr>
        <w:autoSpaceDE w:val="0"/>
        <w:autoSpaceDN w:val="0"/>
        <w:adjustRightInd w:val="0"/>
        <w:spacing w:after="0" w:line="240" w:lineRule="auto"/>
        <w:jc w:val="center"/>
        <w:rPr>
          <w:rFonts w:ascii="Times New Roman" w:eastAsia="Times New Roman" w:hAnsi="Times New Roman"/>
          <w:b/>
          <w:bCs/>
          <w:sz w:val="24"/>
          <w:szCs w:val="24"/>
        </w:rPr>
      </w:pPr>
      <w:r w:rsidRPr="005B7657">
        <w:rPr>
          <w:rFonts w:ascii="Times New Roman" w:eastAsia="Times New Roman" w:hAnsi="Times New Roman"/>
          <w:b/>
          <w:bCs/>
          <w:sz w:val="24"/>
          <w:szCs w:val="24"/>
        </w:rPr>
        <w:t>Модуль 6</w:t>
      </w:r>
    </w:p>
    <w:p w:rsidR="005B7657" w:rsidRPr="005B7657" w:rsidRDefault="005B7657" w:rsidP="005B7657">
      <w:pPr>
        <w:autoSpaceDE w:val="0"/>
        <w:autoSpaceDN w:val="0"/>
        <w:adjustRightInd w:val="0"/>
        <w:spacing w:after="0" w:line="240" w:lineRule="auto"/>
        <w:jc w:val="center"/>
        <w:rPr>
          <w:rFonts w:ascii="Times New Roman" w:eastAsia="Times New Roman" w:hAnsi="Times New Roman"/>
          <w:b/>
          <w:bCs/>
          <w:sz w:val="24"/>
          <w:szCs w:val="24"/>
        </w:rPr>
      </w:pPr>
      <w:r w:rsidRPr="005B7657">
        <w:rPr>
          <w:rFonts w:ascii="Times New Roman" w:eastAsia="Times New Roman" w:hAnsi="Times New Roman"/>
          <w:b/>
          <w:bCs/>
          <w:sz w:val="24"/>
          <w:szCs w:val="24"/>
        </w:rPr>
        <w:t>Трагические страницы истории</w:t>
      </w:r>
    </w:p>
    <w:p w:rsidR="005B7657" w:rsidRPr="005B7657" w:rsidRDefault="005B7657" w:rsidP="005B7657">
      <w:pPr>
        <w:autoSpaceDE w:val="0"/>
        <w:autoSpaceDN w:val="0"/>
        <w:adjustRightInd w:val="0"/>
        <w:spacing w:after="0" w:line="240" w:lineRule="auto"/>
        <w:jc w:val="center"/>
        <w:rPr>
          <w:rFonts w:ascii="Times New Roman" w:eastAsia="Times New Roman" w:hAnsi="Times New Roman"/>
          <w:b/>
          <w:bCs/>
          <w:sz w:val="24"/>
          <w:szCs w:val="24"/>
        </w:rPr>
      </w:pPr>
      <w:r w:rsidRPr="005B7657">
        <w:rPr>
          <w:rFonts w:ascii="Times New Roman" w:eastAsia="Times New Roman" w:hAnsi="Times New Roman"/>
          <w:b/>
          <w:bCs/>
          <w:sz w:val="24"/>
          <w:szCs w:val="24"/>
        </w:rPr>
        <w:t>Проза о репрессиях. «Лагерная тема»</w:t>
      </w:r>
    </w:p>
    <w:p w:rsidR="005B7657" w:rsidRPr="00C32A98" w:rsidRDefault="005B7657" w:rsidP="005B7657">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А.И. Солженицын. «</w:t>
      </w:r>
      <w:r>
        <w:rPr>
          <w:rFonts w:ascii="Times New Roman" w:eastAsia="Times New Roman" w:hAnsi="Times New Roman"/>
          <w:b/>
          <w:bCs/>
          <w:i/>
          <w:sz w:val="24"/>
          <w:szCs w:val="24"/>
        </w:rPr>
        <w:t>Один день Ивана Денисовича</w:t>
      </w:r>
      <w:r w:rsidRPr="00C32A98">
        <w:rPr>
          <w:rFonts w:ascii="Times New Roman" w:eastAsia="Times New Roman" w:hAnsi="Times New Roman"/>
          <w:b/>
          <w:bCs/>
          <w:i/>
          <w:sz w:val="24"/>
          <w:szCs w:val="24"/>
        </w:rPr>
        <w:t xml:space="preserve">» </w:t>
      </w:r>
    </w:p>
    <w:p w:rsidR="005B7657" w:rsidRDefault="005B7657" w:rsidP="005B7657">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Особенности жанра. Конфликт «души и колючей проволоки». Состав, композиция, идея. </w:t>
      </w:r>
    </w:p>
    <w:p w:rsidR="005B7657" w:rsidRDefault="005B7657" w:rsidP="005B7657">
      <w:pPr>
        <w:autoSpaceDE w:val="0"/>
        <w:autoSpaceDN w:val="0"/>
        <w:adjustRightInd w:val="0"/>
        <w:spacing w:after="0" w:line="240" w:lineRule="auto"/>
        <w:jc w:val="both"/>
        <w:rPr>
          <w:rFonts w:ascii="Times New Roman" w:eastAsia="Times New Roman" w:hAnsi="Times New Roman"/>
          <w:bCs/>
          <w:sz w:val="24"/>
          <w:szCs w:val="24"/>
        </w:rPr>
      </w:pPr>
      <w:r w:rsidRPr="005B7657">
        <w:rPr>
          <w:rFonts w:ascii="Times New Roman" w:eastAsia="Times New Roman" w:hAnsi="Times New Roman"/>
          <w:b/>
          <w:bCs/>
          <w:i/>
          <w:sz w:val="24"/>
          <w:szCs w:val="24"/>
        </w:rPr>
        <w:t>В.Шаламов. «Колымские рассказы».</w:t>
      </w:r>
      <w:r>
        <w:rPr>
          <w:rFonts w:ascii="Times New Roman" w:eastAsia="Times New Roman" w:hAnsi="Times New Roman"/>
          <w:bCs/>
          <w:sz w:val="24"/>
          <w:szCs w:val="24"/>
        </w:rPr>
        <w:t xml:space="preserve"> Конфликт, проблематика.</w:t>
      </w:r>
    </w:p>
    <w:p w:rsidR="005B7657" w:rsidRDefault="005B7657" w:rsidP="005B7657">
      <w:pPr>
        <w:autoSpaceDE w:val="0"/>
        <w:autoSpaceDN w:val="0"/>
        <w:adjustRightInd w:val="0"/>
        <w:spacing w:after="0" w:line="240" w:lineRule="auto"/>
        <w:jc w:val="both"/>
        <w:rPr>
          <w:rFonts w:ascii="Times New Roman" w:eastAsia="Times New Roman" w:hAnsi="Times New Roman"/>
          <w:bCs/>
          <w:sz w:val="24"/>
          <w:szCs w:val="24"/>
        </w:rPr>
      </w:pPr>
      <w:r w:rsidRPr="005B7657">
        <w:rPr>
          <w:rFonts w:ascii="Times New Roman" w:eastAsia="Times New Roman" w:hAnsi="Times New Roman"/>
          <w:b/>
          <w:bCs/>
          <w:i/>
          <w:sz w:val="24"/>
          <w:szCs w:val="24"/>
        </w:rPr>
        <w:t>Г.Владимов. «Верный Руслан».</w:t>
      </w:r>
      <w:r w:rsidRPr="005B7657">
        <w:rPr>
          <w:rFonts w:ascii="Times New Roman" w:eastAsia="Times New Roman" w:hAnsi="Times New Roman"/>
          <w:bCs/>
          <w:sz w:val="24"/>
          <w:szCs w:val="24"/>
        </w:rPr>
        <w:t xml:space="preserve"> </w:t>
      </w:r>
      <w:r>
        <w:rPr>
          <w:rFonts w:ascii="Times New Roman" w:eastAsia="Times New Roman" w:hAnsi="Times New Roman"/>
          <w:bCs/>
          <w:sz w:val="24"/>
          <w:szCs w:val="24"/>
        </w:rPr>
        <w:t>Конфликт, проблематика.</w:t>
      </w:r>
    </w:p>
    <w:p w:rsidR="00865FA1" w:rsidRDefault="00865FA1" w:rsidP="00865FA1">
      <w:pPr>
        <w:autoSpaceDE w:val="0"/>
        <w:autoSpaceDN w:val="0"/>
        <w:adjustRightInd w:val="0"/>
        <w:spacing w:after="0" w:line="240" w:lineRule="auto"/>
        <w:jc w:val="center"/>
        <w:rPr>
          <w:rFonts w:ascii="Times New Roman" w:eastAsia="Times New Roman" w:hAnsi="Times New Roman"/>
          <w:b/>
          <w:bCs/>
          <w:sz w:val="24"/>
          <w:szCs w:val="24"/>
        </w:rPr>
      </w:pPr>
    </w:p>
    <w:p w:rsidR="00AE7261" w:rsidRPr="00865FA1" w:rsidRDefault="00AE7261" w:rsidP="00865FA1">
      <w:pPr>
        <w:autoSpaceDE w:val="0"/>
        <w:autoSpaceDN w:val="0"/>
        <w:adjustRightInd w:val="0"/>
        <w:spacing w:after="0" w:line="240" w:lineRule="auto"/>
        <w:jc w:val="center"/>
        <w:rPr>
          <w:rFonts w:ascii="Times New Roman" w:eastAsia="Times New Roman" w:hAnsi="Times New Roman"/>
          <w:b/>
          <w:bCs/>
          <w:sz w:val="24"/>
          <w:szCs w:val="24"/>
        </w:rPr>
      </w:pPr>
      <w:r w:rsidRPr="00865FA1">
        <w:rPr>
          <w:rFonts w:ascii="Times New Roman" w:eastAsia="Times New Roman" w:hAnsi="Times New Roman"/>
          <w:b/>
          <w:bCs/>
          <w:sz w:val="24"/>
          <w:szCs w:val="24"/>
        </w:rPr>
        <w:t>Модуль 7</w:t>
      </w:r>
    </w:p>
    <w:p w:rsidR="00865FA1" w:rsidRDefault="00865FA1" w:rsidP="00865FA1">
      <w:pPr>
        <w:autoSpaceDE w:val="0"/>
        <w:autoSpaceDN w:val="0"/>
        <w:adjustRightInd w:val="0"/>
        <w:spacing w:after="0" w:line="240" w:lineRule="auto"/>
        <w:jc w:val="center"/>
        <w:rPr>
          <w:rFonts w:ascii="Times New Roman" w:eastAsia="Times New Roman" w:hAnsi="Times New Roman"/>
          <w:b/>
          <w:bCs/>
          <w:sz w:val="24"/>
          <w:szCs w:val="24"/>
        </w:rPr>
      </w:pPr>
      <w:r w:rsidRPr="00865FA1">
        <w:rPr>
          <w:rFonts w:ascii="Times New Roman" w:eastAsia="Times New Roman" w:hAnsi="Times New Roman"/>
          <w:b/>
          <w:bCs/>
          <w:sz w:val="24"/>
          <w:szCs w:val="24"/>
        </w:rPr>
        <w:t>Человек в обыденной жизни</w:t>
      </w:r>
      <w:r w:rsidR="00164FF7">
        <w:rPr>
          <w:rFonts w:ascii="Times New Roman" w:eastAsia="Times New Roman" w:hAnsi="Times New Roman"/>
          <w:b/>
          <w:bCs/>
          <w:sz w:val="24"/>
          <w:szCs w:val="24"/>
        </w:rPr>
        <w:t xml:space="preserve"> в литературе второй половине ХХ века</w:t>
      </w:r>
    </w:p>
    <w:p w:rsidR="00865FA1" w:rsidRPr="00814E8A"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814E8A">
        <w:rPr>
          <w:rFonts w:ascii="Times New Roman" w:eastAsia="Times New Roman" w:hAnsi="Times New Roman"/>
          <w:bCs/>
          <w:sz w:val="24"/>
          <w:szCs w:val="24"/>
        </w:rPr>
        <w:t>Новое понимание русской истории. Влияние «оттепели» 60-х</w:t>
      </w:r>
      <w:r w:rsidRPr="00865FA1">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годов на развитие литературы. Литературно-художественные журналы, их место в общественном</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 xml:space="preserve">сознании. «Деревенская» проза. </w:t>
      </w:r>
      <w:r>
        <w:rPr>
          <w:rFonts w:ascii="Times New Roman" w:eastAsia="Times New Roman" w:hAnsi="Times New Roman"/>
          <w:bCs/>
          <w:sz w:val="24"/>
          <w:szCs w:val="24"/>
        </w:rPr>
        <w:t xml:space="preserve">«Городская проза». </w:t>
      </w:r>
      <w:r w:rsidRPr="00814E8A">
        <w:rPr>
          <w:rFonts w:ascii="Times New Roman" w:eastAsia="Times New Roman" w:hAnsi="Times New Roman"/>
          <w:bCs/>
          <w:sz w:val="24"/>
          <w:szCs w:val="24"/>
        </w:rPr>
        <w:t>Постановка острых нравственных и социальных</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проблем (человек и природа, проблема исторической памяти, ответственность человека за свои</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поступки</w:t>
      </w:r>
      <w:r>
        <w:rPr>
          <w:rFonts w:ascii="Times New Roman" w:eastAsia="Times New Roman" w:hAnsi="Times New Roman"/>
          <w:bCs/>
          <w:sz w:val="24"/>
          <w:szCs w:val="24"/>
        </w:rPr>
        <w:t>)</w:t>
      </w:r>
      <w:r w:rsidRPr="00814E8A">
        <w:rPr>
          <w:rFonts w:ascii="Times New Roman" w:eastAsia="Times New Roman" w:hAnsi="Times New Roman"/>
          <w:bCs/>
          <w:sz w:val="24"/>
          <w:szCs w:val="24"/>
        </w:rPr>
        <w:t>. Обращение к народному сознанию в поисках нравственного идеала</w:t>
      </w:r>
      <w:r>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Поэтические искания. Развитие традиционных тем русской лирики (темы любви, гражданского</w:t>
      </w:r>
      <w:r w:rsidR="00097A01">
        <w:rPr>
          <w:rFonts w:ascii="Times New Roman" w:eastAsia="Times New Roman" w:hAnsi="Times New Roman"/>
          <w:bCs/>
          <w:sz w:val="24"/>
          <w:szCs w:val="24"/>
        </w:rPr>
        <w:t xml:space="preserve"> </w:t>
      </w:r>
      <w:r w:rsidRPr="00814E8A">
        <w:rPr>
          <w:rFonts w:ascii="Times New Roman" w:eastAsia="Times New Roman" w:hAnsi="Times New Roman"/>
          <w:bCs/>
          <w:sz w:val="24"/>
          <w:szCs w:val="24"/>
        </w:rPr>
        <w:t>служения, единства человека и природы).</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Деревенская проза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Истоки национальной жизни. Особенность национального характера. Творчество В.В. Овечкина, Ф.А. Абрамова, В.И. Белова, В.М. Шукшина, В.П. Астафьева, В.Г. Распутина.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Городская проза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Жизнь человека в эпоху урбанизма. Вечные вопросы бытия. Внимание к внутреннему миру человека. Творчество Д.А. Гранина, В.С. Маканина, В.В. Орлова, С.Н. Есина, А.Г. Битова и др.</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Ю.В. Трифонов. Повесть «Обмен»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Сюжет, идея повести. Художественное воплощение повседневности. Психологическая,  морально-этическая проблематика.  Нравственно-философские коллизии. Жизнь души человека. Традиции русской литературы </w:t>
      </w:r>
      <w:r w:rsidRPr="00C32A98">
        <w:rPr>
          <w:rFonts w:ascii="Times New Roman" w:eastAsia="Times New Roman" w:hAnsi="Times New Roman"/>
          <w:bCs/>
          <w:sz w:val="24"/>
          <w:szCs w:val="24"/>
          <w:lang w:val="en-US"/>
        </w:rPr>
        <w:t>XIX</w:t>
      </w:r>
      <w:r w:rsidRPr="00C32A98">
        <w:rPr>
          <w:rFonts w:ascii="Times New Roman" w:eastAsia="Times New Roman" w:hAnsi="Times New Roman"/>
          <w:bCs/>
          <w:sz w:val="24"/>
          <w:szCs w:val="24"/>
        </w:rPr>
        <w:t xml:space="preserve"> века в создании образа Дмитриева.</w:t>
      </w:r>
    </w:p>
    <w:p w:rsidR="00865FA1" w:rsidRPr="00C32A98" w:rsidRDefault="00865FA1" w:rsidP="00865FA1">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Лирика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Русская поэзия второй половины XX века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Тема ответственности за поэтическое слово.</w:t>
      </w:r>
      <w:r w:rsidRPr="00C32A98">
        <w:rPr>
          <w:rFonts w:ascii="Times New Roman" w:hAnsi="Times New Roman"/>
          <w:sz w:val="24"/>
          <w:szCs w:val="24"/>
        </w:rPr>
        <w:t xml:space="preserve"> Воссоздание </w:t>
      </w:r>
      <w:r w:rsidRPr="00C32A98">
        <w:rPr>
          <w:rFonts w:ascii="Times New Roman" w:eastAsia="Times New Roman" w:hAnsi="Times New Roman"/>
          <w:bCs/>
          <w:sz w:val="24"/>
          <w:szCs w:val="24"/>
        </w:rPr>
        <w:t>внутреннего мира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Cs/>
          <w:sz w:val="24"/>
          <w:szCs w:val="24"/>
        </w:rPr>
        <w:t>человека, тонкости его чувств, глубины мироощущения, страстности натуры. Творчество Я.В. Смелякова, Н.М. Рубцова, Б.А. Ахмадулиной, Р.И. Рождественского,  А.А. Вознесенского, Е.А. Евтушенко, И.А. Бродского.</w:t>
      </w:r>
    </w:p>
    <w:p w:rsidR="00865FA1" w:rsidRPr="00C32A98" w:rsidRDefault="00865FA1" w:rsidP="00865FA1">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Драма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Русская драматургия 1960–1980-х годов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Проблемы человеческих отношений, этические вопросы, проблема смысла существования, жизненного выбора. Воссоздание внутренней жизни человека. Жажда идеала. Задача показать в обыденной жизни человека его сокровенную глубокую суть. Творчество А.Н. Арбузова, В.С. Розова, А.М. Володина, Л.Г. Зорина.</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А.В. Вампилов. «Старший сын» </w:t>
      </w:r>
    </w:p>
    <w:p w:rsidR="00865FA1" w:rsidRPr="00C32A98" w:rsidRDefault="00865FA1" w:rsidP="00865FA1">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История создания. Перипетии и сложности человеческих отношений. Эволюция личности. Нравственно-философские идеи пьесы. Система образов. Образ Бусыгина. Конфликт. Особенности жанра. </w:t>
      </w:r>
    </w:p>
    <w:p w:rsidR="0095768A" w:rsidRPr="00C32A98"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Модуль</w:t>
      </w:r>
      <w:r w:rsidR="00865FA1">
        <w:rPr>
          <w:rFonts w:ascii="Times New Roman" w:eastAsia="Times New Roman" w:hAnsi="Times New Roman"/>
          <w:b/>
          <w:bCs/>
          <w:sz w:val="24"/>
          <w:szCs w:val="24"/>
        </w:rPr>
        <w:t xml:space="preserve"> 8</w:t>
      </w:r>
    </w:p>
    <w:p w:rsidR="0095768A" w:rsidRPr="00C32A98" w:rsidRDefault="0095768A" w:rsidP="0095768A">
      <w:pPr>
        <w:autoSpaceDE w:val="0"/>
        <w:autoSpaceDN w:val="0"/>
        <w:adjustRightInd w:val="0"/>
        <w:spacing w:after="0" w:line="240" w:lineRule="auto"/>
        <w:jc w:val="center"/>
        <w:rPr>
          <w:rFonts w:ascii="Times New Roman" w:eastAsia="Times New Roman" w:hAnsi="Times New Roman"/>
          <w:b/>
          <w:bCs/>
          <w:sz w:val="24"/>
          <w:szCs w:val="24"/>
        </w:rPr>
      </w:pPr>
      <w:r w:rsidRPr="00C32A98">
        <w:rPr>
          <w:rFonts w:ascii="Times New Roman" w:eastAsia="Times New Roman" w:hAnsi="Times New Roman"/>
          <w:b/>
          <w:bCs/>
          <w:sz w:val="24"/>
          <w:szCs w:val="24"/>
        </w:rPr>
        <w:t xml:space="preserve">Русская литература начала ХХI века </w:t>
      </w:r>
    </w:p>
    <w:p w:rsidR="0095768A" w:rsidRDefault="006F627A" w:rsidP="0095768A">
      <w:pPr>
        <w:autoSpaceDE w:val="0"/>
        <w:autoSpaceDN w:val="0"/>
        <w:adjustRightInd w:val="0"/>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Человек в стремительно меняющемся мире</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lastRenderedPageBreak/>
        <w:t xml:space="preserve">Современная русская проза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Стилевое и содержательное разнообразие современной русской прозы. Поиск эстетического единства. Современные литературные премии. Творчество В.С. Маканина, Л.Е. Улицкой, В.Г. Сорокина, В.О. Пелевина, З. Прилепина, С.А. Шаргунова и др.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
          <w:bCs/>
          <w:i/>
          <w:sz w:val="24"/>
          <w:szCs w:val="24"/>
        </w:rPr>
      </w:pPr>
      <w:r w:rsidRPr="00C32A98">
        <w:rPr>
          <w:rFonts w:ascii="Times New Roman" w:eastAsia="Times New Roman" w:hAnsi="Times New Roman"/>
          <w:b/>
          <w:bCs/>
          <w:i/>
          <w:sz w:val="24"/>
          <w:szCs w:val="24"/>
        </w:rPr>
        <w:t xml:space="preserve">Современная русская поэзия </w:t>
      </w:r>
    </w:p>
    <w:p w:rsidR="0095768A" w:rsidRPr="00C32A98" w:rsidRDefault="0095768A" w:rsidP="0095768A">
      <w:pPr>
        <w:autoSpaceDE w:val="0"/>
        <w:autoSpaceDN w:val="0"/>
        <w:adjustRightInd w:val="0"/>
        <w:spacing w:after="0" w:line="240" w:lineRule="auto"/>
        <w:jc w:val="both"/>
        <w:rPr>
          <w:rFonts w:ascii="Times New Roman" w:eastAsia="Times New Roman" w:hAnsi="Times New Roman"/>
          <w:bCs/>
          <w:sz w:val="24"/>
          <w:szCs w:val="24"/>
        </w:rPr>
      </w:pPr>
      <w:r w:rsidRPr="00C32A98">
        <w:rPr>
          <w:rFonts w:ascii="Times New Roman" w:eastAsia="Times New Roman" w:hAnsi="Times New Roman"/>
          <w:bCs/>
          <w:sz w:val="24"/>
          <w:szCs w:val="24"/>
        </w:rPr>
        <w:t xml:space="preserve">Новации в современной поэзии. Преемственность классических образцов прошлого. Насыщенность текстов разнообразной по своей природе образностью. Творчество Т.Ю. Кибирова, О.А. Седаковой, Г.Н. Айги, О.А. Николаевой, В.В. Афанасьева и др. </w:t>
      </w:r>
    </w:p>
    <w:p w:rsidR="00A22AA6" w:rsidRDefault="00A22AA6" w:rsidP="003D1412">
      <w:pPr>
        <w:tabs>
          <w:tab w:val="left" w:pos="10772"/>
        </w:tabs>
        <w:autoSpaceDE w:val="0"/>
        <w:autoSpaceDN w:val="0"/>
        <w:adjustRightInd w:val="0"/>
        <w:spacing w:after="0" w:line="240" w:lineRule="auto"/>
        <w:ind w:firstLine="708"/>
        <w:jc w:val="both"/>
        <w:rPr>
          <w:rFonts w:ascii="Times New Roman" w:hAnsi="Times New Roman" w:cs="Times New Roman"/>
          <w:b/>
          <w:sz w:val="24"/>
          <w:szCs w:val="24"/>
        </w:rPr>
      </w:pPr>
      <w:bookmarkStart w:id="9" w:name="_GoBack"/>
    </w:p>
    <w:p w:rsidR="003D1412" w:rsidRPr="003D1412" w:rsidRDefault="003D1412" w:rsidP="003D1412">
      <w:pPr>
        <w:tabs>
          <w:tab w:val="left" w:pos="10772"/>
        </w:tabs>
        <w:autoSpaceDE w:val="0"/>
        <w:autoSpaceDN w:val="0"/>
        <w:adjustRightInd w:val="0"/>
        <w:spacing w:after="0" w:line="240" w:lineRule="auto"/>
        <w:ind w:firstLine="708"/>
        <w:jc w:val="both"/>
        <w:rPr>
          <w:rFonts w:ascii="Times New Roman" w:hAnsi="Times New Roman" w:cs="Times New Roman"/>
          <w:b/>
          <w:sz w:val="24"/>
          <w:szCs w:val="24"/>
        </w:rPr>
      </w:pPr>
      <w:r w:rsidRPr="003D1412">
        <w:rPr>
          <w:rFonts w:ascii="Times New Roman" w:hAnsi="Times New Roman" w:cs="Times New Roman"/>
          <w:b/>
          <w:sz w:val="24"/>
          <w:szCs w:val="24"/>
        </w:rPr>
        <w:t>Основные виды учебной деятельности на уроках литературы в 10-11 классах</w:t>
      </w:r>
    </w:p>
    <w:p w:rsidR="003D1412" w:rsidRDefault="003D1412" w:rsidP="003D1412">
      <w:pPr>
        <w:spacing w:after="0" w:line="240" w:lineRule="auto"/>
        <w:rPr>
          <w:rFonts w:eastAsia="Times New Roman"/>
          <w:b/>
          <w:szCs w:val="28"/>
        </w:rPr>
      </w:pPr>
    </w:p>
    <w:p w:rsidR="003D1412" w:rsidRPr="003D1412" w:rsidRDefault="003D1412" w:rsidP="003D1412">
      <w:pPr>
        <w:spacing w:after="0" w:line="240" w:lineRule="auto"/>
        <w:ind w:firstLine="708"/>
        <w:jc w:val="both"/>
        <w:rPr>
          <w:rFonts w:ascii="Times New Roman" w:eastAsia="Times New Roman" w:hAnsi="Times New Roman" w:cs="Times New Roman"/>
          <w:sz w:val="24"/>
          <w:szCs w:val="24"/>
        </w:rPr>
      </w:pPr>
      <w:r w:rsidRPr="003D1412">
        <w:rPr>
          <w:rFonts w:ascii="Times New Roman" w:eastAsia="Times New Roman" w:hAnsi="Times New Roman" w:cs="Times New Roman"/>
          <w:b/>
          <w:sz w:val="24"/>
          <w:szCs w:val="24"/>
        </w:rPr>
        <w:t xml:space="preserve">Освоение стратегий чтения художественного произведения:  </w:t>
      </w:r>
      <w:r w:rsidRPr="003D1412">
        <w:rPr>
          <w:rFonts w:ascii="Times New Roman" w:eastAsia="Times New Roman" w:hAnsi="Times New Roman" w:cs="Times New Roman"/>
          <w:sz w:val="24"/>
          <w:szCs w:val="24"/>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3D1412" w:rsidRPr="003D1412" w:rsidRDefault="003D1412" w:rsidP="003D1412">
      <w:pPr>
        <w:spacing w:after="0" w:line="240" w:lineRule="auto"/>
        <w:ind w:firstLine="700"/>
        <w:jc w:val="both"/>
        <w:rPr>
          <w:rFonts w:ascii="Times New Roman" w:eastAsia="Times New Roman" w:hAnsi="Times New Roman" w:cs="Times New Roman"/>
          <w:b/>
          <w:sz w:val="24"/>
          <w:szCs w:val="24"/>
        </w:rPr>
      </w:pPr>
      <w:r w:rsidRPr="003D1412">
        <w:rPr>
          <w:rFonts w:ascii="Times New Roman" w:eastAsia="Times New Roman" w:hAnsi="Times New Roman" w:cs="Times New Roman"/>
          <w:b/>
          <w:sz w:val="24"/>
          <w:szCs w:val="24"/>
        </w:rPr>
        <w:t>Анализ художественного текста</w:t>
      </w:r>
    </w:p>
    <w:p w:rsidR="003D1412" w:rsidRP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3D1412" w:rsidRPr="003D1412" w:rsidRDefault="003D1412" w:rsidP="003D1412">
      <w:pPr>
        <w:spacing w:after="0" w:line="240" w:lineRule="auto"/>
        <w:ind w:firstLine="700"/>
        <w:jc w:val="both"/>
        <w:rPr>
          <w:rFonts w:ascii="Times New Roman" w:eastAsia="Times New Roman" w:hAnsi="Times New Roman" w:cs="Times New Roman"/>
          <w:b/>
          <w:i/>
          <w:sz w:val="24"/>
          <w:szCs w:val="24"/>
        </w:rPr>
      </w:pPr>
      <w:r w:rsidRPr="003D1412">
        <w:rPr>
          <w:rFonts w:ascii="Times New Roman" w:eastAsia="Times New Roman" w:hAnsi="Times New Roman" w:cs="Times New Roman"/>
          <w:b/>
          <w:i/>
          <w:sz w:val="24"/>
          <w:szCs w:val="24"/>
        </w:rPr>
        <w:t>Методы анализа</w:t>
      </w:r>
    </w:p>
    <w:p w:rsidR="003D1412" w:rsidRPr="003D1412" w:rsidRDefault="003D1412" w:rsidP="003D1412">
      <w:pPr>
        <w:spacing w:after="0" w:line="240" w:lineRule="auto"/>
        <w:ind w:firstLine="700"/>
        <w:jc w:val="both"/>
        <w:rPr>
          <w:rFonts w:ascii="Times New Roman" w:eastAsia="Times New Roman" w:hAnsi="Times New Roman" w:cs="Times New Roman"/>
          <w:i/>
          <w:sz w:val="24"/>
          <w:szCs w:val="24"/>
        </w:rPr>
      </w:pPr>
      <w:r w:rsidRPr="003D1412">
        <w:rPr>
          <w:rFonts w:ascii="Times New Roman" w:eastAsia="Times New Roman" w:hAnsi="Times New Roman" w:cs="Times New Roman"/>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3D1412" w:rsidRPr="003D1412" w:rsidRDefault="003D1412" w:rsidP="003D1412">
      <w:pPr>
        <w:spacing w:after="0" w:line="240" w:lineRule="auto"/>
        <w:ind w:firstLine="700"/>
        <w:jc w:val="both"/>
        <w:rPr>
          <w:rFonts w:ascii="Times New Roman" w:eastAsia="Times New Roman" w:hAnsi="Times New Roman" w:cs="Times New Roman"/>
          <w:b/>
          <w:sz w:val="24"/>
          <w:szCs w:val="24"/>
        </w:rPr>
      </w:pPr>
      <w:r w:rsidRPr="003D1412">
        <w:rPr>
          <w:rFonts w:ascii="Times New Roman" w:eastAsia="Times New Roman" w:hAnsi="Times New Roman" w:cs="Times New Roman"/>
          <w:b/>
          <w:sz w:val="24"/>
          <w:szCs w:val="24"/>
        </w:rPr>
        <w:t>Работа с интерпретациями и смежными видами искусств и областями знания</w:t>
      </w:r>
    </w:p>
    <w:p w:rsidR="003D1412" w:rsidRP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3D1412">
        <w:rPr>
          <w:rFonts w:ascii="Times New Roman" w:hAnsi="Times New Roman" w:cs="Times New Roman"/>
          <w:sz w:val="24"/>
          <w:szCs w:val="24"/>
        </w:rPr>
        <w:t>–</w:t>
      </w:r>
      <w:r w:rsidRPr="003D1412">
        <w:rPr>
          <w:rFonts w:ascii="Times New Roman" w:eastAsia="Times New Roman" w:hAnsi="Times New Roman" w:cs="Times New Roman"/>
          <w:sz w:val="24"/>
          <w:szCs w:val="24"/>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3D1412" w:rsidRP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b/>
          <w:sz w:val="24"/>
          <w:szCs w:val="24"/>
        </w:rPr>
        <w:t>Самостоятельное чтение</w:t>
      </w:r>
    </w:p>
    <w:p w:rsidR="003D1412" w:rsidRP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3D1412" w:rsidRPr="003D1412" w:rsidRDefault="003D1412" w:rsidP="003D1412">
      <w:pPr>
        <w:spacing w:after="0" w:line="240" w:lineRule="auto"/>
        <w:ind w:firstLine="700"/>
        <w:jc w:val="both"/>
        <w:rPr>
          <w:rFonts w:ascii="Times New Roman" w:eastAsia="Times New Roman" w:hAnsi="Times New Roman" w:cs="Times New Roman"/>
          <w:b/>
          <w:sz w:val="24"/>
          <w:szCs w:val="24"/>
        </w:rPr>
      </w:pPr>
      <w:r w:rsidRPr="003D1412">
        <w:rPr>
          <w:rFonts w:ascii="Times New Roman" w:eastAsia="Times New Roman" w:hAnsi="Times New Roman" w:cs="Times New Roman"/>
          <w:b/>
          <w:sz w:val="24"/>
          <w:szCs w:val="24"/>
        </w:rPr>
        <w:t>Создание собственного текста</w:t>
      </w:r>
    </w:p>
    <w:p w:rsid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3D1412">
        <w:rPr>
          <w:rFonts w:ascii="Times New Roman" w:eastAsia="Times New Roman" w:hAnsi="Times New Roman" w:cs="Times New Roman"/>
          <w:i/>
          <w:sz w:val="24"/>
          <w:szCs w:val="24"/>
        </w:rPr>
        <w:t>научное сообщение</w:t>
      </w:r>
      <w:r w:rsidRPr="003D1412">
        <w:rPr>
          <w:rFonts w:ascii="Times New Roman" w:eastAsia="Times New Roman" w:hAnsi="Times New Roman" w:cs="Times New Roman"/>
          <w:sz w:val="24"/>
          <w:szCs w:val="24"/>
        </w:rPr>
        <w:t xml:space="preserve">, проект и презентация проекта. </w:t>
      </w:r>
    </w:p>
    <w:p w:rsidR="003D1412" w:rsidRPr="003D1412" w:rsidRDefault="003D1412" w:rsidP="003D1412">
      <w:pPr>
        <w:spacing w:after="0" w:line="240" w:lineRule="auto"/>
        <w:ind w:firstLine="700"/>
        <w:jc w:val="both"/>
        <w:rPr>
          <w:rFonts w:ascii="Times New Roman" w:eastAsia="Times New Roman" w:hAnsi="Times New Roman" w:cs="Times New Roman"/>
          <w:b/>
          <w:sz w:val="24"/>
          <w:szCs w:val="24"/>
        </w:rPr>
      </w:pPr>
      <w:r w:rsidRPr="003D1412">
        <w:rPr>
          <w:rFonts w:ascii="Times New Roman" w:eastAsia="Times New Roman" w:hAnsi="Times New Roman" w:cs="Times New Roman"/>
          <w:b/>
          <w:sz w:val="24"/>
          <w:szCs w:val="24"/>
        </w:rPr>
        <w:t>Использование ресурса</w:t>
      </w:r>
    </w:p>
    <w:p w:rsidR="003D1412" w:rsidRDefault="003D1412" w:rsidP="003D1412">
      <w:pPr>
        <w:spacing w:after="0" w:line="240" w:lineRule="auto"/>
        <w:ind w:firstLine="700"/>
        <w:jc w:val="both"/>
        <w:rPr>
          <w:rFonts w:ascii="Times New Roman" w:eastAsia="Times New Roman" w:hAnsi="Times New Roman" w:cs="Times New Roman"/>
          <w:sz w:val="24"/>
          <w:szCs w:val="24"/>
        </w:rPr>
      </w:pPr>
      <w:r w:rsidRPr="003D1412">
        <w:rPr>
          <w:rFonts w:ascii="Times New Roman" w:eastAsia="Times New Roman" w:hAnsi="Times New Roman" w:cs="Times New Roman"/>
          <w:sz w:val="24"/>
          <w:szCs w:val="24"/>
        </w:rPr>
        <w:lastRenderedPageBreak/>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0C5E92" w:rsidRPr="003D1412" w:rsidRDefault="000C5E92" w:rsidP="003D1412">
      <w:pPr>
        <w:spacing w:after="0" w:line="240" w:lineRule="auto"/>
        <w:ind w:firstLine="700"/>
        <w:jc w:val="both"/>
        <w:rPr>
          <w:rFonts w:ascii="Times New Roman" w:eastAsia="Times New Roman" w:hAnsi="Times New Roman" w:cs="Times New Roman"/>
          <w:sz w:val="24"/>
          <w:szCs w:val="24"/>
        </w:rPr>
      </w:pPr>
    </w:p>
    <w:bookmarkEnd w:id="9"/>
    <w:p w:rsidR="00721B6A" w:rsidRPr="002C6BB6" w:rsidRDefault="00721B6A" w:rsidP="00F74077">
      <w:pPr>
        <w:pStyle w:val="a8"/>
        <w:numPr>
          <w:ilvl w:val="0"/>
          <w:numId w:val="3"/>
        </w:numPr>
        <w:tabs>
          <w:tab w:val="left" w:pos="709"/>
        </w:tabs>
        <w:spacing w:after="0" w:line="240" w:lineRule="auto"/>
        <w:jc w:val="center"/>
        <w:rPr>
          <w:rFonts w:ascii="Times New Roman" w:hAnsi="Times New Roman" w:cs="Times New Roman"/>
          <w:b/>
          <w:bCs/>
          <w:iCs/>
          <w:sz w:val="24"/>
          <w:szCs w:val="24"/>
        </w:rPr>
      </w:pPr>
      <w:r w:rsidRPr="002C6BB6">
        <w:rPr>
          <w:rFonts w:ascii="Times New Roman" w:hAnsi="Times New Roman" w:cs="Times New Roman"/>
          <w:b/>
          <w:bCs/>
          <w:iCs/>
          <w:sz w:val="24"/>
          <w:szCs w:val="24"/>
        </w:rPr>
        <w:t>Описание учебно-методического и материально-технического обеспе</w:t>
      </w:r>
      <w:r w:rsidR="009918D2" w:rsidRPr="002C6BB6">
        <w:rPr>
          <w:rFonts w:ascii="Times New Roman" w:hAnsi="Times New Roman" w:cs="Times New Roman"/>
          <w:b/>
          <w:bCs/>
          <w:iCs/>
          <w:sz w:val="24"/>
          <w:szCs w:val="24"/>
        </w:rPr>
        <w:t>чения образовательного процесса</w:t>
      </w:r>
    </w:p>
    <w:p w:rsidR="0036214A" w:rsidRDefault="007F4E4D" w:rsidP="0036214A">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sz w:val="24"/>
          <w:szCs w:val="24"/>
        </w:rPr>
        <w:t>Образовательный процесс по литературе обеспечен необходимыми учебно-методическими материалами: в школьной библиотеке имеются в достаточном количестве учебники</w:t>
      </w:r>
      <w:r w:rsidR="00BD5126">
        <w:rPr>
          <w:rFonts w:ascii="Times New Roman" w:hAnsi="Times New Roman" w:cs="Times New Roman"/>
          <w:sz w:val="24"/>
          <w:szCs w:val="24"/>
        </w:rPr>
        <w:t xml:space="preserve"> литературы</w:t>
      </w:r>
      <w:r w:rsidR="00FE0615" w:rsidRPr="00F4308F">
        <w:rPr>
          <w:rFonts w:ascii="Times New Roman" w:hAnsi="Times New Roman" w:cs="Times New Roman"/>
          <w:sz w:val="24"/>
          <w:szCs w:val="24"/>
        </w:rPr>
        <w:t xml:space="preserve">, </w:t>
      </w:r>
      <w:r w:rsidRPr="00F4308F">
        <w:rPr>
          <w:rFonts w:ascii="Times New Roman" w:hAnsi="Times New Roman" w:cs="Times New Roman"/>
          <w:sz w:val="24"/>
          <w:szCs w:val="24"/>
        </w:rPr>
        <w:t xml:space="preserve">тексты художественных произведений, включённые в школьную программу, </w:t>
      </w:r>
      <w:r w:rsidR="00FE0615" w:rsidRPr="00F4308F">
        <w:rPr>
          <w:rFonts w:ascii="Times New Roman" w:hAnsi="Times New Roman" w:cs="Times New Roman"/>
          <w:sz w:val="24"/>
          <w:szCs w:val="24"/>
        </w:rPr>
        <w:t xml:space="preserve">словари, справочники, </w:t>
      </w:r>
      <w:r w:rsidRPr="00F4308F">
        <w:rPr>
          <w:rFonts w:ascii="Times New Roman" w:hAnsi="Times New Roman" w:cs="Times New Roman"/>
          <w:sz w:val="24"/>
          <w:szCs w:val="24"/>
        </w:rPr>
        <w:t xml:space="preserve">в кабинетах </w:t>
      </w:r>
      <w:r w:rsidR="00FE0615" w:rsidRPr="00F4308F">
        <w:rPr>
          <w:rFonts w:ascii="Times New Roman" w:hAnsi="Times New Roman" w:cs="Times New Roman"/>
          <w:sz w:val="24"/>
          <w:szCs w:val="24"/>
        </w:rPr>
        <w:t>есть</w:t>
      </w:r>
      <w:r w:rsidRPr="00F4308F">
        <w:rPr>
          <w:rFonts w:ascii="Times New Roman" w:hAnsi="Times New Roman" w:cs="Times New Roman"/>
          <w:sz w:val="24"/>
          <w:szCs w:val="24"/>
        </w:rPr>
        <w:t xml:space="preserve"> необходимые средства наглядности.</w:t>
      </w:r>
      <w:r w:rsidR="00BD5126">
        <w:rPr>
          <w:rFonts w:ascii="Times New Roman" w:hAnsi="Times New Roman" w:cs="Times New Roman"/>
          <w:sz w:val="24"/>
          <w:szCs w:val="24"/>
        </w:rPr>
        <w:t xml:space="preserve"> </w:t>
      </w:r>
      <w:r w:rsidR="0036214A" w:rsidRPr="00F4308F">
        <w:rPr>
          <w:rFonts w:ascii="Times New Roman" w:hAnsi="Times New Roman" w:cs="Times New Roman"/>
          <w:sz w:val="24"/>
          <w:szCs w:val="24"/>
        </w:rPr>
        <w:t>Школьные кабинеты оснащены техническими средствами обучения.</w:t>
      </w:r>
    </w:p>
    <w:p w:rsidR="00BD5126" w:rsidRPr="0036214A" w:rsidRDefault="00BD5126" w:rsidP="00BD5126">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Учитель литературы также предлагает учащимся </w:t>
      </w:r>
      <w:r w:rsidRPr="0036214A">
        <w:rPr>
          <w:rFonts w:ascii="Times New Roman" w:hAnsi="Times New Roman" w:cs="Times New Roman"/>
          <w:sz w:val="24"/>
          <w:szCs w:val="24"/>
        </w:rPr>
        <w:t>аннотированный список произведений XX – начала XXI в. для самостоятельного чтения; тематические подборки произведений, дополнительную литературу по подготовке к итоговому сочинению и ЕГЭ по литературе.</w:t>
      </w:r>
    </w:p>
    <w:p w:rsidR="005220E5" w:rsidRDefault="005220E5" w:rsidP="00915718">
      <w:pPr>
        <w:tabs>
          <w:tab w:val="left" w:pos="10772"/>
        </w:tabs>
        <w:autoSpaceDE w:val="0"/>
        <w:autoSpaceDN w:val="0"/>
        <w:adjustRightInd w:val="0"/>
        <w:spacing w:after="0" w:line="240" w:lineRule="auto"/>
        <w:ind w:firstLine="708"/>
        <w:jc w:val="both"/>
        <w:rPr>
          <w:rFonts w:ascii="Times New Roman" w:hAnsi="Times New Roman" w:cs="Times New Roman"/>
          <w:sz w:val="24"/>
          <w:szCs w:val="24"/>
        </w:rPr>
      </w:pPr>
    </w:p>
    <w:p w:rsidR="005B42B2" w:rsidRPr="00F4308F" w:rsidRDefault="00D34BC0" w:rsidP="00F74077">
      <w:pPr>
        <w:pStyle w:val="a8"/>
        <w:numPr>
          <w:ilvl w:val="0"/>
          <w:numId w:val="3"/>
        </w:numPr>
        <w:tabs>
          <w:tab w:val="left" w:pos="709"/>
        </w:tabs>
        <w:spacing w:after="0" w:line="240" w:lineRule="auto"/>
        <w:jc w:val="center"/>
        <w:rPr>
          <w:rFonts w:ascii="Times New Roman" w:hAnsi="Times New Roman" w:cs="Times New Roman"/>
          <w:b/>
          <w:bCs/>
          <w:iCs/>
          <w:sz w:val="24"/>
          <w:szCs w:val="24"/>
          <w:u w:val="single"/>
        </w:rPr>
      </w:pPr>
      <w:r w:rsidRPr="00F4308F">
        <w:rPr>
          <w:rFonts w:ascii="Times New Roman" w:hAnsi="Times New Roman" w:cs="Times New Roman"/>
          <w:b/>
          <w:bCs/>
          <w:iCs/>
          <w:sz w:val="24"/>
          <w:szCs w:val="24"/>
        </w:rPr>
        <w:t xml:space="preserve">Оценка </w:t>
      </w:r>
      <w:r w:rsidR="005B42B2" w:rsidRPr="00F4308F">
        <w:rPr>
          <w:rFonts w:ascii="Times New Roman" w:hAnsi="Times New Roman" w:cs="Times New Roman"/>
          <w:b/>
          <w:bCs/>
          <w:iCs/>
          <w:sz w:val="24"/>
          <w:szCs w:val="24"/>
        </w:rPr>
        <w:t xml:space="preserve">достижения </w:t>
      </w:r>
      <w:r w:rsidRPr="00F4308F">
        <w:rPr>
          <w:rFonts w:ascii="Times New Roman" w:hAnsi="Times New Roman" w:cs="Times New Roman"/>
          <w:b/>
          <w:bCs/>
          <w:iCs/>
          <w:sz w:val="24"/>
          <w:szCs w:val="24"/>
        </w:rPr>
        <w:t>п</w:t>
      </w:r>
      <w:r w:rsidR="005A1D0B" w:rsidRPr="00F4308F">
        <w:rPr>
          <w:rFonts w:ascii="Times New Roman" w:hAnsi="Times New Roman" w:cs="Times New Roman"/>
          <w:b/>
          <w:bCs/>
          <w:iCs/>
          <w:sz w:val="24"/>
          <w:szCs w:val="24"/>
        </w:rPr>
        <w:t xml:space="preserve">ланируемых </w:t>
      </w:r>
      <w:r w:rsidR="005B42B2" w:rsidRPr="00F4308F">
        <w:rPr>
          <w:rFonts w:ascii="Times New Roman" w:hAnsi="Times New Roman" w:cs="Times New Roman"/>
          <w:b/>
          <w:bCs/>
          <w:iCs/>
          <w:sz w:val="24"/>
          <w:szCs w:val="24"/>
        </w:rPr>
        <w:t>результатов по литературе</w:t>
      </w:r>
    </w:p>
    <w:p w:rsidR="00A70E3F" w:rsidRPr="00F4308F" w:rsidRDefault="00236AAF" w:rsidP="00915718">
      <w:pPr>
        <w:pStyle w:val="ad"/>
        <w:spacing w:before="0" w:beforeAutospacing="0" w:after="0" w:afterAutospacing="0"/>
        <w:ind w:firstLine="567"/>
        <w:jc w:val="both"/>
        <w:rPr>
          <w:color w:val="auto"/>
          <w:u w:val="single"/>
        </w:rPr>
      </w:pPr>
      <w:r w:rsidRPr="00F4308F">
        <w:rPr>
          <w:color w:val="auto"/>
          <w:u w:val="single"/>
        </w:rPr>
        <w:t xml:space="preserve">Проверка уровня достижения планируемых результатов </w:t>
      </w:r>
      <w:r w:rsidR="00A70E3F" w:rsidRPr="00F4308F">
        <w:rPr>
          <w:color w:val="auto"/>
          <w:u w:val="single"/>
        </w:rPr>
        <w:t xml:space="preserve">по литературе </w:t>
      </w:r>
      <w:r w:rsidRPr="00F4308F">
        <w:rPr>
          <w:color w:val="auto"/>
          <w:u w:val="single"/>
        </w:rPr>
        <w:t xml:space="preserve">осуществляется </w:t>
      </w:r>
      <w:r w:rsidR="00A70E3F" w:rsidRPr="00F4308F">
        <w:rPr>
          <w:color w:val="auto"/>
          <w:u w:val="single"/>
        </w:rPr>
        <w:t xml:space="preserve">в ходе </w:t>
      </w:r>
    </w:p>
    <w:p w:rsidR="00A70E3F" w:rsidRPr="00F4308F" w:rsidRDefault="00A70E3F" w:rsidP="00F74077">
      <w:pPr>
        <w:pStyle w:val="ad"/>
        <w:numPr>
          <w:ilvl w:val="0"/>
          <w:numId w:val="4"/>
        </w:numPr>
        <w:spacing w:before="0" w:beforeAutospacing="0" w:after="0" w:afterAutospacing="0"/>
        <w:jc w:val="both"/>
        <w:rPr>
          <w:color w:val="auto"/>
        </w:rPr>
      </w:pPr>
      <w:r w:rsidRPr="00F4308F">
        <w:rPr>
          <w:color w:val="auto"/>
        </w:rPr>
        <w:t xml:space="preserve">написания творческих работ (сочинений различной тематики и жанровой формы), </w:t>
      </w:r>
    </w:p>
    <w:p w:rsidR="00A70E3F" w:rsidRPr="00F4308F" w:rsidRDefault="00A70E3F" w:rsidP="00F74077">
      <w:pPr>
        <w:pStyle w:val="ad"/>
        <w:numPr>
          <w:ilvl w:val="0"/>
          <w:numId w:val="4"/>
        </w:numPr>
        <w:spacing w:before="0" w:beforeAutospacing="0" w:after="0" w:afterAutospacing="0"/>
        <w:jc w:val="both"/>
        <w:rPr>
          <w:color w:val="auto"/>
        </w:rPr>
      </w:pPr>
      <w:r w:rsidRPr="00F4308F">
        <w:rPr>
          <w:color w:val="auto"/>
        </w:rPr>
        <w:t xml:space="preserve">учебных исследований; </w:t>
      </w:r>
    </w:p>
    <w:p w:rsidR="00A70E3F" w:rsidRPr="00F4308F" w:rsidRDefault="00A70E3F" w:rsidP="00F74077">
      <w:pPr>
        <w:pStyle w:val="ad"/>
        <w:numPr>
          <w:ilvl w:val="0"/>
          <w:numId w:val="4"/>
        </w:numPr>
        <w:spacing w:before="0" w:beforeAutospacing="0" w:after="0" w:afterAutospacing="0"/>
        <w:jc w:val="both"/>
        <w:rPr>
          <w:color w:val="auto"/>
        </w:rPr>
      </w:pPr>
      <w:r w:rsidRPr="00F4308F">
        <w:rPr>
          <w:color w:val="auto"/>
        </w:rPr>
        <w:t xml:space="preserve">индивидуальных и групповых проектов; </w:t>
      </w:r>
    </w:p>
    <w:p w:rsidR="00A70E3F" w:rsidRPr="00F4308F" w:rsidRDefault="00236AAF" w:rsidP="00F74077">
      <w:pPr>
        <w:pStyle w:val="ad"/>
        <w:numPr>
          <w:ilvl w:val="0"/>
          <w:numId w:val="4"/>
        </w:numPr>
        <w:spacing w:before="0" w:beforeAutospacing="0" w:after="0" w:afterAutospacing="0"/>
        <w:jc w:val="both"/>
        <w:rPr>
          <w:color w:val="auto"/>
        </w:rPr>
      </w:pPr>
      <w:r w:rsidRPr="00F4308F">
        <w:rPr>
          <w:color w:val="auto"/>
        </w:rPr>
        <w:t>через систему диагностически</w:t>
      </w:r>
      <w:r w:rsidR="00A70E3F" w:rsidRPr="00F4308F">
        <w:rPr>
          <w:color w:val="auto"/>
        </w:rPr>
        <w:t>х работ: тестовых заданий открытой и закрытой формы,</w:t>
      </w:r>
    </w:p>
    <w:p w:rsidR="00A70E3F" w:rsidRPr="00F4308F" w:rsidRDefault="00A70E3F" w:rsidP="00F74077">
      <w:pPr>
        <w:pStyle w:val="ad"/>
        <w:numPr>
          <w:ilvl w:val="0"/>
          <w:numId w:val="4"/>
        </w:numPr>
        <w:spacing w:before="0" w:beforeAutospacing="0" w:after="0" w:afterAutospacing="0"/>
        <w:jc w:val="both"/>
        <w:rPr>
          <w:color w:val="auto"/>
        </w:rPr>
      </w:pPr>
      <w:r w:rsidRPr="00F4308F">
        <w:rPr>
          <w:color w:val="auto"/>
        </w:rPr>
        <w:t xml:space="preserve">самостоятельного анализа незнакомого ученикам художественного текста по вопросам учителя; </w:t>
      </w:r>
    </w:p>
    <w:p w:rsidR="00236AAF" w:rsidRPr="00F4308F" w:rsidRDefault="00A70E3F" w:rsidP="00F74077">
      <w:pPr>
        <w:pStyle w:val="ad"/>
        <w:numPr>
          <w:ilvl w:val="0"/>
          <w:numId w:val="4"/>
        </w:numPr>
        <w:spacing w:before="0" w:beforeAutospacing="0" w:after="0" w:afterAutospacing="0"/>
        <w:jc w:val="both"/>
        <w:rPr>
          <w:color w:val="auto"/>
        </w:rPr>
      </w:pPr>
      <w:r w:rsidRPr="00F4308F">
        <w:rPr>
          <w:color w:val="auto"/>
        </w:rPr>
        <w:t xml:space="preserve">составление своих вопросов и ответов к самостоятельно прочитанному на уроке художественному тексту.   </w:t>
      </w:r>
    </w:p>
    <w:p w:rsidR="00B131B7" w:rsidRPr="00F4308F" w:rsidRDefault="00B131B7" w:rsidP="00915718">
      <w:pPr>
        <w:pStyle w:val="ad"/>
        <w:spacing w:before="0" w:beforeAutospacing="0" w:after="0" w:afterAutospacing="0"/>
        <w:ind w:firstLine="567"/>
        <w:jc w:val="both"/>
        <w:rPr>
          <w:color w:val="auto"/>
        </w:rPr>
      </w:pPr>
      <w:r w:rsidRPr="00F4308F">
        <w:rPr>
          <w:color w:val="auto"/>
        </w:rPr>
        <w:t>Система оценки достижения планируемых результатов призвана обеспечить одинаковые требования к умениям учащихся, формируемых в ходе изучения литературы. Система оценки включает периодичность оценивания, виды, формы контроля знаний</w:t>
      </w:r>
      <w:r w:rsidRPr="00F4308F">
        <w:rPr>
          <w:rStyle w:val="ac"/>
          <w:color w:val="auto"/>
        </w:rPr>
        <w:footnoteReference w:id="12"/>
      </w:r>
      <w:r w:rsidRPr="00F4308F">
        <w:rPr>
          <w:color w:val="auto"/>
        </w:rPr>
        <w:t xml:space="preserve"> и нормы оценки различных видов деятельности. </w:t>
      </w:r>
    </w:p>
    <w:p w:rsidR="00B131B7" w:rsidRPr="00F4308F" w:rsidRDefault="00B131B7" w:rsidP="00915718">
      <w:pPr>
        <w:pStyle w:val="ad"/>
        <w:spacing w:before="0" w:beforeAutospacing="0" w:after="0" w:afterAutospacing="0"/>
        <w:ind w:firstLine="567"/>
        <w:jc w:val="both"/>
        <w:rPr>
          <w:color w:val="auto"/>
        </w:rPr>
      </w:pPr>
      <w:r w:rsidRPr="00F4308F">
        <w:rPr>
          <w:color w:val="auto"/>
        </w:rPr>
        <w:t>Нормы оценки устанавливают единые критерии оценки различных сторон владения устной и письменной речью, количество отметок за различные виды контрольных работ.</w:t>
      </w:r>
    </w:p>
    <w:p w:rsidR="00B131B7" w:rsidRPr="00F4308F" w:rsidRDefault="00B131B7" w:rsidP="00915718">
      <w:pPr>
        <w:pStyle w:val="ad"/>
        <w:spacing w:before="0" w:beforeAutospacing="0" w:after="0" w:afterAutospacing="0"/>
        <w:ind w:firstLine="567"/>
        <w:jc w:val="both"/>
        <w:rPr>
          <w:i/>
          <w:color w:val="auto"/>
        </w:rPr>
      </w:pPr>
      <w:r w:rsidRPr="00F4308F">
        <w:rPr>
          <w:i/>
          <w:color w:val="auto"/>
        </w:rPr>
        <w:t xml:space="preserve">При разработке системы оценки достижения планируемых результатов по литературе в соответствии с требованиями ФГОС использованы традиционные нормы оценки различных видов деятельности, поскольку эти формы проверки знаний и умений не </w:t>
      </w:r>
      <w:r w:rsidR="003D17D2" w:rsidRPr="00F4308F">
        <w:rPr>
          <w:i/>
          <w:color w:val="auto"/>
        </w:rPr>
        <w:t xml:space="preserve">утратили </w:t>
      </w:r>
      <w:r w:rsidRPr="00F4308F">
        <w:rPr>
          <w:i/>
          <w:color w:val="auto"/>
        </w:rPr>
        <w:t xml:space="preserve">своей актуальности. </w:t>
      </w:r>
    </w:p>
    <w:p w:rsidR="00B131B7" w:rsidRPr="00F4308F" w:rsidRDefault="00B131B7" w:rsidP="00915718">
      <w:pPr>
        <w:pStyle w:val="ad"/>
        <w:spacing w:before="0" w:beforeAutospacing="0" w:after="0" w:afterAutospacing="0"/>
        <w:ind w:firstLine="567"/>
        <w:jc w:val="both"/>
        <w:rPr>
          <w:i/>
          <w:color w:val="auto"/>
          <w:shd w:val="clear" w:color="auto" w:fill="FFFFFF"/>
        </w:rPr>
      </w:pPr>
      <w:r w:rsidRPr="00F4308F">
        <w:rPr>
          <w:color w:val="auto"/>
        </w:rPr>
        <w:t xml:space="preserve">Однако в современный образовательный процесс вошли и новые формы контроля: тесты, диагностические работы по литературе, проекты и исследования. Эти виды деятельности требуют </w:t>
      </w:r>
      <w:r w:rsidRPr="00F4308F">
        <w:rPr>
          <w:i/>
          <w:color w:val="auto"/>
        </w:rPr>
        <w:t>критериального оценивания</w:t>
      </w:r>
      <w:r w:rsidRPr="00F4308F">
        <w:rPr>
          <w:color w:val="auto"/>
        </w:rPr>
        <w:t>.</w:t>
      </w:r>
      <w:r w:rsidR="00C376E5">
        <w:rPr>
          <w:color w:val="auto"/>
        </w:rPr>
        <w:t xml:space="preserve"> </w:t>
      </w:r>
      <w:r w:rsidRPr="00F4308F">
        <w:rPr>
          <w:color w:val="auto"/>
          <w:shd w:val="clear" w:color="auto" w:fill="FFFFFF"/>
        </w:rPr>
        <w:t xml:space="preserve">Критерием оценки выступает </w:t>
      </w:r>
      <w:r w:rsidRPr="00F4308F">
        <w:rPr>
          <w:i/>
          <w:color w:val="auto"/>
          <w:shd w:val="clear" w:color="auto" w:fill="FFFFFF"/>
        </w:rPr>
        <w:t>овладение системой учебных действий с художественным произведением.</w:t>
      </w:r>
    </w:p>
    <w:p w:rsidR="00DE19AA" w:rsidRPr="00F4308F" w:rsidRDefault="00DE19AA" w:rsidP="00F74077">
      <w:pPr>
        <w:pStyle w:val="a8"/>
        <w:numPr>
          <w:ilvl w:val="0"/>
          <w:numId w:val="2"/>
        </w:numPr>
        <w:spacing w:after="0" w:line="240" w:lineRule="auto"/>
        <w:jc w:val="both"/>
        <w:rPr>
          <w:rFonts w:ascii="Times New Roman" w:hAnsi="Times New Roman" w:cs="Times New Roman"/>
          <w:sz w:val="24"/>
          <w:szCs w:val="24"/>
        </w:rPr>
      </w:pPr>
      <w:r w:rsidRPr="00F4308F">
        <w:rPr>
          <w:rFonts w:ascii="Times New Roman" w:hAnsi="Times New Roman" w:cs="Times New Roman"/>
          <w:b/>
          <w:sz w:val="24"/>
          <w:szCs w:val="24"/>
        </w:rPr>
        <w:t>Оценивание устных ответов учащихся</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sz w:val="24"/>
          <w:szCs w:val="24"/>
        </w:rPr>
        <w:t xml:space="preserve">При оценке устных ответов учитывается знание текста и понимание идейно-художественного содержания изученного произведения; умение объяснять взаимосвязь событий, характер и поступки героев; понимание роли художественных средств в раскрытия идейно-эстетического содержания изученного произведения; знание теоретико-литературных </w:t>
      </w:r>
      <w:r w:rsidRPr="00F4308F">
        <w:rPr>
          <w:rFonts w:ascii="Times New Roman" w:hAnsi="Times New Roman" w:cs="Times New Roman"/>
          <w:sz w:val="24"/>
          <w:szCs w:val="24"/>
        </w:rPr>
        <w:lastRenderedPageBreak/>
        <w:t>понятий и умение пользоваться этими знаниями при анализе произведений, изучаемых в классе и прочитанных самостоятельно; речевая грамотность, логичность и последовательность ответа, техника и выразительность чтения).</w:t>
      </w:r>
    </w:p>
    <w:p w:rsidR="00DE19AA" w:rsidRPr="00F4308F" w:rsidRDefault="00DE19AA" w:rsidP="00915718">
      <w:pPr>
        <w:spacing w:after="0" w:line="240" w:lineRule="auto"/>
        <w:ind w:firstLine="708"/>
        <w:jc w:val="both"/>
        <w:rPr>
          <w:rFonts w:ascii="Times New Roman" w:hAnsi="Times New Roman" w:cs="Times New Roman"/>
          <w:i/>
          <w:sz w:val="24"/>
          <w:szCs w:val="24"/>
        </w:rPr>
      </w:pPr>
      <w:r w:rsidRPr="00F4308F">
        <w:rPr>
          <w:rFonts w:ascii="Times New Roman" w:hAnsi="Times New Roman" w:cs="Times New Roman"/>
          <w:i/>
          <w:sz w:val="24"/>
          <w:szCs w:val="24"/>
        </w:rPr>
        <w:t>Оценка за устный ответ ставится исходя из особенностей организации урока и полученного учеником задания. Это может быть развёрнутый монологический ответ или ответы учащегося в течение всего урока или нескольких уроков.</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«5»</w:t>
      </w:r>
      <w:r w:rsidRPr="00F4308F">
        <w:rPr>
          <w:rFonts w:ascii="Times New Roman" w:hAnsi="Times New Roman" w:cs="Times New Roman"/>
          <w:sz w:val="24"/>
          <w:szCs w:val="24"/>
        </w:rPr>
        <w:t xml:space="preserve"> -  за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идейно-эстетического содержания произведения, умение пользоваться теоретико-литературными знаниями и навыками разбора при анализе художественного произведения, привлечение текста для аргументации своих выводов; хорошее владение литературной речью.</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«4»</w:t>
      </w:r>
      <w:r w:rsidRPr="00F4308F">
        <w:rPr>
          <w:rFonts w:ascii="Times New Roman" w:hAnsi="Times New Roman" w:cs="Times New Roman"/>
          <w:sz w:val="24"/>
          <w:szCs w:val="24"/>
        </w:rPr>
        <w:t xml:space="preserve"> - за ответ, который, показывает прочное знание и достаточно глубокое понимание текста изучаемого произведения; умение объяснять взаимосвязь событий, характерные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разбора при анализе прочитанных произведений, умение привлекать текст произведения для обоснования своих выводов, владение литературной речью. Однако по одному, двум из этих компонентов ответа могут быть допущены неточности.</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«3»</w:t>
      </w:r>
      <w:r w:rsidRPr="00F4308F">
        <w:rPr>
          <w:rFonts w:ascii="Times New Roman" w:hAnsi="Times New Roman" w:cs="Times New Roman"/>
          <w:sz w:val="24"/>
          <w:szCs w:val="24"/>
        </w:rPr>
        <w:t xml:space="preserve"> - за ответ, свидетельствующий о знании и понимании текста изучаемого произведения; умении объяснять взаимосвязь основных событий, характерные поступки главных героев и роль важнейших художественных средств в раскрытии идейно-художественного содержания произведения; знание основных вопросов теории, но недостаточное умение пользоваться этими знаниями при анализе произведения, ограниченность навыка разбора и недостаточное умение привлекать текст произведения для подтверждения своих выводов.Допускается не более двух-трех ошибок в содержании ответа, а также ряд недостатков в его композиции и языке.</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«2»</w:t>
      </w:r>
      <w:r w:rsidRPr="00F4308F">
        <w:rPr>
          <w:rFonts w:ascii="Times New Roman" w:hAnsi="Times New Roman" w:cs="Times New Roman"/>
          <w:sz w:val="24"/>
          <w:szCs w:val="24"/>
        </w:rPr>
        <w:t xml:space="preserve"> - за ответ, обнаруживающий незнание содержания произведения в целом, неумение объяснять поведение, характеры </w:t>
      </w:r>
      <w:r w:rsidR="00130284" w:rsidRPr="00F4308F">
        <w:rPr>
          <w:rFonts w:ascii="Times New Roman" w:hAnsi="Times New Roman" w:cs="Times New Roman"/>
          <w:sz w:val="24"/>
          <w:szCs w:val="24"/>
        </w:rPr>
        <w:t>г</w:t>
      </w:r>
      <w:r w:rsidRPr="00F4308F">
        <w:rPr>
          <w:rFonts w:ascii="Times New Roman" w:hAnsi="Times New Roman" w:cs="Times New Roman"/>
          <w:sz w:val="24"/>
          <w:szCs w:val="24"/>
        </w:rPr>
        <w:t>ероев и роль важнейших художественных средств в раскрытии идейно-эстетического содержания произведения, незнание элементарных теоретико-литературных понятий и слабое владение литературной речью.</w:t>
      </w:r>
    </w:p>
    <w:p w:rsidR="00DE19AA" w:rsidRPr="00F4308F" w:rsidRDefault="00DE19AA" w:rsidP="00F74077">
      <w:pPr>
        <w:pStyle w:val="a8"/>
        <w:numPr>
          <w:ilvl w:val="0"/>
          <w:numId w:val="2"/>
        </w:numPr>
        <w:spacing w:after="0" w:line="240" w:lineRule="auto"/>
        <w:jc w:val="both"/>
        <w:rPr>
          <w:rFonts w:ascii="Times New Roman" w:hAnsi="Times New Roman" w:cs="Times New Roman"/>
          <w:sz w:val="24"/>
          <w:szCs w:val="24"/>
        </w:rPr>
      </w:pPr>
      <w:r w:rsidRPr="00F4308F">
        <w:rPr>
          <w:rFonts w:ascii="Times New Roman" w:hAnsi="Times New Roman" w:cs="Times New Roman"/>
          <w:b/>
          <w:sz w:val="24"/>
          <w:szCs w:val="24"/>
        </w:rPr>
        <w:t xml:space="preserve">Оценивание </w:t>
      </w:r>
      <w:r w:rsidR="00130284" w:rsidRPr="00F4308F">
        <w:rPr>
          <w:rFonts w:ascii="Times New Roman" w:hAnsi="Times New Roman" w:cs="Times New Roman"/>
          <w:b/>
          <w:sz w:val="24"/>
          <w:szCs w:val="24"/>
        </w:rPr>
        <w:t>письменных работ</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sz w:val="24"/>
          <w:szCs w:val="24"/>
        </w:rPr>
        <w:t xml:space="preserve">При оценивании сочинений учитывается </w:t>
      </w:r>
      <w:r w:rsidRPr="00F4308F">
        <w:rPr>
          <w:rFonts w:ascii="Times New Roman" w:hAnsi="Times New Roman" w:cs="Times New Roman"/>
          <w:i/>
          <w:sz w:val="24"/>
          <w:szCs w:val="24"/>
        </w:rPr>
        <w:t>правильное понимание учебного задания</w:t>
      </w:r>
      <w:r w:rsidRPr="00F4308F">
        <w:rPr>
          <w:rFonts w:ascii="Times New Roman" w:hAnsi="Times New Roman" w:cs="Times New Roman"/>
          <w:sz w:val="24"/>
          <w:szCs w:val="24"/>
        </w:rPr>
        <w:t>, глубина и полнота раскрытия темы, верная передача фактов, правильное объяснение событий и поведения героев, исходя из идейно-эстетического содержания произведения, доказательность основных положении,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«5»</w:t>
      </w:r>
      <w:r w:rsidRPr="00F4308F">
        <w:rPr>
          <w:rFonts w:ascii="Times New Roman" w:hAnsi="Times New Roman" w:cs="Times New Roman"/>
          <w:sz w:val="24"/>
          <w:szCs w:val="24"/>
        </w:rPr>
        <w:t xml:space="preserve"> - ставится за сочинение:</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глубоко и аргументированно раскрывающее тему, свидетельствующее о хорошем знании текста произведения и других материалов, необходимых для ее раскрытия, умение делать выводы и обобщения;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стройное по композиции, логическое и последовательное в изложении мыслей;</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написанное правильным литературным языком и стилистически соответствующее содержанию;</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допускается одна - две неточности в содержании.</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«4»</w:t>
      </w:r>
      <w:r w:rsidRPr="00F4308F">
        <w:rPr>
          <w:rFonts w:ascii="Times New Roman" w:hAnsi="Times New Roman" w:cs="Times New Roman"/>
          <w:sz w:val="24"/>
          <w:szCs w:val="24"/>
        </w:rPr>
        <w:t xml:space="preserve"> - ставится за сочинение:</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достаточно полно и убедительно раскрывающее тему с незначительными отклонениями от нее;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логическое и последовательное в изложении содержания;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lastRenderedPageBreak/>
        <w:t>- написанное правильным литературным языком, стилистически соответствующее содержанию;</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допускаются две - три неточности: в содержании, а также не более трех-четырех речевых недочетов.</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«3»</w:t>
      </w:r>
      <w:r w:rsidRPr="00F4308F">
        <w:rPr>
          <w:rFonts w:ascii="Times New Roman" w:hAnsi="Times New Roman" w:cs="Times New Roman"/>
          <w:sz w:val="24"/>
          <w:szCs w:val="24"/>
        </w:rPr>
        <w:t xml:space="preserve"> -  ставится за сочинение, в котором:</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 обобщения;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материал излагается достаточно логично, но имеются отдельные нарушения последовательности выражения мыслей;</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обнаруживается владение основами письменной речи;</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в работе имеется не более 4-5 речевых недочетов.</w:t>
      </w:r>
    </w:p>
    <w:p w:rsidR="00DE19AA" w:rsidRPr="00F4308F" w:rsidRDefault="00DE19AA" w:rsidP="00915718">
      <w:pPr>
        <w:spacing w:after="0" w:line="240" w:lineRule="auto"/>
        <w:ind w:firstLine="708"/>
        <w:jc w:val="both"/>
        <w:rPr>
          <w:rFonts w:ascii="Times New Roman" w:hAnsi="Times New Roman" w:cs="Times New Roman"/>
          <w:sz w:val="24"/>
          <w:szCs w:val="24"/>
        </w:rPr>
      </w:pPr>
      <w:r w:rsidRPr="00F4308F">
        <w:rPr>
          <w:rFonts w:ascii="Times New Roman" w:hAnsi="Times New Roman" w:cs="Times New Roman"/>
          <w:b/>
          <w:sz w:val="24"/>
          <w:szCs w:val="24"/>
        </w:rPr>
        <w:t>«2»</w:t>
      </w:r>
      <w:r w:rsidRPr="00F4308F">
        <w:rPr>
          <w:rFonts w:ascii="Times New Roman" w:hAnsi="Times New Roman" w:cs="Times New Roman"/>
          <w:sz w:val="24"/>
          <w:szCs w:val="24"/>
        </w:rPr>
        <w:t xml:space="preserve"> -  ставится за сочинение, которое:</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xml:space="preserve">- не раскрывает тему, свидетельствует о поверхностном знании текста произведения, состоит из </w:t>
      </w:r>
      <w:r w:rsidR="00EF38F7" w:rsidRPr="00F4308F">
        <w:rPr>
          <w:rFonts w:ascii="Times New Roman" w:hAnsi="Times New Roman" w:cs="Times New Roman"/>
          <w:sz w:val="24"/>
          <w:szCs w:val="24"/>
        </w:rPr>
        <w:t>с</w:t>
      </w:r>
      <w:r w:rsidRPr="00F4308F">
        <w:rPr>
          <w:rFonts w:ascii="Times New Roman" w:hAnsi="Times New Roman" w:cs="Times New Roman"/>
          <w:sz w:val="24"/>
          <w:szCs w:val="24"/>
        </w:rPr>
        <w:t>путанного пересказа отдельных событий без вывода и обобщений или из общих положений, не опирающихся на текст произведения;</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характеризуется случайным расположением материала, отсутствием связи между частями;</w:t>
      </w:r>
    </w:p>
    <w:p w:rsidR="00DE19AA" w:rsidRPr="00F4308F" w:rsidRDefault="00DE19AA" w:rsidP="00915718">
      <w:pPr>
        <w:spacing w:after="0" w:line="240" w:lineRule="auto"/>
        <w:jc w:val="both"/>
        <w:rPr>
          <w:rFonts w:ascii="Times New Roman" w:hAnsi="Times New Roman" w:cs="Times New Roman"/>
          <w:sz w:val="24"/>
          <w:szCs w:val="24"/>
        </w:rPr>
      </w:pPr>
      <w:r w:rsidRPr="00F4308F">
        <w:rPr>
          <w:rFonts w:ascii="Times New Roman" w:hAnsi="Times New Roman" w:cs="Times New Roman"/>
          <w:sz w:val="24"/>
          <w:szCs w:val="24"/>
        </w:rPr>
        <w:t>- отличается бедностью словаря, наличием грубых речевых ошибок.</w:t>
      </w:r>
    </w:p>
    <w:p w:rsidR="002A6A20" w:rsidRPr="00F4308F" w:rsidRDefault="00667EE7" w:rsidP="00914A01">
      <w:pPr>
        <w:pStyle w:val="ad"/>
        <w:spacing w:before="0" w:beforeAutospacing="0" w:after="0" w:afterAutospacing="0"/>
        <w:ind w:firstLine="567"/>
        <w:jc w:val="both"/>
        <w:rPr>
          <w:b/>
        </w:rPr>
      </w:pPr>
      <w:r w:rsidRPr="00F4308F">
        <w:rPr>
          <w:i/>
          <w:color w:val="auto"/>
          <w:shd w:val="clear" w:color="auto" w:fill="FFFFFF"/>
        </w:rPr>
        <w:t xml:space="preserve">Приведённые нормы оценки за сочинение по литературе носят примерный и обобщённый характер. </w:t>
      </w:r>
      <w:r w:rsidR="00A81B38">
        <w:rPr>
          <w:i/>
          <w:color w:val="auto"/>
          <w:shd w:val="clear" w:color="auto" w:fill="FFFFFF"/>
        </w:rPr>
        <w:t xml:space="preserve">В зависимости от жанра сочинения и объёма работы </w:t>
      </w:r>
      <w:r w:rsidR="00CD71FD" w:rsidRPr="00F4308F">
        <w:rPr>
          <w:i/>
          <w:color w:val="auto"/>
          <w:shd w:val="clear" w:color="auto" w:fill="FFFFFF"/>
        </w:rPr>
        <w:t xml:space="preserve">возникает необходимость корректировки содержания критериев </w:t>
      </w:r>
      <w:r w:rsidR="000F220A" w:rsidRPr="00F4308F">
        <w:rPr>
          <w:i/>
          <w:color w:val="auto"/>
          <w:shd w:val="clear" w:color="auto" w:fill="FFFFFF"/>
        </w:rPr>
        <w:t>(</w:t>
      </w:r>
      <w:r w:rsidR="00A81B38">
        <w:rPr>
          <w:i/>
          <w:color w:val="auto"/>
          <w:shd w:val="clear" w:color="auto" w:fill="FFFFFF"/>
        </w:rPr>
        <w:t xml:space="preserve">или разработки новых критериев). </w:t>
      </w:r>
      <w:r w:rsidR="00FA72FE" w:rsidRPr="00F4308F">
        <w:rPr>
          <w:i/>
          <w:color w:val="auto"/>
          <w:shd w:val="clear" w:color="auto" w:fill="FFFFFF"/>
        </w:rPr>
        <w:t>Каждый раз крит</w:t>
      </w:r>
      <w:r w:rsidR="00A81B38">
        <w:rPr>
          <w:i/>
          <w:color w:val="auto"/>
          <w:shd w:val="clear" w:color="auto" w:fill="FFFFFF"/>
        </w:rPr>
        <w:t xml:space="preserve">ерии оценки сочинения могут </w:t>
      </w:r>
      <w:r w:rsidR="00FA72FE" w:rsidRPr="00F4308F">
        <w:rPr>
          <w:i/>
          <w:color w:val="auto"/>
          <w:shd w:val="clear" w:color="auto" w:fill="FFFFFF"/>
        </w:rPr>
        <w:t xml:space="preserve">меняться, но они должны быть известны ученикам перед выполнением работы. </w:t>
      </w:r>
      <w:r w:rsidR="00FA72FE" w:rsidRPr="00F4308F">
        <w:rPr>
          <w:i/>
          <w:color w:val="auto"/>
          <w:u w:val="single"/>
          <w:shd w:val="clear" w:color="auto" w:fill="FFFFFF"/>
        </w:rPr>
        <w:t>Учитель чётко формулирует задание и критерии его оценивания.</w:t>
      </w:r>
      <w:r w:rsidR="00FA72FE" w:rsidRPr="00A81B38">
        <w:rPr>
          <w:color w:val="auto"/>
          <w:shd w:val="clear" w:color="auto" w:fill="FFFFFF"/>
        </w:rPr>
        <w:t xml:space="preserve"> </w:t>
      </w:r>
      <w:r w:rsidR="00755FFD" w:rsidRPr="00F4308F">
        <w:rPr>
          <w:i/>
          <w:color w:val="auto"/>
          <w:shd w:val="clear" w:color="auto" w:fill="FFFFFF"/>
        </w:rPr>
        <w:t>То же касается и тестовых, и диагностических работ по литературе</w:t>
      </w:r>
      <w:r w:rsidR="00A81B38">
        <w:rPr>
          <w:i/>
          <w:color w:val="auto"/>
          <w:shd w:val="clear" w:color="auto" w:fill="FFFFFF"/>
        </w:rPr>
        <w:t>.</w:t>
      </w:r>
    </w:p>
    <w:sectPr w:rsidR="002A6A20" w:rsidRPr="00F4308F" w:rsidSect="00914A01">
      <w:footerReference w:type="default" r:id="rId9"/>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B81" w:rsidRDefault="00D23B81" w:rsidP="005B0C10">
      <w:pPr>
        <w:spacing w:after="0" w:line="240" w:lineRule="auto"/>
      </w:pPr>
      <w:r>
        <w:separator/>
      </w:r>
    </w:p>
  </w:endnote>
  <w:endnote w:type="continuationSeparator" w:id="1">
    <w:p w:rsidR="00D23B81" w:rsidRDefault="00D23B81" w:rsidP="005B0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22549"/>
      <w:docPartObj>
        <w:docPartGallery w:val="Page Numbers (Bottom of Page)"/>
        <w:docPartUnique/>
      </w:docPartObj>
    </w:sdtPr>
    <w:sdtContent>
      <w:p w:rsidR="00FE4BFB" w:rsidRDefault="00FE4BFB">
        <w:pPr>
          <w:pStyle w:val="af5"/>
          <w:jc w:val="right"/>
        </w:pPr>
        <w:fldSimple w:instr=" PAGE   \* MERGEFORMAT ">
          <w:r w:rsidR="00A22AA6">
            <w:rPr>
              <w:noProof/>
            </w:rPr>
            <w:t>24</w:t>
          </w:r>
        </w:fldSimple>
      </w:p>
    </w:sdtContent>
  </w:sdt>
  <w:p w:rsidR="00FE4BFB" w:rsidRDefault="00FE4BF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B81" w:rsidRDefault="00D23B81" w:rsidP="005B0C10">
      <w:pPr>
        <w:spacing w:after="0" w:line="240" w:lineRule="auto"/>
      </w:pPr>
      <w:r>
        <w:separator/>
      </w:r>
    </w:p>
  </w:footnote>
  <w:footnote w:type="continuationSeparator" w:id="1">
    <w:p w:rsidR="00D23B81" w:rsidRDefault="00D23B81" w:rsidP="005B0C10">
      <w:pPr>
        <w:spacing w:after="0" w:line="240" w:lineRule="auto"/>
      </w:pPr>
      <w:r>
        <w:continuationSeparator/>
      </w:r>
    </w:p>
  </w:footnote>
  <w:footnote w:id="2">
    <w:p w:rsidR="00FE4BFB" w:rsidRPr="00271268" w:rsidRDefault="00FE4BFB" w:rsidP="00FC4B39">
      <w:pPr>
        <w:tabs>
          <w:tab w:val="left" w:pos="709"/>
        </w:tabs>
        <w:spacing w:after="120" w:line="240" w:lineRule="auto"/>
        <w:ind w:left="567"/>
        <w:jc w:val="both"/>
      </w:pPr>
      <w:r>
        <w:rPr>
          <w:rStyle w:val="ac"/>
        </w:rPr>
        <w:footnoteRef/>
      </w:r>
      <w:r>
        <w:t xml:space="preserve"> </w:t>
      </w:r>
      <w:r w:rsidRPr="00B81F14">
        <w:rPr>
          <w:rFonts w:ascii="Times New Roman" w:hAnsi="Times New Roman" w:cs="Times New Roman"/>
          <w:bCs/>
          <w:iCs/>
          <w:sz w:val="20"/>
          <w:szCs w:val="20"/>
        </w:rPr>
        <w:t xml:space="preserve">Федеральный государственный образовательный стандарт </w:t>
      </w:r>
      <w:r>
        <w:rPr>
          <w:rFonts w:ascii="Times New Roman" w:hAnsi="Times New Roman" w:cs="Times New Roman"/>
          <w:bCs/>
          <w:iCs/>
          <w:sz w:val="20"/>
          <w:szCs w:val="20"/>
        </w:rPr>
        <w:t xml:space="preserve">среднего общего </w:t>
      </w:r>
      <w:r w:rsidRPr="00B81F14">
        <w:rPr>
          <w:rFonts w:ascii="Times New Roman" w:hAnsi="Times New Roman" w:cs="Times New Roman"/>
          <w:bCs/>
          <w:iCs/>
          <w:sz w:val="20"/>
          <w:szCs w:val="20"/>
        </w:rPr>
        <w:t>образования, утвержденный приказом Министерства образования и</w:t>
      </w:r>
      <w:r>
        <w:rPr>
          <w:rFonts w:ascii="Times New Roman" w:hAnsi="Times New Roman" w:cs="Times New Roman"/>
          <w:bCs/>
          <w:iCs/>
          <w:sz w:val="20"/>
          <w:szCs w:val="20"/>
        </w:rPr>
        <w:t xml:space="preserve"> науки Российской Федерации от </w:t>
      </w:r>
      <w:r w:rsidRPr="00B81F14">
        <w:rPr>
          <w:rFonts w:ascii="Times New Roman" w:hAnsi="Times New Roman" w:cs="Times New Roman"/>
          <w:bCs/>
          <w:iCs/>
          <w:sz w:val="20"/>
          <w:szCs w:val="20"/>
        </w:rPr>
        <w:t xml:space="preserve">17 </w:t>
      </w:r>
      <w:r>
        <w:rPr>
          <w:rFonts w:ascii="Times New Roman" w:hAnsi="Times New Roman" w:cs="Times New Roman"/>
          <w:bCs/>
          <w:iCs/>
          <w:sz w:val="20"/>
          <w:szCs w:val="20"/>
        </w:rPr>
        <w:t>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w:t>
      </w:r>
      <w:r w:rsidRPr="00B81F14">
        <w:rPr>
          <w:rFonts w:ascii="Times New Roman" w:hAnsi="Times New Roman" w:cs="Times New Roman"/>
          <w:bCs/>
          <w:iCs/>
          <w:sz w:val="20"/>
          <w:szCs w:val="20"/>
        </w:rPr>
        <w:t xml:space="preserve"> г. № </w:t>
      </w:r>
      <w:r>
        <w:rPr>
          <w:rFonts w:ascii="Times New Roman" w:hAnsi="Times New Roman" w:cs="Times New Roman"/>
          <w:bCs/>
          <w:iCs/>
          <w:sz w:val="20"/>
          <w:szCs w:val="20"/>
        </w:rPr>
        <w:t>413</w:t>
      </w:r>
      <w:r w:rsidRPr="00B81F14">
        <w:rPr>
          <w:rFonts w:ascii="Times New Roman" w:hAnsi="Times New Roman" w:cs="Times New Roman"/>
          <w:bCs/>
          <w:iCs/>
          <w:sz w:val="20"/>
          <w:szCs w:val="20"/>
        </w:rPr>
        <w:t xml:space="preserve">. </w:t>
      </w:r>
    </w:p>
    <w:p w:rsidR="00FE4BFB" w:rsidRDefault="00FE4BFB" w:rsidP="00FC4B39">
      <w:pPr>
        <w:pStyle w:val="aa"/>
      </w:pPr>
    </w:p>
  </w:footnote>
  <w:footnote w:id="3">
    <w:p w:rsidR="00FE4BFB" w:rsidRDefault="00FE4BFB" w:rsidP="004612CD">
      <w:pPr>
        <w:pStyle w:val="aa"/>
      </w:pPr>
      <w:r>
        <w:rPr>
          <w:rStyle w:val="ac"/>
        </w:rPr>
        <w:footnoteRef/>
      </w:r>
      <w:r>
        <w:t xml:space="preserve"> На уровне среднего общего образования предметная область «Родной язык и родная литература» входит составной частью в программу учебных предметов «Русский язык» и «Литература».</w:t>
      </w:r>
    </w:p>
  </w:footnote>
  <w:footnote w:id="4">
    <w:p w:rsidR="00FE4BFB" w:rsidRDefault="00FE4BFB" w:rsidP="001670BD">
      <w:pPr>
        <w:pStyle w:val="aa"/>
        <w:jc w:val="both"/>
      </w:pPr>
      <w:r>
        <w:rPr>
          <w:rStyle w:val="ac"/>
        </w:rPr>
        <w:footnoteRef/>
      </w:r>
      <w:r>
        <w:t xml:space="preserve"> Пункты 1-7 отражают структурные компоненты предметных программ в соответствии с ФГОС, пункт  8 включен нами дополнительно.</w:t>
      </w:r>
    </w:p>
  </w:footnote>
  <w:footnote w:id="5">
    <w:p w:rsidR="00FE4BFB" w:rsidRPr="00B81F14" w:rsidRDefault="00FE4BFB" w:rsidP="00B81F14">
      <w:pPr>
        <w:pStyle w:val="aa"/>
        <w:jc w:val="both"/>
      </w:pPr>
      <w:r>
        <w:rPr>
          <w:rStyle w:val="ac"/>
        </w:rPr>
        <w:footnoteRef/>
      </w:r>
      <w:r w:rsidRPr="00B81F14">
        <w:rPr>
          <w:bCs/>
          <w:iCs/>
        </w:rPr>
        <w:t xml:space="preserve">Примерная программа по литературе / Примерная основная образовательная программа </w:t>
      </w:r>
      <w:r>
        <w:rPr>
          <w:bCs/>
          <w:iCs/>
        </w:rPr>
        <w:t xml:space="preserve">среднего </w:t>
      </w:r>
      <w:r w:rsidRPr="00B81F14">
        <w:rPr>
          <w:bCs/>
          <w:iCs/>
        </w:rPr>
        <w:t xml:space="preserve">общего образования [Электронный ресурс] // Режим доступа свободный.  </w:t>
      </w:r>
      <w:hyperlink r:id="rId1" w:history="1">
        <w:r w:rsidRPr="00B81F14">
          <w:rPr>
            <w:rStyle w:val="ae"/>
            <w:bCs/>
            <w:iCs/>
            <w:color w:val="auto"/>
          </w:rPr>
          <w:t>http://fgosreestr.ru</w:t>
        </w:r>
      </w:hyperlink>
    </w:p>
  </w:footnote>
  <w:footnote w:id="6">
    <w:p w:rsidR="00FE4BFB" w:rsidRDefault="00FE4BFB" w:rsidP="00382CA6">
      <w:pPr>
        <w:tabs>
          <w:tab w:val="left" w:pos="709"/>
        </w:tabs>
        <w:spacing w:after="0" w:line="240" w:lineRule="auto"/>
        <w:jc w:val="both"/>
      </w:pPr>
      <w:r>
        <w:rPr>
          <w:rStyle w:val="ac"/>
        </w:rPr>
        <w:footnoteRef/>
      </w:r>
      <w:r>
        <w:rPr>
          <w:rFonts w:ascii="Times New Roman" w:hAnsi="Times New Roman" w:cs="Times New Roman"/>
          <w:bCs/>
          <w:iCs/>
          <w:sz w:val="20"/>
          <w:szCs w:val="20"/>
        </w:rPr>
        <w:t xml:space="preserve"> </w:t>
      </w:r>
      <w:r w:rsidRPr="00B81F14">
        <w:rPr>
          <w:rFonts w:ascii="Times New Roman" w:hAnsi="Times New Roman" w:cs="Times New Roman"/>
          <w:bCs/>
          <w:iCs/>
          <w:sz w:val="20"/>
          <w:szCs w:val="20"/>
        </w:rPr>
        <w:t>Федеральный государственный об</w:t>
      </w:r>
      <w:r>
        <w:rPr>
          <w:rFonts w:ascii="Times New Roman" w:hAnsi="Times New Roman" w:cs="Times New Roman"/>
          <w:bCs/>
          <w:iCs/>
          <w:sz w:val="20"/>
          <w:szCs w:val="20"/>
        </w:rPr>
        <w:t>разовательный стандарт среднего</w:t>
      </w:r>
      <w:r w:rsidRPr="00B81F14">
        <w:rPr>
          <w:rFonts w:ascii="Times New Roman" w:hAnsi="Times New Roman" w:cs="Times New Roman"/>
          <w:bCs/>
          <w:iCs/>
          <w:sz w:val="20"/>
          <w:szCs w:val="20"/>
        </w:rPr>
        <w:t xml:space="preserve"> общего образования, утвержденный приказом Министерства образования и науки Российской Федерации от 17</w:t>
      </w:r>
      <w:r>
        <w:rPr>
          <w:rFonts w:ascii="Times New Roman" w:hAnsi="Times New Roman" w:cs="Times New Roman"/>
          <w:bCs/>
          <w:iCs/>
          <w:sz w:val="20"/>
          <w:szCs w:val="20"/>
        </w:rPr>
        <w:t xml:space="preserve"> 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 г. № 413.</w:t>
      </w:r>
    </w:p>
  </w:footnote>
  <w:footnote w:id="7">
    <w:p w:rsidR="00FE4BFB" w:rsidRDefault="00FE4BFB">
      <w:pPr>
        <w:pStyle w:val="aa"/>
      </w:pPr>
      <w:r>
        <w:rPr>
          <w:rStyle w:val="ac"/>
        </w:rPr>
        <w:footnoteRef/>
      </w:r>
      <w:r>
        <w:t xml:space="preserve">  Там же.</w:t>
      </w:r>
    </w:p>
  </w:footnote>
  <w:footnote w:id="8">
    <w:p w:rsidR="00FE4BFB" w:rsidRPr="00271268" w:rsidRDefault="00FE4BFB" w:rsidP="00FC4B39">
      <w:pPr>
        <w:tabs>
          <w:tab w:val="left" w:pos="709"/>
        </w:tabs>
        <w:spacing w:after="120" w:line="240" w:lineRule="auto"/>
        <w:jc w:val="both"/>
      </w:pPr>
      <w:r>
        <w:rPr>
          <w:rStyle w:val="ac"/>
        </w:rPr>
        <w:footnoteRef/>
      </w:r>
      <w:r>
        <w:rPr>
          <w:rFonts w:ascii="Times New Roman" w:hAnsi="Times New Roman" w:cs="Times New Roman"/>
          <w:bCs/>
          <w:iCs/>
          <w:sz w:val="20"/>
          <w:szCs w:val="20"/>
        </w:rPr>
        <w:t xml:space="preserve"> </w:t>
      </w:r>
      <w:r w:rsidRPr="00B81F14">
        <w:rPr>
          <w:rFonts w:ascii="Times New Roman" w:hAnsi="Times New Roman" w:cs="Times New Roman"/>
          <w:bCs/>
          <w:iCs/>
          <w:sz w:val="20"/>
          <w:szCs w:val="20"/>
        </w:rPr>
        <w:t xml:space="preserve">Федеральный государственный образовательный стандарт </w:t>
      </w:r>
      <w:r>
        <w:rPr>
          <w:rFonts w:ascii="Times New Roman" w:hAnsi="Times New Roman" w:cs="Times New Roman"/>
          <w:bCs/>
          <w:iCs/>
          <w:sz w:val="20"/>
          <w:szCs w:val="20"/>
        </w:rPr>
        <w:t xml:space="preserve">среднего общего </w:t>
      </w:r>
      <w:r w:rsidRPr="00B81F14">
        <w:rPr>
          <w:rFonts w:ascii="Times New Roman" w:hAnsi="Times New Roman" w:cs="Times New Roman"/>
          <w:bCs/>
          <w:iCs/>
          <w:sz w:val="20"/>
          <w:szCs w:val="20"/>
        </w:rPr>
        <w:t>образования, утвержденный приказом Министерства образования и</w:t>
      </w:r>
      <w:r>
        <w:rPr>
          <w:rFonts w:ascii="Times New Roman" w:hAnsi="Times New Roman" w:cs="Times New Roman"/>
          <w:bCs/>
          <w:iCs/>
          <w:sz w:val="20"/>
          <w:szCs w:val="20"/>
        </w:rPr>
        <w:t xml:space="preserve"> науки Российской Федерации от </w:t>
      </w:r>
      <w:r w:rsidRPr="00B81F14">
        <w:rPr>
          <w:rFonts w:ascii="Times New Roman" w:hAnsi="Times New Roman" w:cs="Times New Roman"/>
          <w:bCs/>
          <w:iCs/>
          <w:sz w:val="20"/>
          <w:szCs w:val="20"/>
        </w:rPr>
        <w:t xml:space="preserve">17 </w:t>
      </w:r>
      <w:r>
        <w:rPr>
          <w:rFonts w:ascii="Times New Roman" w:hAnsi="Times New Roman" w:cs="Times New Roman"/>
          <w:bCs/>
          <w:iCs/>
          <w:sz w:val="20"/>
          <w:szCs w:val="20"/>
        </w:rPr>
        <w:t>мая</w:t>
      </w:r>
      <w:r w:rsidRPr="00B81F14">
        <w:rPr>
          <w:rFonts w:ascii="Times New Roman" w:hAnsi="Times New Roman" w:cs="Times New Roman"/>
          <w:bCs/>
          <w:iCs/>
          <w:sz w:val="20"/>
          <w:szCs w:val="20"/>
        </w:rPr>
        <w:t xml:space="preserve"> 201</w:t>
      </w:r>
      <w:r>
        <w:rPr>
          <w:rFonts w:ascii="Times New Roman" w:hAnsi="Times New Roman" w:cs="Times New Roman"/>
          <w:bCs/>
          <w:iCs/>
          <w:sz w:val="20"/>
          <w:szCs w:val="20"/>
        </w:rPr>
        <w:t>2</w:t>
      </w:r>
      <w:r w:rsidRPr="00B81F14">
        <w:rPr>
          <w:rFonts w:ascii="Times New Roman" w:hAnsi="Times New Roman" w:cs="Times New Roman"/>
          <w:bCs/>
          <w:iCs/>
          <w:sz w:val="20"/>
          <w:szCs w:val="20"/>
        </w:rPr>
        <w:t xml:space="preserve"> г. № </w:t>
      </w:r>
      <w:r>
        <w:rPr>
          <w:rFonts w:ascii="Times New Roman" w:hAnsi="Times New Roman" w:cs="Times New Roman"/>
          <w:bCs/>
          <w:iCs/>
          <w:sz w:val="20"/>
          <w:szCs w:val="20"/>
        </w:rPr>
        <w:t>413</w:t>
      </w:r>
      <w:r w:rsidRPr="00B81F14">
        <w:rPr>
          <w:rFonts w:ascii="Times New Roman" w:hAnsi="Times New Roman" w:cs="Times New Roman"/>
          <w:bCs/>
          <w:iCs/>
          <w:sz w:val="20"/>
          <w:szCs w:val="20"/>
        </w:rPr>
        <w:t xml:space="preserve">. </w:t>
      </w:r>
    </w:p>
  </w:footnote>
  <w:footnote w:id="9">
    <w:p w:rsidR="00FE4BFB" w:rsidRDefault="00FE4BFB" w:rsidP="002E4AC6">
      <w:pPr>
        <w:pStyle w:val="aa"/>
      </w:pPr>
      <w:r>
        <w:rPr>
          <w:rStyle w:val="ac"/>
        </w:rPr>
        <w:footnoteRef/>
      </w:r>
      <w:r>
        <w:t xml:space="preserve"> Жирным шрифтом выделены требования к результатам обучения, сформулированные в стандарте, обычным шрифтом даны результаты обучения из примерной программы.</w:t>
      </w:r>
    </w:p>
  </w:footnote>
  <w:footnote w:id="10">
    <w:p w:rsidR="00FE4BFB" w:rsidRDefault="00FE4BFB">
      <w:pPr>
        <w:pStyle w:val="aa"/>
      </w:pPr>
      <w:r>
        <w:rPr>
          <w:rStyle w:val="ac"/>
        </w:rPr>
        <w:footnoteRef/>
      </w:r>
      <w:r>
        <w:t xml:space="preserve"> </w:t>
      </w:r>
      <w:r w:rsidRPr="00B81F14">
        <w:rPr>
          <w:bCs/>
          <w:iCs/>
        </w:rPr>
        <w:t xml:space="preserve">Федеральный государственный образовательный стандарт </w:t>
      </w:r>
      <w:r>
        <w:rPr>
          <w:bCs/>
          <w:iCs/>
        </w:rPr>
        <w:t xml:space="preserve">среднего общего </w:t>
      </w:r>
      <w:r w:rsidRPr="00B81F14">
        <w:rPr>
          <w:bCs/>
          <w:iCs/>
        </w:rPr>
        <w:t>образования, утвержденный приказом Министерства образования и</w:t>
      </w:r>
      <w:r>
        <w:rPr>
          <w:bCs/>
          <w:iCs/>
        </w:rPr>
        <w:t xml:space="preserve"> науки Российской Федерации от </w:t>
      </w:r>
      <w:r w:rsidRPr="00B81F14">
        <w:rPr>
          <w:bCs/>
          <w:iCs/>
        </w:rPr>
        <w:t xml:space="preserve">17 </w:t>
      </w:r>
      <w:r>
        <w:rPr>
          <w:bCs/>
          <w:iCs/>
        </w:rPr>
        <w:t>мая</w:t>
      </w:r>
      <w:r w:rsidRPr="00B81F14">
        <w:rPr>
          <w:bCs/>
          <w:iCs/>
        </w:rPr>
        <w:t xml:space="preserve"> 201</w:t>
      </w:r>
      <w:r>
        <w:rPr>
          <w:bCs/>
          <w:iCs/>
        </w:rPr>
        <w:t>2</w:t>
      </w:r>
      <w:r w:rsidRPr="00B81F14">
        <w:rPr>
          <w:bCs/>
          <w:iCs/>
        </w:rPr>
        <w:t xml:space="preserve"> г. № </w:t>
      </w:r>
      <w:r>
        <w:rPr>
          <w:bCs/>
          <w:iCs/>
        </w:rPr>
        <w:t>413</w:t>
      </w:r>
      <w:r w:rsidRPr="00B81F14">
        <w:rPr>
          <w:bCs/>
          <w:iCs/>
        </w:rPr>
        <w:t>.</w:t>
      </w:r>
    </w:p>
  </w:footnote>
  <w:footnote w:id="11">
    <w:p w:rsidR="00FE4BFB" w:rsidRDefault="00FE4BFB" w:rsidP="001929E3">
      <w:pPr>
        <w:pStyle w:val="aa"/>
        <w:jc w:val="both"/>
      </w:pPr>
      <w:r>
        <w:rPr>
          <w:rStyle w:val="ac"/>
        </w:rPr>
        <w:footnoteRef/>
      </w:r>
      <w:r>
        <w:t xml:space="preserve"> Изучение родной литературы как отдельного учебного предмета на уровне среднего общего образования не является обязательным, но для выполнения требований ФГОС СОО в программу курса «Литература» включены предметные результаты по родной литературе.</w:t>
      </w:r>
    </w:p>
  </w:footnote>
  <w:footnote w:id="12">
    <w:p w:rsidR="00FE4BFB" w:rsidRDefault="00FE4BFB" w:rsidP="00B131B7">
      <w:pPr>
        <w:pStyle w:val="aa"/>
        <w:jc w:val="both"/>
      </w:pPr>
      <w:r>
        <w:rPr>
          <w:rStyle w:val="ac"/>
        </w:rPr>
        <w:footnoteRef/>
      </w:r>
      <w:r>
        <w:t xml:space="preserve"> Периодичность оценивания, виды и формы контроля описаны в целевом разделе Основной образовательной программы основного общего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1632"/>
    <w:multiLevelType w:val="hybridMultilevel"/>
    <w:tmpl w:val="69CE8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DB3540"/>
    <w:multiLevelType w:val="hybridMultilevel"/>
    <w:tmpl w:val="7EE827DE"/>
    <w:lvl w:ilvl="0" w:tplc="0122D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B458B7"/>
    <w:multiLevelType w:val="hybridMultilevel"/>
    <w:tmpl w:val="07B2A42A"/>
    <w:lvl w:ilvl="0" w:tplc="B6A2E88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5691196"/>
    <w:multiLevelType w:val="hybridMultilevel"/>
    <w:tmpl w:val="7D1ABB68"/>
    <w:lvl w:ilvl="0" w:tplc="0FEC413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5F6CC4"/>
    <w:multiLevelType w:val="hybridMultilevel"/>
    <w:tmpl w:val="C0D671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B7F6F"/>
    <w:rsid w:val="000048EA"/>
    <w:rsid w:val="000064C6"/>
    <w:rsid w:val="00016122"/>
    <w:rsid w:val="00021652"/>
    <w:rsid w:val="00022670"/>
    <w:rsid w:val="0002333F"/>
    <w:rsid w:val="000241ED"/>
    <w:rsid w:val="0002665B"/>
    <w:rsid w:val="00037B29"/>
    <w:rsid w:val="00046D75"/>
    <w:rsid w:val="000471C6"/>
    <w:rsid w:val="000477FC"/>
    <w:rsid w:val="000532B9"/>
    <w:rsid w:val="000546FE"/>
    <w:rsid w:val="00056821"/>
    <w:rsid w:val="00063CDC"/>
    <w:rsid w:val="00075941"/>
    <w:rsid w:val="00091495"/>
    <w:rsid w:val="00097A01"/>
    <w:rsid w:val="000A0A27"/>
    <w:rsid w:val="000A20F5"/>
    <w:rsid w:val="000B1F55"/>
    <w:rsid w:val="000B6368"/>
    <w:rsid w:val="000C50A9"/>
    <w:rsid w:val="000C5E92"/>
    <w:rsid w:val="000D2E8C"/>
    <w:rsid w:val="000E24B3"/>
    <w:rsid w:val="000E42F6"/>
    <w:rsid w:val="000F220A"/>
    <w:rsid w:val="000F54BB"/>
    <w:rsid w:val="001106FC"/>
    <w:rsid w:val="00112F77"/>
    <w:rsid w:val="00114E14"/>
    <w:rsid w:val="00123235"/>
    <w:rsid w:val="00127D56"/>
    <w:rsid w:val="00130284"/>
    <w:rsid w:val="0013183B"/>
    <w:rsid w:val="00131990"/>
    <w:rsid w:val="00133347"/>
    <w:rsid w:val="00135EDC"/>
    <w:rsid w:val="001377E3"/>
    <w:rsid w:val="001423B8"/>
    <w:rsid w:val="00143B9D"/>
    <w:rsid w:val="00152CEC"/>
    <w:rsid w:val="001535F4"/>
    <w:rsid w:val="00156ECD"/>
    <w:rsid w:val="0016066D"/>
    <w:rsid w:val="00164FF7"/>
    <w:rsid w:val="001670BD"/>
    <w:rsid w:val="001701C5"/>
    <w:rsid w:val="001929E3"/>
    <w:rsid w:val="0019369A"/>
    <w:rsid w:val="001A10B2"/>
    <w:rsid w:val="001B19BF"/>
    <w:rsid w:val="001B2FB1"/>
    <w:rsid w:val="001C4FD3"/>
    <w:rsid w:val="001D1818"/>
    <w:rsid w:val="001D2F1A"/>
    <w:rsid w:val="001E42A8"/>
    <w:rsid w:val="001F3C25"/>
    <w:rsid w:val="001F580C"/>
    <w:rsid w:val="001F67AB"/>
    <w:rsid w:val="00207940"/>
    <w:rsid w:val="00210F22"/>
    <w:rsid w:val="00214BEA"/>
    <w:rsid w:val="00221854"/>
    <w:rsid w:val="00224250"/>
    <w:rsid w:val="00232458"/>
    <w:rsid w:val="00234F3A"/>
    <w:rsid w:val="00234FAA"/>
    <w:rsid w:val="00235B83"/>
    <w:rsid w:val="00236AAF"/>
    <w:rsid w:val="00237BA1"/>
    <w:rsid w:val="00246F8F"/>
    <w:rsid w:val="0025217F"/>
    <w:rsid w:val="00256206"/>
    <w:rsid w:val="00262169"/>
    <w:rsid w:val="002660F3"/>
    <w:rsid w:val="00271268"/>
    <w:rsid w:val="002732D9"/>
    <w:rsid w:val="002850EA"/>
    <w:rsid w:val="00285A5F"/>
    <w:rsid w:val="0028665F"/>
    <w:rsid w:val="00294A62"/>
    <w:rsid w:val="002A5D43"/>
    <w:rsid w:val="002A6A20"/>
    <w:rsid w:val="002A7069"/>
    <w:rsid w:val="002B06C4"/>
    <w:rsid w:val="002C5ADF"/>
    <w:rsid w:val="002C6BB6"/>
    <w:rsid w:val="002D02F4"/>
    <w:rsid w:val="002D3BD6"/>
    <w:rsid w:val="002D55D4"/>
    <w:rsid w:val="002D7DBF"/>
    <w:rsid w:val="002E2193"/>
    <w:rsid w:val="002E4204"/>
    <w:rsid w:val="002E4AC6"/>
    <w:rsid w:val="002E59E3"/>
    <w:rsid w:val="002E5A72"/>
    <w:rsid w:val="002F1056"/>
    <w:rsid w:val="002F33D5"/>
    <w:rsid w:val="002F3617"/>
    <w:rsid w:val="00315A35"/>
    <w:rsid w:val="003167F1"/>
    <w:rsid w:val="003203FB"/>
    <w:rsid w:val="003259D0"/>
    <w:rsid w:val="00326F2C"/>
    <w:rsid w:val="00331D31"/>
    <w:rsid w:val="00340CC6"/>
    <w:rsid w:val="00343507"/>
    <w:rsid w:val="00350E10"/>
    <w:rsid w:val="0035621A"/>
    <w:rsid w:val="00361FCB"/>
    <w:rsid w:val="0036214A"/>
    <w:rsid w:val="00364C55"/>
    <w:rsid w:val="00365186"/>
    <w:rsid w:val="0037582D"/>
    <w:rsid w:val="00376D38"/>
    <w:rsid w:val="00377061"/>
    <w:rsid w:val="00381268"/>
    <w:rsid w:val="00381900"/>
    <w:rsid w:val="00382CA6"/>
    <w:rsid w:val="00386023"/>
    <w:rsid w:val="00390F76"/>
    <w:rsid w:val="003B125F"/>
    <w:rsid w:val="003B26E2"/>
    <w:rsid w:val="003B38B7"/>
    <w:rsid w:val="003B6A2F"/>
    <w:rsid w:val="003B7194"/>
    <w:rsid w:val="003C4643"/>
    <w:rsid w:val="003D1192"/>
    <w:rsid w:val="003D1412"/>
    <w:rsid w:val="003D17D2"/>
    <w:rsid w:val="003D390B"/>
    <w:rsid w:val="003E373E"/>
    <w:rsid w:val="003E4367"/>
    <w:rsid w:val="003F1F6B"/>
    <w:rsid w:val="003F3665"/>
    <w:rsid w:val="0040273C"/>
    <w:rsid w:val="004035DD"/>
    <w:rsid w:val="00406CCF"/>
    <w:rsid w:val="00410CA2"/>
    <w:rsid w:val="00413245"/>
    <w:rsid w:val="00421530"/>
    <w:rsid w:val="00424FF6"/>
    <w:rsid w:val="0043047F"/>
    <w:rsid w:val="0043660E"/>
    <w:rsid w:val="00436E4F"/>
    <w:rsid w:val="00455560"/>
    <w:rsid w:val="00457D46"/>
    <w:rsid w:val="004612CD"/>
    <w:rsid w:val="00461C13"/>
    <w:rsid w:val="00472F65"/>
    <w:rsid w:val="004744D1"/>
    <w:rsid w:val="004936F8"/>
    <w:rsid w:val="004958C0"/>
    <w:rsid w:val="004A0673"/>
    <w:rsid w:val="004A28FD"/>
    <w:rsid w:val="004B3C04"/>
    <w:rsid w:val="004B59BB"/>
    <w:rsid w:val="004B651D"/>
    <w:rsid w:val="004C279D"/>
    <w:rsid w:val="004C2BA9"/>
    <w:rsid w:val="004D2BEF"/>
    <w:rsid w:val="004D3943"/>
    <w:rsid w:val="004D41D5"/>
    <w:rsid w:val="004D6655"/>
    <w:rsid w:val="004D73BB"/>
    <w:rsid w:val="004E252E"/>
    <w:rsid w:val="004E3A4A"/>
    <w:rsid w:val="004E3B3A"/>
    <w:rsid w:val="004F12A1"/>
    <w:rsid w:val="004F1468"/>
    <w:rsid w:val="00500535"/>
    <w:rsid w:val="0052040E"/>
    <w:rsid w:val="005220E5"/>
    <w:rsid w:val="00527460"/>
    <w:rsid w:val="00531810"/>
    <w:rsid w:val="00534237"/>
    <w:rsid w:val="005351F8"/>
    <w:rsid w:val="0054296D"/>
    <w:rsid w:val="005455C4"/>
    <w:rsid w:val="00550E79"/>
    <w:rsid w:val="00551820"/>
    <w:rsid w:val="00552DB1"/>
    <w:rsid w:val="00556576"/>
    <w:rsid w:val="00556AA0"/>
    <w:rsid w:val="0057444C"/>
    <w:rsid w:val="00574BD1"/>
    <w:rsid w:val="005773E8"/>
    <w:rsid w:val="0058191C"/>
    <w:rsid w:val="0058354D"/>
    <w:rsid w:val="005940C6"/>
    <w:rsid w:val="005964FF"/>
    <w:rsid w:val="005A1D0B"/>
    <w:rsid w:val="005A325E"/>
    <w:rsid w:val="005B0C10"/>
    <w:rsid w:val="005B1218"/>
    <w:rsid w:val="005B232E"/>
    <w:rsid w:val="005B42B2"/>
    <w:rsid w:val="005B7657"/>
    <w:rsid w:val="005C447A"/>
    <w:rsid w:val="005C7645"/>
    <w:rsid w:val="005D0212"/>
    <w:rsid w:val="005D30AB"/>
    <w:rsid w:val="005E56D1"/>
    <w:rsid w:val="005F2332"/>
    <w:rsid w:val="005F75F0"/>
    <w:rsid w:val="00602B55"/>
    <w:rsid w:val="00607D57"/>
    <w:rsid w:val="00613C3D"/>
    <w:rsid w:val="006202BC"/>
    <w:rsid w:val="00620597"/>
    <w:rsid w:val="00621768"/>
    <w:rsid w:val="00630049"/>
    <w:rsid w:val="00631BD2"/>
    <w:rsid w:val="0063441D"/>
    <w:rsid w:val="00634BDC"/>
    <w:rsid w:val="00640EBF"/>
    <w:rsid w:val="00641F96"/>
    <w:rsid w:val="006434DD"/>
    <w:rsid w:val="006442C1"/>
    <w:rsid w:val="00644A18"/>
    <w:rsid w:val="00651690"/>
    <w:rsid w:val="0065455C"/>
    <w:rsid w:val="00660454"/>
    <w:rsid w:val="006613E3"/>
    <w:rsid w:val="00664997"/>
    <w:rsid w:val="00666237"/>
    <w:rsid w:val="006679D5"/>
    <w:rsid w:val="00667EE7"/>
    <w:rsid w:val="006764AC"/>
    <w:rsid w:val="00683015"/>
    <w:rsid w:val="00690523"/>
    <w:rsid w:val="006952CC"/>
    <w:rsid w:val="006A0774"/>
    <w:rsid w:val="006A1013"/>
    <w:rsid w:val="006A6D6B"/>
    <w:rsid w:val="006C000C"/>
    <w:rsid w:val="006C1BC9"/>
    <w:rsid w:val="006C2AB7"/>
    <w:rsid w:val="006D26B7"/>
    <w:rsid w:val="006D72B8"/>
    <w:rsid w:val="006E68A3"/>
    <w:rsid w:val="006F627A"/>
    <w:rsid w:val="00700C13"/>
    <w:rsid w:val="00701B69"/>
    <w:rsid w:val="00710F05"/>
    <w:rsid w:val="00713BB4"/>
    <w:rsid w:val="00721203"/>
    <w:rsid w:val="00721372"/>
    <w:rsid w:val="007219CA"/>
    <w:rsid w:val="00721B6A"/>
    <w:rsid w:val="00722FAA"/>
    <w:rsid w:val="00726CAD"/>
    <w:rsid w:val="00734E8C"/>
    <w:rsid w:val="007368F5"/>
    <w:rsid w:val="00737B89"/>
    <w:rsid w:val="007409C7"/>
    <w:rsid w:val="00740E63"/>
    <w:rsid w:val="00746C95"/>
    <w:rsid w:val="00755FFD"/>
    <w:rsid w:val="00760BDA"/>
    <w:rsid w:val="0076717E"/>
    <w:rsid w:val="007702F5"/>
    <w:rsid w:val="00773B8A"/>
    <w:rsid w:val="00774836"/>
    <w:rsid w:val="007809D9"/>
    <w:rsid w:val="00786DCA"/>
    <w:rsid w:val="00794B70"/>
    <w:rsid w:val="007A4F05"/>
    <w:rsid w:val="007A7BD2"/>
    <w:rsid w:val="007B06CD"/>
    <w:rsid w:val="007B28CE"/>
    <w:rsid w:val="007B2A49"/>
    <w:rsid w:val="007C07BC"/>
    <w:rsid w:val="007C1A73"/>
    <w:rsid w:val="007C5BA7"/>
    <w:rsid w:val="007D0081"/>
    <w:rsid w:val="007D2C77"/>
    <w:rsid w:val="007D315F"/>
    <w:rsid w:val="007E043F"/>
    <w:rsid w:val="007E2DED"/>
    <w:rsid w:val="007E3133"/>
    <w:rsid w:val="007E49ED"/>
    <w:rsid w:val="007E6084"/>
    <w:rsid w:val="007E62B1"/>
    <w:rsid w:val="007E78FC"/>
    <w:rsid w:val="007F4E4D"/>
    <w:rsid w:val="007F61FA"/>
    <w:rsid w:val="00801593"/>
    <w:rsid w:val="00806C6E"/>
    <w:rsid w:val="00810D86"/>
    <w:rsid w:val="008117EF"/>
    <w:rsid w:val="00812252"/>
    <w:rsid w:val="008127DF"/>
    <w:rsid w:val="00814E8A"/>
    <w:rsid w:val="0081697F"/>
    <w:rsid w:val="0082059E"/>
    <w:rsid w:val="008209F4"/>
    <w:rsid w:val="008241C7"/>
    <w:rsid w:val="00831037"/>
    <w:rsid w:val="00831795"/>
    <w:rsid w:val="00845C07"/>
    <w:rsid w:val="008472C1"/>
    <w:rsid w:val="00850DBF"/>
    <w:rsid w:val="00865FA1"/>
    <w:rsid w:val="008744AC"/>
    <w:rsid w:val="00875038"/>
    <w:rsid w:val="008765F1"/>
    <w:rsid w:val="00882354"/>
    <w:rsid w:val="00882689"/>
    <w:rsid w:val="00890FBC"/>
    <w:rsid w:val="00897010"/>
    <w:rsid w:val="008A0E45"/>
    <w:rsid w:val="008A1740"/>
    <w:rsid w:val="008A4342"/>
    <w:rsid w:val="008B3511"/>
    <w:rsid w:val="008B4136"/>
    <w:rsid w:val="008B428B"/>
    <w:rsid w:val="008B5C34"/>
    <w:rsid w:val="008B6258"/>
    <w:rsid w:val="008D3AC7"/>
    <w:rsid w:val="008E030E"/>
    <w:rsid w:val="008E4295"/>
    <w:rsid w:val="008F3C5E"/>
    <w:rsid w:val="008F4461"/>
    <w:rsid w:val="008F4BE0"/>
    <w:rsid w:val="0091001D"/>
    <w:rsid w:val="00910ADC"/>
    <w:rsid w:val="00914A01"/>
    <w:rsid w:val="00914CF6"/>
    <w:rsid w:val="00915718"/>
    <w:rsid w:val="0091771E"/>
    <w:rsid w:val="00917B19"/>
    <w:rsid w:val="00923C6A"/>
    <w:rsid w:val="00924A76"/>
    <w:rsid w:val="00925AA3"/>
    <w:rsid w:val="00925EF5"/>
    <w:rsid w:val="00930F24"/>
    <w:rsid w:val="00934C86"/>
    <w:rsid w:val="009446B1"/>
    <w:rsid w:val="00955B6E"/>
    <w:rsid w:val="0095768A"/>
    <w:rsid w:val="00957CE9"/>
    <w:rsid w:val="00961667"/>
    <w:rsid w:val="00962A62"/>
    <w:rsid w:val="00970F88"/>
    <w:rsid w:val="00974AF3"/>
    <w:rsid w:val="009918D2"/>
    <w:rsid w:val="009A27C3"/>
    <w:rsid w:val="009A2CA5"/>
    <w:rsid w:val="009A558E"/>
    <w:rsid w:val="009B009B"/>
    <w:rsid w:val="009B017C"/>
    <w:rsid w:val="009C0294"/>
    <w:rsid w:val="009D0A14"/>
    <w:rsid w:val="009F5CC2"/>
    <w:rsid w:val="00A068C7"/>
    <w:rsid w:val="00A11ACC"/>
    <w:rsid w:val="00A17F02"/>
    <w:rsid w:val="00A22AA6"/>
    <w:rsid w:val="00A262A5"/>
    <w:rsid w:val="00A26684"/>
    <w:rsid w:val="00A45337"/>
    <w:rsid w:val="00A47D56"/>
    <w:rsid w:val="00A50FD2"/>
    <w:rsid w:val="00A57D4A"/>
    <w:rsid w:val="00A57D8D"/>
    <w:rsid w:val="00A648D4"/>
    <w:rsid w:val="00A65C0D"/>
    <w:rsid w:val="00A70E3F"/>
    <w:rsid w:val="00A71BE1"/>
    <w:rsid w:val="00A75A6C"/>
    <w:rsid w:val="00A7776E"/>
    <w:rsid w:val="00A81B38"/>
    <w:rsid w:val="00A83F6E"/>
    <w:rsid w:val="00A91885"/>
    <w:rsid w:val="00A960E8"/>
    <w:rsid w:val="00AA0A2F"/>
    <w:rsid w:val="00AA1E66"/>
    <w:rsid w:val="00AA4154"/>
    <w:rsid w:val="00AA6BC0"/>
    <w:rsid w:val="00AB5569"/>
    <w:rsid w:val="00AB5DA7"/>
    <w:rsid w:val="00AC35F4"/>
    <w:rsid w:val="00AC6987"/>
    <w:rsid w:val="00AD4BEC"/>
    <w:rsid w:val="00AD5A5A"/>
    <w:rsid w:val="00AD5A74"/>
    <w:rsid w:val="00AE4DF4"/>
    <w:rsid w:val="00AE7261"/>
    <w:rsid w:val="00AE7D44"/>
    <w:rsid w:val="00AF1020"/>
    <w:rsid w:val="00AF40D9"/>
    <w:rsid w:val="00B008FD"/>
    <w:rsid w:val="00B02370"/>
    <w:rsid w:val="00B02A6C"/>
    <w:rsid w:val="00B101E0"/>
    <w:rsid w:val="00B1050A"/>
    <w:rsid w:val="00B118CF"/>
    <w:rsid w:val="00B131B7"/>
    <w:rsid w:val="00B144E9"/>
    <w:rsid w:val="00B17274"/>
    <w:rsid w:val="00B33633"/>
    <w:rsid w:val="00B338AC"/>
    <w:rsid w:val="00B40ACC"/>
    <w:rsid w:val="00B504DD"/>
    <w:rsid w:val="00B51266"/>
    <w:rsid w:val="00B600C1"/>
    <w:rsid w:val="00B63A8A"/>
    <w:rsid w:val="00B76611"/>
    <w:rsid w:val="00B81F14"/>
    <w:rsid w:val="00B8388F"/>
    <w:rsid w:val="00B846D5"/>
    <w:rsid w:val="00B92172"/>
    <w:rsid w:val="00BA5507"/>
    <w:rsid w:val="00BA7006"/>
    <w:rsid w:val="00BA71FD"/>
    <w:rsid w:val="00BB1528"/>
    <w:rsid w:val="00BB2140"/>
    <w:rsid w:val="00BB5705"/>
    <w:rsid w:val="00BB6C7D"/>
    <w:rsid w:val="00BB7691"/>
    <w:rsid w:val="00BC123A"/>
    <w:rsid w:val="00BC3E00"/>
    <w:rsid w:val="00BC700A"/>
    <w:rsid w:val="00BD0CCB"/>
    <w:rsid w:val="00BD3D8C"/>
    <w:rsid w:val="00BD5126"/>
    <w:rsid w:val="00BD681B"/>
    <w:rsid w:val="00BE0B7D"/>
    <w:rsid w:val="00BF030A"/>
    <w:rsid w:val="00BF7056"/>
    <w:rsid w:val="00C001C7"/>
    <w:rsid w:val="00C02253"/>
    <w:rsid w:val="00C039E0"/>
    <w:rsid w:val="00C06BD3"/>
    <w:rsid w:val="00C156B4"/>
    <w:rsid w:val="00C20E2B"/>
    <w:rsid w:val="00C226C6"/>
    <w:rsid w:val="00C2392F"/>
    <w:rsid w:val="00C32251"/>
    <w:rsid w:val="00C32A98"/>
    <w:rsid w:val="00C35DC9"/>
    <w:rsid w:val="00C369E1"/>
    <w:rsid w:val="00C376E5"/>
    <w:rsid w:val="00C4039E"/>
    <w:rsid w:val="00C47336"/>
    <w:rsid w:val="00C557E0"/>
    <w:rsid w:val="00C5765E"/>
    <w:rsid w:val="00C77DA6"/>
    <w:rsid w:val="00C80068"/>
    <w:rsid w:val="00C923E6"/>
    <w:rsid w:val="00C9311C"/>
    <w:rsid w:val="00CA0EB5"/>
    <w:rsid w:val="00CA12A1"/>
    <w:rsid w:val="00CA4BEB"/>
    <w:rsid w:val="00CA6819"/>
    <w:rsid w:val="00CB7F6F"/>
    <w:rsid w:val="00CC00FA"/>
    <w:rsid w:val="00CC3460"/>
    <w:rsid w:val="00CC3A2B"/>
    <w:rsid w:val="00CC551B"/>
    <w:rsid w:val="00CD71FD"/>
    <w:rsid w:val="00CE0425"/>
    <w:rsid w:val="00CE46CC"/>
    <w:rsid w:val="00CE7910"/>
    <w:rsid w:val="00CF02C7"/>
    <w:rsid w:val="00CF2CFC"/>
    <w:rsid w:val="00D02E76"/>
    <w:rsid w:val="00D03E94"/>
    <w:rsid w:val="00D069D7"/>
    <w:rsid w:val="00D13DDA"/>
    <w:rsid w:val="00D13F42"/>
    <w:rsid w:val="00D14A08"/>
    <w:rsid w:val="00D15252"/>
    <w:rsid w:val="00D20BE9"/>
    <w:rsid w:val="00D23B81"/>
    <w:rsid w:val="00D23EEA"/>
    <w:rsid w:val="00D249EE"/>
    <w:rsid w:val="00D24A15"/>
    <w:rsid w:val="00D25F20"/>
    <w:rsid w:val="00D26CEA"/>
    <w:rsid w:val="00D33551"/>
    <w:rsid w:val="00D34BC0"/>
    <w:rsid w:val="00D36BB6"/>
    <w:rsid w:val="00D37325"/>
    <w:rsid w:val="00D37E31"/>
    <w:rsid w:val="00D45AA5"/>
    <w:rsid w:val="00D4628D"/>
    <w:rsid w:val="00D5205E"/>
    <w:rsid w:val="00D55CBC"/>
    <w:rsid w:val="00D57863"/>
    <w:rsid w:val="00D642F8"/>
    <w:rsid w:val="00D654EF"/>
    <w:rsid w:val="00D732FE"/>
    <w:rsid w:val="00D73899"/>
    <w:rsid w:val="00D76207"/>
    <w:rsid w:val="00D873E0"/>
    <w:rsid w:val="00D9186A"/>
    <w:rsid w:val="00D91FE7"/>
    <w:rsid w:val="00DA3EF4"/>
    <w:rsid w:val="00DA4457"/>
    <w:rsid w:val="00DA6F5C"/>
    <w:rsid w:val="00DB2A5B"/>
    <w:rsid w:val="00DB45FC"/>
    <w:rsid w:val="00DC1CF6"/>
    <w:rsid w:val="00DD4EA7"/>
    <w:rsid w:val="00DD6EEE"/>
    <w:rsid w:val="00DE19AA"/>
    <w:rsid w:val="00DF1B9B"/>
    <w:rsid w:val="00DF1EEA"/>
    <w:rsid w:val="00E03A5F"/>
    <w:rsid w:val="00E04F1E"/>
    <w:rsid w:val="00E05E08"/>
    <w:rsid w:val="00E06629"/>
    <w:rsid w:val="00E11FF1"/>
    <w:rsid w:val="00E1564B"/>
    <w:rsid w:val="00E2530D"/>
    <w:rsid w:val="00E26543"/>
    <w:rsid w:val="00E30E88"/>
    <w:rsid w:val="00E32BC3"/>
    <w:rsid w:val="00E33012"/>
    <w:rsid w:val="00E33126"/>
    <w:rsid w:val="00E41795"/>
    <w:rsid w:val="00E5129E"/>
    <w:rsid w:val="00E5242B"/>
    <w:rsid w:val="00E52B29"/>
    <w:rsid w:val="00E55B4F"/>
    <w:rsid w:val="00E55DB8"/>
    <w:rsid w:val="00E74801"/>
    <w:rsid w:val="00E75190"/>
    <w:rsid w:val="00E94DE5"/>
    <w:rsid w:val="00E9689C"/>
    <w:rsid w:val="00E977D0"/>
    <w:rsid w:val="00EA2F8F"/>
    <w:rsid w:val="00EC0D0C"/>
    <w:rsid w:val="00EC28CA"/>
    <w:rsid w:val="00EC6292"/>
    <w:rsid w:val="00EC63A2"/>
    <w:rsid w:val="00EC6D45"/>
    <w:rsid w:val="00ED44F8"/>
    <w:rsid w:val="00ED570F"/>
    <w:rsid w:val="00ED707A"/>
    <w:rsid w:val="00EE2443"/>
    <w:rsid w:val="00EF38F7"/>
    <w:rsid w:val="00EF4B08"/>
    <w:rsid w:val="00EF4F2D"/>
    <w:rsid w:val="00EF5C7A"/>
    <w:rsid w:val="00EF7D1E"/>
    <w:rsid w:val="00F01519"/>
    <w:rsid w:val="00F107C0"/>
    <w:rsid w:val="00F13554"/>
    <w:rsid w:val="00F135AA"/>
    <w:rsid w:val="00F14F1C"/>
    <w:rsid w:val="00F2637E"/>
    <w:rsid w:val="00F26FEF"/>
    <w:rsid w:val="00F31972"/>
    <w:rsid w:val="00F32CFE"/>
    <w:rsid w:val="00F366B7"/>
    <w:rsid w:val="00F40258"/>
    <w:rsid w:val="00F4308F"/>
    <w:rsid w:val="00F45023"/>
    <w:rsid w:val="00F47167"/>
    <w:rsid w:val="00F50F18"/>
    <w:rsid w:val="00F52623"/>
    <w:rsid w:val="00F5329D"/>
    <w:rsid w:val="00F56E7B"/>
    <w:rsid w:val="00F671FB"/>
    <w:rsid w:val="00F676DD"/>
    <w:rsid w:val="00F74077"/>
    <w:rsid w:val="00F74A85"/>
    <w:rsid w:val="00F74EB8"/>
    <w:rsid w:val="00F817C7"/>
    <w:rsid w:val="00F86EA1"/>
    <w:rsid w:val="00F87194"/>
    <w:rsid w:val="00F913C9"/>
    <w:rsid w:val="00F92AD6"/>
    <w:rsid w:val="00F9498D"/>
    <w:rsid w:val="00F97F35"/>
    <w:rsid w:val="00FA23F5"/>
    <w:rsid w:val="00FA70FE"/>
    <w:rsid w:val="00FA72FE"/>
    <w:rsid w:val="00FB2EFA"/>
    <w:rsid w:val="00FC25E0"/>
    <w:rsid w:val="00FC4930"/>
    <w:rsid w:val="00FC4B39"/>
    <w:rsid w:val="00FC5BA5"/>
    <w:rsid w:val="00FC7DDD"/>
    <w:rsid w:val="00FD13E4"/>
    <w:rsid w:val="00FD63FA"/>
    <w:rsid w:val="00FD7184"/>
    <w:rsid w:val="00FD7E0D"/>
    <w:rsid w:val="00FE0615"/>
    <w:rsid w:val="00FE4BFB"/>
    <w:rsid w:val="00FE63A8"/>
    <w:rsid w:val="00FE7A9C"/>
    <w:rsid w:val="00FE7C12"/>
    <w:rsid w:val="00FF1967"/>
    <w:rsid w:val="00FF24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B2A5B"/>
  </w:style>
  <w:style w:type="paragraph" w:styleId="7">
    <w:name w:val="heading 7"/>
    <w:basedOn w:val="a1"/>
    <w:next w:val="a1"/>
    <w:link w:val="70"/>
    <w:uiPriority w:val="9"/>
    <w:unhideWhenUsed/>
    <w:qFormat/>
    <w:rsid w:val="003167F1"/>
    <w:pPr>
      <w:keepNext/>
      <w:keepLines/>
      <w:spacing w:before="200" w:after="0"/>
      <w:outlineLvl w:val="6"/>
    </w:pPr>
    <w:rPr>
      <w:rFonts w:ascii="Cambria" w:eastAsia="Times New Roman" w:hAnsi="Cambria" w:cs="Times New Roman"/>
      <w:i/>
      <w:iCs/>
      <w:color w:val="4040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semiHidden/>
    <w:unhideWhenUsed/>
    <w:rsid w:val="00D654EF"/>
    <w:pPr>
      <w:spacing w:after="120"/>
    </w:pPr>
    <w:rPr>
      <w:rFonts w:ascii="Calibri" w:eastAsia="Calibri" w:hAnsi="Calibri" w:cs="Times New Roman"/>
    </w:rPr>
  </w:style>
  <w:style w:type="character" w:customStyle="1" w:styleId="a6">
    <w:name w:val="Основной текст Знак"/>
    <w:basedOn w:val="a2"/>
    <w:link w:val="a5"/>
    <w:uiPriority w:val="99"/>
    <w:semiHidden/>
    <w:rsid w:val="00D654EF"/>
    <w:rPr>
      <w:rFonts w:ascii="Calibri" w:eastAsia="Calibri" w:hAnsi="Calibri" w:cs="Times New Roman"/>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1"/>
    <w:link w:val="14"/>
    <w:rsid w:val="00D654EF"/>
    <w:pPr>
      <w:shd w:val="clear" w:color="auto" w:fill="FFFFFF"/>
      <w:spacing w:after="0" w:line="211" w:lineRule="exact"/>
      <w:ind w:firstLine="400"/>
      <w:jc w:val="both"/>
    </w:pPr>
    <w:rPr>
      <w:i/>
      <w:iCs/>
    </w:rPr>
  </w:style>
  <w:style w:type="paragraph" w:customStyle="1" w:styleId="a7">
    <w:name w:val="Основной"/>
    <w:basedOn w:val="a1"/>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8">
    <w:name w:val="List Paragraph"/>
    <w:basedOn w:val="a1"/>
    <w:link w:val="a9"/>
    <w:uiPriority w:val="34"/>
    <w:qFormat/>
    <w:rsid w:val="006613E3"/>
    <w:pPr>
      <w:ind w:left="720"/>
      <w:contextualSpacing/>
    </w:pPr>
  </w:style>
  <w:style w:type="paragraph" w:styleId="aa">
    <w:name w:val="footnote text"/>
    <w:aliases w:val="Знак6,F1"/>
    <w:basedOn w:val="a1"/>
    <w:link w:val="ab"/>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2"/>
    <w:link w:val="aa"/>
    <w:uiPriority w:val="99"/>
    <w:rsid w:val="005B0C10"/>
    <w:rPr>
      <w:rFonts w:ascii="Times New Roman" w:eastAsia="Times New Roman" w:hAnsi="Times New Roman" w:cs="Times New Roman"/>
      <w:sz w:val="20"/>
      <w:szCs w:val="20"/>
      <w:lang w:eastAsia="ru-RU"/>
    </w:rPr>
  </w:style>
  <w:style w:type="character" w:styleId="ac">
    <w:name w:val="footnote reference"/>
    <w:rsid w:val="005B0C10"/>
    <w:rPr>
      <w:vertAlign w:val="superscript"/>
    </w:rPr>
  </w:style>
  <w:style w:type="paragraph" w:customStyle="1" w:styleId="c6">
    <w:name w:val="c6"/>
    <w:basedOn w:val="a1"/>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1"/>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d">
    <w:name w:val="Normal (Web)"/>
    <w:basedOn w:val="a1"/>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e">
    <w:name w:val="Hyperlink"/>
    <w:uiPriority w:val="99"/>
    <w:rsid w:val="00BA5507"/>
    <w:rPr>
      <w:color w:val="0000FF"/>
      <w:u w:val="single"/>
    </w:rPr>
  </w:style>
  <w:style w:type="paragraph" w:styleId="af">
    <w:name w:val="Body Text Indent"/>
    <w:basedOn w:val="a1"/>
    <w:link w:val="af0"/>
    <w:uiPriority w:val="99"/>
    <w:unhideWhenUsed/>
    <w:rsid w:val="00F107C0"/>
    <w:pPr>
      <w:spacing w:after="120"/>
      <w:ind w:left="283"/>
    </w:pPr>
  </w:style>
  <w:style w:type="character" w:customStyle="1" w:styleId="af0">
    <w:name w:val="Основной текст с отступом Знак"/>
    <w:basedOn w:val="a2"/>
    <w:link w:val="af"/>
    <w:uiPriority w:val="99"/>
    <w:rsid w:val="00F107C0"/>
  </w:style>
  <w:style w:type="table" w:styleId="af1">
    <w:name w:val="Table Grid"/>
    <w:basedOn w:val="a3"/>
    <w:rsid w:val="007C1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basedOn w:val="a2"/>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1"/>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2"/>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1"/>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2"/>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2"/>
    <w:rsid w:val="00F01519"/>
    <w:rPr>
      <w:b/>
      <w:bCs/>
    </w:rPr>
  </w:style>
  <w:style w:type="character" w:customStyle="1" w:styleId="dash041e0431044b0447043d044b0439char1">
    <w:name w:val="dash041e_0431_044b_0447_043d_044b_0439__char1"/>
    <w:basedOn w:val="a2"/>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32FE"/>
  </w:style>
  <w:style w:type="paragraph" w:customStyle="1" w:styleId="1">
    <w:name w:val="Основной текст с отступом1"/>
    <w:basedOn w:val="a1"/>
    <w:rsid w:val="007D0081"/>
    <w:pPr>
      <w:spacing w:after="0" w:line="240" w:lineRule="auto"/>
      <w:ind w:firstLine="426"/>
      <w:jc w:val="both"/>
    </w:pPr>
    <w:rPr>
      <w:rFonts w:ascii="Times New Roman" w:eastAsia="Times New Roman" w:hAnsi="Times New Roman" w:cs="Times New Roman"/>
      <w:color w:val="000000"/>
      <w:sz w:val="28"/>
      <w:szCs w:val="28"/>
      <w:lang w:eastAsia="ru-RU"/>
    </w:rPr>
  </w:style>
  <w:style w:type="character" w:customStyle="1" w:styleId="70">
    <w:name w:val="Заголовок 7 Знак"/>
    <w:basedOn w:val="a2"/>
    <w:link w:val="7"/>
    <w:uiPriority w:val="9"/>
    <w:rsid w:val="003167F1"/>
    <w:rPr>
      <w:rFonts w:ascii="Cambria" w:eastAsia="Times New Roman" w:hAnsi="Cambria" w:cs="Times New Roman"/>
      <w:i/>
      <w:iCs/>
      <w:color w:val="404040"/>
    </w:rPr>
  </w:style>
  <w:style w:type="paragraph" w:styleId="3">
    <w:name w:val="Body Text Indent 3"/>
    <w:basedOn w:val="a1"/>
    <w:link w:val="30"/>
    <w:uiPriority w:val="99"/>
    <w:rsid w:val="003167F1"/>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2"/>
    <w:link w:val="3"/>
    <w:uiPriority w:val="99"/>
    <w:rsid w:val="003167F1"/>
    <w:rPr>
      <w:rFonts w:ascii="Calibri" w:eastAsia="Times New Roman" w:hAnsi="Calibri" w:cs="Times New Roman"/>
      <w:sz w:val="16"/>
      <w:szCs w:val="16"/>
      <w:lang w:eastAsia="ru-RU"/>
    </w:rPr>
  </w:style>
  <w:style w:type="character" w:customStyle="1" w:styleId="a9">
    <w:name w:val="Абзац списка Знак"/>
    <w:link w:val="a8"/>
    <w:uiPriority w:val="99"/>
    <w:locked/>
    <w:rsid w:val="003167F1"/>
  </w:style>
  <w:style w:type="paragraph" w:styleId="2">
    <w:name w:val="Body Text Indent 2"/>
    <w:basedOn w:val="a1"/>
    <w:link w:val="20"/>
    <w:uiPriority w:val="99"/>
    <w:semiHidden/>
    <w:unhideWhenUsed/>
    <w:rsid w:val="00D34BC0"/>
    <w:pPr>
      <w:spacing w:after="120" w:line="480" w:lineRule="auto"/>
      <w:ind w:left="283"/>
    </w:pPr>
  </w:style>
  <w:style w:type="character" w:customStyle="1" w:styleId="20">
    <w:name w:val="Основной текст с отступом 2 Знак"/>
    <w:basedOn w:val="a2"/>
    <w:link w:val="2"/>
    <w:uiPriority w:val="99"/>
    <w:semiHidden/>
    <w:rsid w:val="00D34BC0"/>
  </w:style>
  <w:style w:type="character" w:customStyle="1" w:styleId="s4">
    <w:name w:val="s4"/>
    <w:rsid w:val="00D34BC0"/>
  </w:style>
  <w:style w:type="character" w:styleId="af2">
    <w:name w:val="annotation reference"/>
    <w:uiPriority w:val="99"/>
    <w:rsid w:val="00D34BC0"/>
    <w:rPr>
      <w:sz w:val="16"/>
      <w:szCs w:val="16"/>
    </w:rPr>
  </w:style>
  <w:style w:type="paragraph" w:customStyle="1" w:styleId="21">
    <w:name w:val="?????2"/>
    <w:basedOn w:val="a1"/>
    <w:rsid w:val="00D34B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styleId="af3">
    <w:name w:val="header"/>
    <w:basedOn w:val="a1"/>
    <w:link w:val="af4"/>
    <w:uiPriority w:val="99"/>
    <w:semiHidden/>
    <w:unhideWhenUsed/>
    <w:rsid w:val="00D02E76"/>
    <w:pPr>
      <w:tabs>
        <w:tab w:val="center" w:pos="4677"/>
        <w:tab w:val="right" w:pos="9355"/>
      </w:tabs>
      <w:spacing w:after="0" w:line="240" w:lineRule="auto"/>
    </w:pPr>
  </w:style>
  <w:style w:type="character" w:customStyle="1" w:styleId="af4">
    <w:name w:val="Верхний колонтитул Знак"/>
    <w:basedOn w:val="a2"/>
    <w:link w:val="af3"/>
    <w:uiPriority w:val="99"/>
    <w:semiHidden/>
    <w:rsid w:val="00D02E76"/>
  </w:style>
  <w:style w:type="paragraph" w:styleId="af5">
    <w:name w:val="footer"/>
    <w:basedOn w:val="a1"/>
    <w:link w:val="af6"/>
    <w:uiPriority w:val="99"/>
    <w:unhideWhenUsed/>
    <w:rsid w:val="00D02E76"/>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D02E76"/>
  </w:style>
  <w:style w:type="paragraph" w:styleId="31">
    <w:name w:val="toc 3"/>
    <w:basedOn w:val="a1"/>
    <w:next w:val="a1"/>
    <w:autoRedefine/>
    <w:uiPriority w:val="39"/>
    <w:unhideWhenUsed/>
    <w:qFormat/>
    <w:rsid w:val="001670BD"/>
    <w:pPr>
      <w:tabs>
        <w:tab w:val="right" w:leader="dot" w:pos="9628"/>
      </w:tabs>
      <w:suppressAutoHyphens/>
      <w:spacing w:after="100" w:line="360" w:lineRule="auto"/>
      <w:ind w:left="851"/>
      <w:jc w:val="both"/>
    </w:pPr>
    <w:rPr>
      <w:rFonts w:ascii="Times New Roman" w:eastAsia="Calibri" w:hAnsi="Times New Roman" w:cs="Times New Roman"/>
      <w:sz w:val="28"/>
    </w:rPr>
  </w:style>
  <w:style w:type="paragraph" w:customStyle="1" w:styleId="a">
    <w:name w:val="Перечень"/>
    <w:basedOn w:val="a1"/>
    <w:next w:val="a1"/>
    <w:link w:val="af7"/>
    <w:qFormat/>
    <w:rsid w:val="00D642F8"/>
    <w:pPr>
      <w:numPr>
        <w:numId w:val="5"/>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f7">
    <w:name w:val="Перечень Знак"/>
    <w:link w:val="a"/>
    <w:rsid w:val="00D642F8"/>
    <w:rPr>
      <w:rFonts w:ascii="Times New Roman" w:eastAsia="Calibri" w:hAnsi="Times New Roman" w:cs="Times New Roman"/>
      <w:sz w:val="28"/>
      <w:szCs w:val="20"/>
      <w:u w:color="000000"/>
      <w:bdr w:val="nil"/>
      <w:lang w:eastAsia="ru-RU"/>
    </w:rPr>
  </w:style>
  <w:style w:type="paragraph" w:customStyle="1" w:styleId="a0">
    <w:name w:val="Подперечень"/>
    <w:basedOn w:val="a"/>
    <w:next w:val="a1"/>
    <w:link w:val="af8"/>
    <w:qFormat/>
    <w:rsid w:val="00376D38"/>
    <w:pPr>
      <w:numPr>
        <w:numId w:val="6"/>
      </w:numPr>
      <w:ind w:left="284" w:firstLine="425"/>
    </w:pPr>
  </w:style>
  <w:style w:type="character" w:customStyle="1" w:styleId="af8">
    <w:name w:val="Подперечень Знак"/>
    <w:link w:val="a0"/>
    <w:rsid w:val="00376D38"/>
    <w:rPr>
      <w:rFonts w:ascii="Times New Roman" w:eastAsia="Calibri" w:hAnsi="Times New Roman" w:cs="Times New Roman"/>
      <w:sz w:val="28"/>
      <w:szCs w:val="20"/>
      <w:u w:color="000000"/>
      <w:bdr w:val="nil"/>
      <w:lang w:eastAsia="ru-RU"/>
    </w:rPr>
  </w:style>
  <w:style w:type="paragraph" w:customStyle="1" w:styleId="pboth">
    <w:name w:val="pboth"/>
    <w:basedOn w:val="a1"/>
    <w:rsid w:val="001929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7">
    <w:name w:val="heading 7"/>
    <w:basedOn w:val="a"/>
    <w:next w:val="a"/>
    <w:link w:val="70"/>
    <w:uiPriority w:val="9"/>
    <w:unhideWhenUsed/>
    <w:qFormat/>
    <w:rsid w:val="003167F1"/>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D654EF"/>
    <w:pPr>
      <w:spacing w:after="120"/>
    </w:pPr>
    <w:rPr>
      <w:rFonts w:ascii="Calibri" w:eastAsia="Calibri" w:hAnsi="Calibri" w:cs="Times New Roman"/>
      <w:lang w:val="x-none"/>
    </w:rPr>
  </w:style>
  <w:style w:type="character" w:customStyle="1" w:styleId="a4">
    <w:name w:val="Основной текст Знак"/>
    <w:basedOn w:val="a0"/>
    <w:link w:val="a3"/>
    <w:uiPriority w:val="99"/>
    <w:semiHidden/>
    <w:rsid w:val="00D654EF"/>
    <w:rPr>
      <w:rFonts w:ascii="Calibri" w:eastAsia="Calibri" w:hAnsi="Calibri" w:cs="Times New Roman"/>
      <w:lang w:val="x-none"/>
    </w:rPr>
  </w:style>
  <w:style w:type="character" w:customStyle="1" w:styleId="14">
    <w:name w:val="Основной текст (14)_"/>
    <w:link w:val="141"/>
    <w:locked/>
    <w:rsid w:val="00D654EF"/>
    <w:rPr>
      <w:i/>
      <w:iCs/>
      <w:shd w:val="clear" w:color="auto" w:fill="FFFFFF"/>
    </w:rPr>
  </w:style>
  <w:style w:type="paragraph" w:customStyle="1" w:styleId="141">
    <w:name w:val="Основной текст (14)1"/>
    <w:basedOn w:val="a"/>
    <w:link w:val="14"/>
    <w:rsid w:val="00D654EF"/>
    <w:pPr>
      <w:shd w:val="clear" w:color="auto" w:fill="FFFFFF"/>
      <w:spacing w:after="0" w:line="211" w:lineRule="exact"/>
      <w:ind w:firstLine="400"/>
      <w:jc w:val="both"/>
    </w:pPr>
    <w:rPr>
      <w:i/>
      <w:iCs/>
    </w:rPr>
  </w:style>
  <w:style w:type="paragraph" w:customStyle="1" w:styleId="a5">
    <w:name w:val="Основной"/>
    <w:basedOn w:val="a"/>
    <w:rsid w:val="00D654EF"/>
    <w:pPr>
      <w:spacing w:after="0" w:line="360" w:lineRule="auto"/>
      <w:jc w:val="both"/>
    </w:pPr>
    <w:rPr>
      <w:rFonts w:ascii="Times New Roman" w:eastAsia="Times New Roman" w:hAnsi="Times New Roman" w:cs="Times New Roman"/>
      <w:sz w:val="24"/>
      <w:szCs w:val="24"/>
      <w:lang w:eastAsia="ru-RU"/>
    </w:rPr>
  </w:style>
  <w:style w:type="character" w:customStyle="1" w:styleId="1479">
    <w:name w:val="Основной текст (14)79"/>
    <w:rsid w:val="00D654EF"/>
    <w:rPr>
      <w:rFonts w:ascii="Times New Roman" w:hAnsi="Times New Roman" w:cs="Times New Roman" w:hint="default"/>
      <w:i w:val="0"/>
      <w:iCs w:val="0"/>
      <w:noProof/>
      <w:spacing w:val="0"/>
      <w:sz w:val="22"/>
      <w:szCs w:val="22"/>
      <w:shd w:val="clear" w:color="auto" w:fill="FFFFFF"/>
      <w:lang w:bidi="ar-SA"/>
    </w:rPr>
  </w:style>
  <w:style w:type="paragraph" w:styleId="a6">
    <w:name w:val="List Paragraph"/>
    <w:basedOn w:val="a"/>
    <w:link w:val="a7"/>
    <w:uiPriority w:val="34"/>
    <w:qFormat/>
    <w:rsid w:val="006613E3"/>
    <w:pPr>
      <w:ind w:left="720"/>
      <w:contextualSpacing/>
    </w:pPr>
  </w:style>
  <w:style w:type="paragraph" w:styleId="a8">
    <w:name w:val="footnote text"/>
    <w:aliases w:val="Знак6,F1"/>
    <w:basedOn w:val="a"/>
    <w:link w:val="a9"/>
    <w:uiPriority w:val="99"/>
    <w:rsid w:val="005B0C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aliases w:val="Знак6 Знак,F1 Знак"/>
    <w:basedOn w:val="a0"/>
    <w:link w:val="a8"/>
    <w:uiPriority w:val="99"/>
    <w:rsid w:val="005B0C10"/>
    <w:rPr>
      <w:rFonts w:ascii="Times New Roman" w:eastAsia="Times New Roman" w:hAnsi="Times New Roman" w:cs="Times New Roman"/>
      <w:sz w:val="20"/>
      <w:szCs w:val="20"/>
      <w:lang w:eastAsia="ru-RU"/>
    </w:rPr>
  </w:style>
  <w:style w:type="character" w:styleId="aa">
    <w:name w:val="footnote reference"/>
    <w:rsid w:val="005B0C10"/>
    <w:rPr>
      <w:vertAlign w:val="superscript"/>
    </w:rPr>
  </w:style>
  <w:style w:type="paragraph" w:customStyle="1" w:styleId="c6">
    <w:name w:val="c6"/>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rsid w:val="005B0C10"/>
  </w:style>
  <w:style w:type="paragraph" w:customStyle="1" w:styleId="c9">
    <w:name w:val="c9"/>
    <w:basedOn w:val="a"/>
    <w:rsid w:val="005B0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5B0C10"/>
  </w:style>
  <w:style w:type="paragraph" w:styleId="ab">
    <w:name w:val="Normal (Web)"/>
    <w:basedOn w:val="a"/>
    <w:uiPriority w:val="99"/>
    <w:rsid w:val="00BA5507"/>
    <w:pPr>
      <w:spacing w:before="100" w:beforeAutospacing="1" w:after="100" w:afterAutospacing="1" w:line="240" w:lineRule="auto"/>
    </w:pPr>
    <w:rPr>
      <w:rFonts w:ascii="Times New Roman" w:eastAsia="Times New Roman" w:hAnsi="Times New Roman" w:cs="Times New Roman"/>
      <w:color w:val="333366"/>
      <w:sz w:val="24"/>
      <w:szCs w:val="24"/>
      <w:lang w:eastAsia="ru-RU"/>
    </w:rPr>
  </w:style>
  <w:style w:type="character" w:styleId="ac">
    <w:name w:val="Hyperlink"/>
    <w:uiPriority w:val="99"/>
    <w:rsid w:val="00BA5507"/>
    <w:rPr>
      <w:color w:val="0000FF"/>
      <w:u w:val="single"/>
    </w:rPr>
  </w:style>
  <w:style w:type="paragraph" w:styleId="ad">
    <w:name w:val="Body Text Indent"/>
    <w:basedOn w:val="a"/>
    <w:link w:val="ae"/>
    <w:uiPriority w:val="99"/>
    <w:unhideWhenUsed/>
    <w:rsid w:val="00F107C0"/>
    <w:pPr>
      <w:spacing w:after="120"/>
      <w:ind w:left="283"/>
    </w:pPr>
  </w:style>
  <w:style w:type="character" w:customStyle="1" w:styleId="ae">
    <w:name w:val="Основной текст с отступом Знак"/>
    <w:basedOn w:val="a0"/>
    <w:link w:val="ad"/>
    <w:uiPriority w:val="99"/>
    <w:rsid w:val="00F107C0"/>
  </w:style>
  <w:style w:type="table" w:styleId="af">
    <w:name w:val="Table Grid"/>
    <w:basedOn w:val="a1"/>
    <w:rsid w:val="007C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05f0431005f044b005f0447005f043d005f044b005f0439005f005fchar1char1">
    <w:name w:val="dash041e_005f0431_005f044b_005f0447_005f043d_005f044b_005f0439_005f_005fchar1__char1"/>
    <w:basedOn w:val="a0"/>
    <w:rsid w:val="00F0151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basedOn w:val="a0"/>
    <w:rsid w:val="00F0151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F01519"/>
    <w:pPr>
      <w:spacing w:after="0" w:line="240" w:lineRule="auto"/>
      <w:jc w:val="both"/>
    </w:pPr>
    <w:rPr>
      <w:rFonts w:ascii="Times New Roman" w:eastAsia="Times New Roman" w:hAnsi="Times New Roman" w:cs="Times New Roman"/>
      <w:sz w:val="20"/>
      <w:szCs w:val="20"/>
      <w:lang w:eastAsia="ru-RU"/>
    </w:rPr>
  </w:style>
  <w:style w:type="character" w:customStyle="1" w:styleId="dash041e005f0431005f044b005f0447005f043d005f044b005f04391char1">
    <w:name w:val="dash041e_005f0431_005f044b_005f0447_005f043d_005f044b_005f04391__char1"/>
    <w:basedOn w:val="a0"/>
    <w:rsid w:val="00F01519"/>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F01519"/>
    <w:rPr>
      <w:b/>
      <w:bCs/>
    </w:rPr>
  </w:style>
  <w:style w:type="character" w:customStyle="1" w:styleId="dash041e0431044b0447043d044b0439char1">
    <w:name w:val="dash041e_0431_044b_0447_043d_044b_0439__char1"/>
    <w:basedOn w:val="a0"/>
    <w:rsid w:val="00F0151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F01519"/>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732FE"/>
  </w:style>
  <w:style w:type="paragraph" w:customStyle="1" w:styleId="1">
    <w:name w:val="Основной текст с отступом1"/>
    <w:basedOn w:val="a"/>
    <w:rsid w:val="007D0081"/>
    <w:pPr>
      <w:spacing w:after="0" w:line="240" w:lineRule="auto"/>
      <w:ind w:firstLine="426"/>
      <w:jc w:val="both"/>
    </w:pPr>
    <w:rPr>
      <w:rFonts w:ascii="Times New Roman" w:eastAsia="Times New Roman" w:hAnsi="Times New Roman" w:cs="Times New Roman"/>
      <w:color w:val="000000"/>
      <w:sz w:val="28"/>
      <w:szCs w:val="28"/>
      <w:lang w:eastAsia="ru-RU"/>
    </w:rPr>
  </w:style>
  <w:style w:type="character" w:customStyle="1" w:styleId="70">
    <w:name w:val="Заголовок 7 Знак"/>
    <w:basedOn w:val="a0"/>
    <w:link w:val="7"/>
    <w:uiPriority w:val="9"/>
    <w:rsid w:val="003167F1"/>
    <w:rPr>
      <w:rFonts w:ascii="Cambria" w:eastAsia="Times New Roman" w:hAnsi="Cambria" w:cs="Times New Roman"/>
      <w:i/>
      <w:iCs/>
      <w:color w:val="404040"/>
    </w:rPr>
  </w:style>
  <w:style w:type="paragraph" w:styleId="3">
    <w:name w:val="Body Text Indent 3"/>
    <w:basedOn w:val="a"/>
    <w:link w:val="30"/>
    <w:uiPriority w:val="99"/>
    <w:rsid w:val="003167F1"/>
    <w:pPr>
      <w:spacing w:after="120"/>
      <w:ind w:left="283"/>
    </w:pPr>
    <w:rPr>
      <w:rFonts w:ascii="Calibri" w:eastAsia="Times New Roman" w:hAnsi="Calibri" w:cs="Times New Roman"/>
      <w:sz w:val="16"/>
      <w:szCs w:val="16"/>
      <w:lang w:eastAsia="ru-RU"/>
    </w:rPr>
  </w:style>
  <w:style w:type="character" w:customStyle="1" w:styleId="30">
    <w:name w:val="Основной текст с отступом 3 Знак"/>
    <w:basedOn w:val="a0"/>
    <w:link w:val="3"/>
    <w:uiPriority w:val="99"/>
    <w:rsid w:val="003167F1"/>
    <w:rPr>
      <w:rFonts w:ascii="Calibri" w:eastAsia="Times New Roman" w:hAnsi="Calibri" w:cs="Times New Roman"/>
      <w:sz w:val="16"/>
      <w:szCs w:val="16"/>
      <w:lang w:eastAsia="ru-RU"/>
    </w:rPr>
  </w:style>
  <w:style w:type="character" w:customStyle="1" w:styleId="a7">
    <w:name w:val="Абзац списка Знак"/>
    <w:link w:val="a6"/>
    <w:uiPriority w:val="99"/>
    <w:locked/>
    <w:rsid w:val="003167F1"/>
  </w:style>
  <w:style w:type="paragraph" w:styleId="2">
    <w:name w:val="Body Text Indent 2"/>
    <w:basedOn w:val="a"/>
    <w:link w:val="20"/>
    <w:uiPriority w:val="99"/>
    <w:semiHidden/>
    <w:unhideWhenUsed/>
    <w:rsid w:val="00D34BC0"/>
    <w:pPr>
      <w:spacing w:after="120" w:line="480" w:lineRule="auto"/>
      <w:ind w:left="283"/>
    </w:pPr>
  </w:style>
  <w:style w:type="character" w:customStyle="1" w:styleId="20">
    <w:name w:val="Основной текст с отступом 2 Знак"/>
    <w:basedOn w:val="a0"/>
    <w:link w:val="2"/>
    <w:uiPriority w:val="99"/>
    <w:semiHidden/>
    <w:rsid w:val="00D34BC0"/>
  </w:style>
  <w:style w:type="character" w:customStyle="1" w:styleId="s4">
    <w:name w:val="s4"/>
    <w:rsid w:val="00D34BC0"/>
  </w:style>
  <w:style w:type="character" w:styleId="af0">
    <w:name w:val="annotation reference"/>
    <w:uiPriority w:val="99"/>
    <w:rsid w:val="00D34BC0"/>
    <w:rPr>
      <w:sz w:val="16"/>
      <w:szCs w:val="16"/>
    </w:rPr>
  </w:style>
  <w:style w:type="paragraph" w:customStyle="1" w:styleId="21">
    <w:name w:val="?????2"/>
    <w:basedOn w:val="a"/>
    <w:rsid w:val="00D34BC0"/>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77444">
      <w:bodyDiv w:val="1"/>
      <w:marLeft w:val="0"/>
      <w:marRight w:val="0"/>
      <w:marTop w:val="0"/>
      <w:marBottom w:val="0"/>
      <w:divBdr>
        <w:top w:val="none" w:sz="0" w:space="0" w:color="auto"/>
        <w:left w:val="none" w:sz="0" w:space="0" w:color="auto"/>
        <w:bottom w:val="none" w:sz="0" w:space="0" w:color="auto"/>
        <w:right w:val="none" w:sz="0" w:space="0" w:color="auto"/>
      </w:divBdr>
    </w:div>
    <w:div w:id="14843678">
      <w:bodyDiv w:val="1"/>
      <w:marLeft w:val="0"/>
      <w:marRight w:val="0"/>
      <w:marTop w:val="0"/>
      <w:marBottom w:val="0"/>
      <w:divBdr>
        <w:top w:val="none" w:sz="0" w:space="0" w:color="auto"/>
        <w:left w:val="none" w:sz="0" w:space="0" w:color="auto"/>
        <w:bottom w:val="none" w:sz="0" w:space="0" w:color="auto"/>
        <w:right w:val="none" w:sz="0" w:space="0" w:color="auto"/>
      </w:divBdr>
    </w:div>
    <w:div w:id="132868154">
      <w:bodyDiv w:val="1"/>
      <w:marLeft w:val="0"/>
      <w:marRight w:val="0"/>
      <w:marTop w:val="0"/>
      <w:marBottom w:val="0"/>
      <w:divBdr>
        <w:top w:val="none" w:sz="0" w:space="0" w:color="auto"/>
        <w:left w:val="none" w:sz="0" w:space="0" w:color="auto"/>
        <w:bottom w:val="none" w:sz="0" w:space="0" w:color="auto"/>
        <w:right w:val="none" w:sz="0" w:space="0" w:color="auto"/>
      </w:divBdr>
      <w:divsChild>
        <w:div w:id="541870043">
          <w:marLeft w:val="288"/>
          <w:marRight w:val="0"/>
          <w:marTop w:val="77"/>
          <w:marBottom w:val="0"/>
          <w:divBdr>
            <w:top w:val="none" w:sz="0" w:space="0" w:color="auto"/>
            <w:left w:val="none" w:sz="0" w:space="0" w:color="auto"/>
            <w:bottom w:val="none" w:sz="0" w:space="0" w:color="auto"/>
            <w:right w:val="none" w:sz="0" w:space="0" w:color="auto"/>
          </w:divBdr>
        </w:div>
        <w:div w:id="398482621">
          <w:marLeft w:val="288"/>
          <w:marRight w:val="0"/>
          <w:marTop w:val="77"/>
          <w:marBottom w:val="0"/>
          <w:divBdr>
            <w:top w:val="none" w:sz="0" w:space="0" w:color="auto"/>
            <w:left w:val="none" w:sz="0" w:space="0" w:color="auto"/>
            <w:bottom w:val="none" w:sz="0" w:space="0" w:color="auto"/>
            <w:right w:val="none" w:sz="0" w:space="0" w:color="auto"/>
          </w:divBdr>
        </w:div>
        <w:div w:id="1805002865">
          <w:marLeft w:val="288"/>
          <w:marRight w:val="0"/>
          <w:marTop w:val="86"/>
          <w:marBottom w:val="0"/>
          <w:divBdr>
            <w:top w:val="none" w:sz="0" w:space="0" w:color="auto"/>
            <w:left w:val="none" w:sz="0" w:space="0" w:color="auto"/>
            <w:bottom w:val="none" w:sz="0" w:space="0" w:color="auto"/>
            <w:right w:val="none" w:sz="0" w:space="0" w:color="auto"/>
          </w:divBdr>
        </w:div>
        <w:div w:id="654115841">
          <w:marLeft w:val="288"/>
          <w:marRight w:val="0"/>
          <w:marTop w:val="86"/>
          <w:marBottom w:val="0"/>
          <w:divBdr>
            <w:top w:val="none" w:sz="0" w:space="0" w:color="auto"/>
            <w:left w:val="none" w:sz="0" w:space="0" w:color="auto"/>
            <w:bottom w:val="none" w:sz="0" w:space="0" w:color="auto"/>
            <w:right w:val="none" w:sz="0" w:space="0" w:color="auto"/>
          </w:divBdr>
        </w:div>
        <w:div w:id="16586724">
          <w:marLeft w:val="288"/>
          <w:marRight w:val="0"/>
          <w:marTop w:val="86"/>
          <w:marBottom w:val="0"/>
          <w:divBdr>
            <w:top w:val="none" w:sz="0" w:space="0" w:color="auto"/>
            <w:left w:val="none" w:sz="0" w:space="0" w:color="auto"/>
            <w:bottom w:val="none" w:sz="0" w:space="0" w:color="auto"/>
            <w:right w:val="none" w:sz="0" w:space="0" w:color="auto"/>
          </w:divBdr>
        </w:div>
        <w:div w:id="566768522">
          <w:marLeft w:val="288"/>
          <w:marRight w:val="0"/>
          <w:marTop w:val="86"/>
          <w:marBottom w:val="0"/>
          <w:divBdr>
            <w:top w:val="none" w:sz="0" w:space="0" w:color="auto"/>
            <w:left w:val="none" w:sz="0" w:space="0" w:color="auto"/>
            <w:bottom w:val="none" w:sz="0" w:space="0" w:color="auto"/>
            <w:right w:val="none" w:sz="0" w:space="0" w:color="auto"/>
          </w:divBdr>
        </w:div>
        <w:div w:id="273173206">
          <w:marLeft w:val="288"/>
          <w:marRight w:val="0"/>
          <w:marTop w:val="86"/>
          <w:marBottom w:val="0"/>
          <w:divBdr>
            <w:top w:val="none" w:sz="0" w:space="0" w:color="auto"/>
            <w:left w:val="none" w:sz="0" w:space="0" w:color="auto"/>
            <w:bottom w:val="none" w:sz="0" w:space="0" w:color="auto"/>
            <w:right w:val="none" w:sz="0" w:space="0" w:color="auto"/>
          </w:divBdr>
        </w:div>
        <w:div w:id="1956523831">
          <w:marLeft w:val="288"/>
          <w:marRight w:val="0"/>
          <w:marTop w:val="86"/>
          <w:marBottom w:val="0"/>
          <w:divBdr>
            <w:top w:val="none" w:sz="0" w:space="0" w:color="auto"/>
            <w:left w:val="none" w:sz="0" w:space="0" w:color="auto"/>
            <w:bottom w:val="none" w:sz="0" w:space="0" w:color="auto"/>
            <w:right w:val="none" w:sz="0" w:space="0" w:color="auto"/>
          </w:divBdr>
        </w:div>
        <w:div w:id="466365093">
          <w:marLeft w:val="288"/>
          <w:marRight w:val="0"/>
          <w:marTop w:val="86"/>
          <w:marBottom w:val="0"/>
          <w:divBdr>
            <w:top w:val="none" w:sz="0" w:space="0" w:color="auto"/>
            <w:left w:val="none" w:sz="0" w:space="0" w:color="auto"/>
            <w:bottom w:val="none" w:sz="0" w:space="0" w:color="auto"/>
            <w:right w:val="none" w:sz="0" w:space="0" w:color="auto"/>
          </w:divBdr>
        </w:div>
        <w:div w:id="536429561">
          <w:marLeft w:val="288"/>
          <w:marRight w:val="0"/>
          <w:marTop w:val="86"/>
          <w:marBottom w:val="0"/>
          <w:divBdr>
            <w:top w:val="none" w:sz="0" w:space="0" w:color="auto"/>
            <w:left w:val="none" w:sz="0" w:space="0" w:color="auto"/>
            <w:bottom w:val="none" w:sz="0" w:space="0" w:color="auto"/>
            <w:right w:val="none" w:sz="0" w:space="0" w:color="auto"/>
          </w:divBdr>
        </w:div>
        <w:div w:id="258753220">
          <w:marLeft w:val="288"/>
          <w:marRight w:val="0"/>
          <w:marTop w:val="86"/>
          <w:marBottom w:val="0"/>
          <w:divBdr>
            <w:top w:val="none" w:sz="0" w:space="0" w:color="auto"/>
            <w:left w:val="none" w:sz="0" w:space="0" w:color="auto"/>
            <w:bottom w:val="none" w:sz="0" w:space="0" w:color="auto"/>
            <w:right w:val="none" w:sz="0" w:space="0" w:color="auto"/>
          </w:divBdr>
        </w:div>
      </w:divsChild>
    </w:div>
    <w:div w:id="506016045">
      <w:bodyDiv w:val="1"/>
      <w:marLeft w:val="0"/>
      <w:marRight w:val="0"/>
      <w:marTop w:val="0"/>
      <w:marBottom w:val="0"/>
      <w:divBdr>
        <w:top w:val="none" w:sz="0" w:space="0" w:color="auto"/>
        <w:left w:val="none" w:sz="0" w:space="0" w:color="auto"/>
        <w:bottom w:val="none" w:sz="0" w:space="0" w:color="auto"/>
        <w:right w:val="none" w:sz="0" w:space="0" w:color="auto"/>
      </w:divBdr>
      <w:divsChild>
        <w:div w:id="688071973">
          <w:marLeft w:val="288"/>
          <w:marRight w:val="0"/>
          <w:marTop w:val="86"/>
          <w:marBottom w:val="0"/>
          <w:divBdr>
            <w:top w:val="none" w:sz="0" w:space="0" w:color="auto"/>
            <w:left w:val="none" w:sz="0" w:space="0" w:color="auto"/>
            <w:bottom w:val="none" w:sz="0" w:space="0" w:color="auto"/>
            <w:right w:val="none" w:sz="0" w:space="0" w:color="auto"/>
          </w:divBdr>
        </w:div>
        <w:div w:id="1907569114">
          <w:marLeft w:val="288"/>
          <w:marRight w:val="0"/>
          <w:marTop w:val="86"/>
          <w:marBottom w:val="0"/>
          <w:divBdr>
            <w:top w:val="none" w:sz="0" w:space="0" w:color="auto"/>
            <w:left w:val="none" w:sz="0" w:space="0" w:color="auto"/>
            <w:bottom w:val="none" w:sz="0" w:space="0" w:color="auto"/>
            <w:right w:val="none" w:sz="0" w:space="0" w:color="auto"/>
          </w:divBdr>
        </w:div>
        <w:div w:id="1293898732">
          <w:marLeft w:val="288"/>
          <w:marRight w:val="0"/>
          <w:marTop w:val="86"/>
          <w:marBottom w:val="0"/>
          <w:divBdr>
            <w:top w:val="none" w:sz="0" w:space="0" w:color="auto"/>
            <w:left w:val="none" w:sz="0" w:space="0" w:color="auto"/>
            <w:bottom w:val="none" w:sz="0" w:space="0" w:color="auto"/>
            <w:right w:val="none" w:sz="0" w:space="0" w:color="auto"/>
          </w:divBdr>
        </w:div>
        <w:div w:id="1709716684">
          <w:marLeft w:val="288"/>
          <w:marRight w:val="0"/>
          <w:marTop w:val="86"/>
          <w:marBottom w:val="0"/>
          <w:divBdr>
            <w:top w:val="none" w:sz="0" w:space="0" w:color="auto"/>
            <w:left w:val="none" w:sz="0" w:space="0" w:color="auto"/>
            <w:bottom w:val="none" w:sz="0" w:space="0" w:color="auto"/>
            <w:right w:val="none" w:sz="0" w:space="0" w:color="auto"/>
          </w:divBdr>
        </w:div>
        <w:div w:id="564877299">
          <w:marLeft w:val="288"/>
          <w:marRight w:val="0"/>
          <w:marTop w:val="86"/>
          <w:marBottom w:val="0"/>
          <w:divBdr>
            <w:top w:val="none" w:sz="0" w:space="0" w:color="auto"/>
            <w:left w:val="none" w:sz="0" w:space="0" w:color="auto"/>
            <w:bottom w:val="none" w:sz="0" w:space="0" w:color="auto"/>
            <w:right w:val="none" w:sz="0" w:space="0" w:color="auto"/>
          </w:divBdr>
        </w:div>
        <w:div w:id="2001885443">
          <w:marLeft w:val="288"/>
          <w:marRight w:val="0"/>
          <w:marTop w:val="86"/>
          <w:marBottom w:val="0"/>
          <w:divBdr>
            <w:top w:val="none" w:sz="0" w:space="0" w:color="auto"/>
            <w:left w:val="none" w:sz="0" w:space="0" w:color="auto"/>
            <w:bottom w:val="none" w:sz="0" w:space="0" w:color="auto"/>
            <w:right w:val="none" w:sz="0" w:space="0" w:color="auto"/>
          </w:divBdr>
        </w:div>
        <w:div w:id="369378403">
          <w:marLeft w:val="288"/>
          <w:marRight w:val="0"/>
          <w:marTop w:val="86"/>
          <w:marBottom w:val="0"/>
          <w:divBdr>
            <w:top w:val="none" w:sz="0" w:space="0" w:color="auto"/>
            <w:left w:val="none" w:sz="0" w:space="0" w:color="auto"/>
            <w:bottom w:val="none" w:sz="0" w:space="0" w:color="auto"/>
            <w:right w:val="none" w:sz="0" w:space="0" w:color="auto"/>
          </w:divBdr>
        </w:div>
        <w:div w:id="2146194739">
          <w:marLeft w:val="288"/>
          <w:marRight w:val="0"/>
          <w:marTop w:val="86"/>
          <w:marBottom w:val="0"/>
          <w:divBdr>
            <w:top w:val="none" w:sz="0" w:space="0" w:color="auto"/>
            <w:left w:val="none" w:sz="0" w:space="0" w:color="auto"/>
            <w:bottom w:val="none" w:sz="0" w:space="0" w:color="auto"/>
            <w:right w:val="none" w:sz="0" w:space="0" w:color="auto"/>
          </w:divBdr>
        </w:div>
      </w:divsChild>
    </w:div>
    <w:div w:id="514421153">
      <w:bodyDiv w:val="1"/>
      <w:marLeft w:val="0"/>
      <w:marRight w:val="0"/>
      <w:marTop w:val="0"/>
      <w:marBottom w:val="0"/>
      <w:divBdr>
        <w:top w:val="none" w:sz="0" w:space="0" w:color="auto"/>
        <w:left w:val="none" w:sz="0" w:space="0" w:color="auto"/>
        <w:bottom w:val="none" w:sz="0" w:space="0" w:color="auto"/>
        <w:right w:val="none" w:sz="0" w:space="0" w:color="auto"/>
      </w:divBdr>
    </w:div>
    <w:div w:id="531070814">
      <w:bodyDiv w:val="1"/>
      <w:marLeft w:val="0"/>
      <w:marRight w:val="0"/>
      <w:marTop w:val="0"/>
      <w:marBottom w:val="0"/>
      <w:divBdr>
        <w:top w:val="none" w:sz="0" w:space="0" w:color="auto"/>
        <w:left w:val="none" w:sz="0" w:space="0" w:color="auto"/>
        <w:bottom w:val="none" w:sz="0" w:space="0" w:color="auto"/>
        <w:right w:val="none" w:sz="0" w:space="0" w:color="auto"/>
      </w:divBdr>
    </w:div>
    <w:div w:id="697125752">
      <w:bodyDiv w:val="1"/>
      <w:marLeft w:val="0"/>
      <w:marRight w:val="0"/>
      <w:marTop w:val="0"/>
      <w:marBottom w:val="0"/>
      <w:divBdr>
        <w:top w:val="none" w:sz="0" w:space="0" w:color="auto"/>
        <w:left w:val="none" w:sz="0" w:space="0" w:color="auto"/>
        <w:bottom w:val="none" w:sz="0" w:space="0" w:color="auto"/>
        <w:right w:val="none" w:sz="0" w:space="0" w:color="auto"/>
      </w:divBdr>
    </w:div>
    <w:div w:id="792016789">
      <w:bodyDiv w:val="1"/>
      <w:marLeft w:val="0"/>
      <w:marRight w:val="0"/>
      <w:marTop w:val="0"/>
      <w:marBottom w:val="0"/>
      <w:divBdr>
        <w:top w:val="none" w:sz="0" w:space="0" w:color="auto"/>
        <w:left w:val="none" w:sz="0" w:space="0" w:color="auto"/>
        <w:bottom w:val="none" w:sz="0" w:space="0" w:color="auto"/>
        <w:right w:val="none" w:sz="0" w:space="0" w:color="auto"/>
      </w:divBdr>
    </w:div>
    <w:div w:id="860440246">
      <w:bodyDiv w:val="1"/>
      <w:marLeft w:val="0"/>
      <w:marRight w:val="0"/>
      <w:marTop w:val="0"/>
      <w:marBottom w:val="0"/>
      <w:divBdr>
        <w:top w:val="none" w:sz="0" w:space="0" w:color="auto"/>
        <w:left w:val="none" w:sz="0" w:space="0" w:color="auto"/>
        <w:bottom w:val="none" w:sz="0" w:space="0" w:color="auto"/>
        <w:right w:val="none" w:sz="0" w:space="0" w:color="auto"/>
      </w:divBdr>
    </w:div>
    <w:div w:id="994454484">
      <w:bodyDiv w:val="1"/>
      <w:marLeft w:val="0"/>
      <w:marRight w:val="0"/>
      <w:marTop w:val="0"/>
      <w:marBottom w:val="0"/>
      <w:divBdr>
        <w:top w:val="none" w:sz="0" w:space="0" w:color="auto"/>
        <w:left w:val="none" w:sz="0" w:space="0" w:color="auto"/>
        <w:bottom w:val="none" w:sz="0" w:space="0" w:color="auto"/>
        <w:right w:val="none" w:sz="0" w:space="0" w:color="auto"/>
      </w:divBdr>
    </w:div>
    <w:div w:id="1002245746">
      <w:bodyDiv w:val="1"/>
      <w:marLeft w:val="0"/>
      <w:marRight w:val="0"/>
      <w:marTop w:val="0"/>
      <w:marBottom w:val="0"/>
      <w:divBdr>
        <w:top w:val="none" w:sz="0" w:space="0" w:color="auto"/>
        <w:left w:val="none" w:sz="0" w:space="0" w:color="auto"/>
        <w:bottom w:val="none" w:sz="0" w:space="0" w:color="auto"/>
        <w:right w:val="none" w:sz="0" w:space="0" w:color="auto"/>
      </w:divBdr>
    </w:div>
    <w:div w:id="1026248646">
      <w:bodyDiv w:val="1"/>
      <w:marLeft w:val="0"/>
      <w:marRight w:val="0"/>
      <w:marTop w:val="0"/>
      <w:marBottom w:val="0"/>
      <w:divBdr>
        <w:top w:val="none" w:sz="0" w:space="0" w:color="auto"/>
        <w:left w:val="none" w:sz="0" w:space="0" w:color="auto"/>
        <w:bottom w:val="none" w:sz="0" w:space="0" w:color="auto"/>
        <w:right w:val="none" w:sz="0" w:space="0" w:color="auto"/>
      </w:divBdr>
    </w:div>
    <w:div w:id="1046683821">
      <w:bodyDiv w:val="1"/>
      <w:marLeft w:val="0"/>
      <w:marRight w:val="0"/>
      <w:marTop w:val="0"/>
      <w:marBottom w:val="0"/>
      <w:divBdr>
        <w:top w:val="none" w:sz="0" w:space="0" w:color="auto"/>
        <w:left w:val="none" w:sz="0" w:space="0" w:color="auto"/>
        <w:bottom w:val="none" w:sz="0" w:space="0" w:color="auto"/>
        <w:right w:val="none" w:sz="0" w:space="0" w:color="auto"/>
      </w:divBdr>
    </w:div>
    <w:div w:id="1124344314">
      <w:bodyDiv w:val="1"/>
      <w:marLeft w:val="0"/>
      <w:marRight w:val="0"/>
      <w:marTop w:val="0"/>
      <w:marBottom w:val="0"/>
      <w:divBdr>
        <w:top w:val="none" w:sz="0" w:space="0" w:color="auto"/>
        <w:left w:val="none" w:sz="0" w:space="0" w:color="auto"/>
        <w:bottom w:val="none" w:sz="0" w:space="0" w:color="auto"/>
        <w:right w:val="none" w:sz="0" w:space="0" w:color="auto"/>
      </w:divBdr>
    </w:div>
    <w:div w:id="1132594772">
      <w:bodyDiv w:val="1"/>
      <w:marLeft w:val="0"/>
      <w:marRight w:val="0"/>
      <w:marTop w:val="0"/>
      <w:marBottom w:val="0"/>
      <w:divBdr>
        <w:top w:val="none" w:sz="0" w:space="0" w:color="auto"/>
        <w:left w:val="none" w:sz="0" w:space="0" w:color="auto"/>
        <w:bottom w:val="none" w:sz="0" w:space="0" w:color="auto"/>
        <w:right w:val="none" w:sz="0" w:space="0" w:color="auto"/>
      </w:divBdr>
    </w:div>
    <w:div w:id="1140155071">
      <w:bodyDiv w:val="1"/>
      <w:marLeft w:val="0"/>
      <w:marRight w:val="0"/>
      <w:marTop w:val="0"/>
      <w:marBottom w:val="0"/>
      <w:divBdr>
        <w:top w:val="none" w:sz="0" w:space="0" w:color="auto"/>
        <w:left w:val="none" w:sz="0" w:space="0" w:color="auto"/>
        <w:bottom w:val="none" w:sz="0" w:space="0" w:color="auto"/>
        <w:right w:val="none" w:sz="0" w:space="0" w:color="auto"/>
      </w:divBdr>
    </w:div>
    <w:div w:id="1242060466">
      <w:bodyDiv w:val="1"/>
      <w:marLeft w:val="0"/>
      <w:marRight w:val="0"/>
      <w:marTop w:val="0"/>
      <w:marBottom w:val="0"/>
      <w:divBdr>
        <w:top w:val="none" w:sz="0" w:space="0" w:color="auto"/>
        <w:left w:val="none" w:sz="0" w:space="0" w:color="auto"/>
        <w:bottom w:val="none" w:sz="0" w:space="0" w:color="auto"/>
        <w:right w:val="none" w:sz="0" w:space="0" w:color="auto"/>
      </w:divBdr>
    </w:div>
    <w:div w:id="1280140060">
      <w:bodyDiv w:val="1"/>
      <w:marLeft w:val="0"/>
      <w:marRight w:val="0"/>
      <w:marTop w:val="0"/>
      <w:marBottom w:val="0"/>
      <w:divBdr>
        <w:top w:val="none" w:sz="0" w:space="0" w:color="auto"/>
        <w:left w:val="none" w:sz="0" w:space="0" w:color="auto"/>
        <w:bottom w:val="none" w:sz="0" w:space="0" w:color="auto"/>
        <w:right w:val="none" w:sz="0" w:space="0" w:color="auto"/>
      </w:divBdr>
    </w:div>
    <w:div w:id="1319915430">
      <w:bodyDiv w:val="1"/>
      <w:marLeft w:val="0"/>
      <w:marRight w:val="0"/>
      <w:marTop w:val="0"/>
      <w:marBottom w:val="0"/>
      <w:divBdr>
        <w:top w:val="none" w:sz="0" w:space="0" w:color="auto"/>
        <w:left w:val="none" w:sz="0" w:space="0" w:color="auto"/>
        <w:bottom w:val="none" w:sz="0" w:space="0" w:color="auto"/>
        <w:right w:val="none" w:sz="0" w:space="0" w:color="auto"/>
      </w:divBdr>
    </w:div>
    <w:div w:id="1388651331">
      <w:bodyDiv w:val="1"/>
      <w:marLeft w:val="0"/>
      <w:marRight w:val="0"/>
      <w:marTop w:val="0"/>
      <w:marBottom w:val="0"/>
      <w:divBdr>
        <w:top w:val="none" w:sz="0" w:space="0" w:color="auto"/>
        <w:left w:val="none" w:sz="0" w:space="0" w:color="auto"/>
        <w:bottom w:val="none" w:sz="0" w:space="0" w:color="auto"/>
        <w:right w:val="none" w:sz="0" w:space="0" w:color="auto"/>
      </w:divBdr>
    </w:div>
    <w:div w:id="1478379532">
      <w:bodyDiv w:val="1"/>
      <w:marLeft w:val="0"/>
      <w:marRight w:val="0"/>
      <w:marTop w:val="0"/>
      <w:marBottom w:val="0"/>
      <w:divBdr>
        <w:top w:val="none" w:sz="0" w:space="0" w:color="auto"/>
        <w:left w:val="none" w:sz="0" w:space="0" w:color="auto"/>
        <w:bottom w:val="none" w:sz="0" w:space="0" w:color="auto"/>
        <w:right w:val="none" w:sz="0" w:space="0" w:color="auto"/>
      </w:divBdr>
    </w:div>
    <w:div w:id="1507748778">
      <w:bodyDiv w:val="1"/>
      <w:marLeft w:val="0"/>
      <w:marRight w:val="0"/>
      <w:marTop w:val="0"/>
      <w:marBottom w:val="0"/>
      <w:divBdr>
        <w:top w:val="none" w:sz="0" w:space="0" w:color="auto"/>
        <w:left w:val="none" w:sz="0" w:space="0" w:color="auto"/>
        <w:bottom w:val="none" w:sz="0" w:space="0" w:color="auto"/>
        <w:right w:val="none" w:sz="0" w:space="0" w:color="auto"/>
      </w:divBdr>
    </w:div>
    <w:div w:id="1573739563">
      <w:bodyDiv w:val="1"/>
      <w:marLeft w:val="0"/>
      <w:marRight w:val="0"/>
      <w:marTop w:val="0"/>
      <w:marBottom w:val="0"/>
      <w:divBdr>
        <w:top w:val="none" w:sz="0" w:space="0" w:color="auto"/>
        <w:left w:val="none" w:sz="0" w:space="0" w:color="auto"/>
        <w:bottom w:val="none" w:sz="0" w:space="0" w:color="auto"/>
        <w:right w:val="none" w:sz="0" w:space="0" w:color="auto"/>
      </w:divBdr>
    </w:div>
    <w:div w:id="1609700914">
      <w:bodyDiv w:val="1"/>
      <w:marLeft w:val="0"/>
      <w:marRight w:val="0"/>
      <w:marTop w:val="0"/>
      <w:marBottom w:val="0"/>
      <w:divBdr>
        <w:top w:val="none" w:sz="0" w:space="0" w:color="auto"/>
        <w:left w:val="none" w:sz="0" w:space="0" w:color="auto"/>
        <w:bottom w:val="none" w:sz="0" w:space="0" w:color="auto"/>
        <w:right w:val="none" w:sz="0" w:space="0" w:color="auto"/>
      </w:divBdr>
      <w:divsChild>
        <w:div w:id="1032610608">
          <w:marLeft w:val="806"/>
          <w:marRight w:val="0"/>
          <w:marTop w:val="120"/>
          <w:marBottom w:val="0"/>
          <w:divBdr>
            <w:top w:val="none" w:sz="0" w:space="0" w:color="auto"/>
            <w:left w:val="none" w:sz="0" w:space="0" w:color="auto"/>
            <w:bottom w:val="none" w:sz="0" w:space="0" w:color="auto"/>
            <w:right w:val="none" w:sz="0" w:space="0" w:color="auto"/>
          </w:divBdr>
        </w:div>
        <w:div w:id="1537815892">
          <w:marLeft w:val="806"/>
          <w:marRight w:val="0"/>
          <w:marTop w:val="120"/>
          <w:marBottom w:val="0"/>
          <w:divBdr>
            <w:top w:val="none" w:sz="0" w:space="0" w:color="auto"/>
            <w:left w:val="none" w:sz="0" w:space="0" w:color="auto"/>
            <w:bottom w:val="none" w:sz="0" w:space="0" w:color="auto"/>
            <w:right w:val="none" w:sz="0" w:space="0" w:color="auto"/>
          </w:divBdr>
        </w:div>
      </w:divsChild>
    </w:div>
    <w:div w:id="186917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EA7AE-8BF4-463B-BAEC-20490594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19784</TotalTime>
  <Pages>25</Pages>
  <Words>10163</Words>
  <Characters>57931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276</cp:revision>
  <cp:lastPrinted>2019-11-07T10:36:00Z</cp:lastPrinted>
  <dcterms:created xsi:type="dcterms:W3CDTF">2014-03-29T12:28:00Z</dcterms:created>
  <dcterms:modified xsi:type="dcterms:W3CDTF">2019-11-07T10:41:00Z</dcterms:modified>
</cp:coreProperties>
</file>