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10" w:rsidRDefault="006D1D7B" w:rsidP="006D1D7B">
      <w:pPr>
        <w:tabs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5B0C10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рограмма учебного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предмета </w:t>
      </w:r>
      <w:r w:rsidR="005B0C10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031BE8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Биология»</w:t>
      </w:r>
    </w:p>
    <w:p w:rsidR="006D1D7B" w:rsidRPr="006D1D7B" w:rsidRDefault="006D1D7B" w:rsidP="006D1D7B">
      <w:pPr>
        <w:tabs>
          <w:tab w:val="left" w:pos="993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D1D7B">
        <w:rPr>
          <w:rFonts w:ascii="Times New Roman" w:hAnsi="Times New Roman" w:cs="Times New Roman"/>
          <w:bCs/>
          <w:iCs/>
          <w:sz w:val="24"/>
          <w:szCs w:val="24"/>
        </w:rPr>
        <w:t>(углублённый уровень)</w:t>
      </w:r>
    </w:p>
    <w:p w:rsidR="00F74A85" w:rsidRPr="005154FB" w:rsidRDefault="00F74A85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3D8C" w:rsidRPr="005154FB" w:rsidRDefault="005154FB" w:rsidP="005154FB">
      <w:pPr>
        <w:pStyle w:val="a7"/>
        <w:tabs>
          <w:tab w:val="left" w:pos="993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BD3D8C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E55B4F" w:rsidRPr="005154FB" w:rsidRDefault="00E55B4F" w:rsidP="005154FB">
      <w:pPr>
        <w:pStyle w:val="a7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232E" w:rsidRPr="005154FB" w:rsidRDefault="00BA5507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учебного </w:t>
      </w:r>
      <w:r w:rsidR="00C7559A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предмета 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31BE8" w:rsidRPr="005154FB">
        <w:rPr>
          <w:rFonts w:ascii="Times New Roman" w:hAnsi="Times New Roman" w:cs="Times New Roman"/>
          <w:bCs/>
          <w:iCs/>
          <w:sz w:val="24"/>
          <w:szCs w:val="24"/>
        </w:rPr>
        <w:t>Биология»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E37F5" w:rsidRPr="005154FB">
        <w:rPr>
          <w:rFonts w:ascii="Times New Roman" w:hAnsi="Times New Roman" w:cs="Times New Roman"/>
          <w:bCs/>
          <w:iCs/>
          <w:sz w:val="24"/>
          <w:szCs w:val="24"/>
        </w:rPr>
        <w:t>10-11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классы</w:t>
      </w:r>
      <w:r w:rsidR="00C7559A">
        <w:rPr>
          <w:rFonts w:ascii="Times New Roman" w:hAnsi="Times New Roman" w:cs="Times New Roman"/>
          <w:bCs/>
          <w:iCs/>
          <w:sz w:val="24"/>
          <w:szCs w:val="24"/>
        </w:rPr>
        <w:t>. Углубленный уровень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) является составной частью </w:t>
      </w:r>
      <w:r w:rsidR="00556AA0" w:rsidRPr="005154F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02B55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сновной образовательной программы </w:t>
      </w:r>
      <w:r w:rsidR="00556AA0" w:rsidRPr="005154FB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="00D4628D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, на её основе разрабатывается </w:t>
      </w:r>
      <w:r w:rsidR="00E75190" w:rsidRPr="005154FB">
        <w:rPr>
          <w:rFonts w:ascii="Times New Roman" w:hAnsi="Times New Roman" w:cs="Times New Roman"/>
          <w:bCs/>
          <w:iCs/>
          <w:sz w:val="24"/>
          <w:szCs w:val="24"/>
        </w:rPr>
        <w:t>рабоч</w:t>
      </w:r>
      <w:r w:rsidR="00D4628D" w:rsidRPr="005154FB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E75190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="00D4628D" w:rsidRPr="005154F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75190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учителя.</w:t>
      </w:r>
    </w:p>
    <w:p w:rsidR="00D069D7" w:rsidRPr="005154FB" w:rsidRDefault="00D069D7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 и методических материалов:</w:t>
      </w:r>
    </w:p>
    <w:p w:rsidR="00FE37F5" w:rsidRPr="005154FB" w:rsidRDefault="00E75190" w:rsidP="005154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56AA0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B232E" w:rsidRPr="005154FB">
        <w:rPr>
          <w:rFonts w:ascii="Times New Roman" w:hAnsi="Times New Roman" w:cs="Times New Roman"/>
          <w:bCs/>
          <w:iCs/>
          <w:sz w:val="24"/>
          <w:szCs w:val="24"/>
        </w:rPr>
        <w:t>Федерального государственного образ</w:t>
      </w:r>
      <w:r w:rsidR="00FE37F5" w:rsidRPr="005154FB">
        <w:rPr>
          <w:rFonts w:ascii="Times New Roman" w:hAnsi="Times New Roman" w:cs="Times New Roman"/>
          <w:bCs/>
          <w:iCs/>
          <w:sz w:val="24"/>
          <w:szCs w:val="24"/>
        </w:rPr>
        <w:t>овательного стандарта среднего общего</w:t>
      </w:r>
      <w:r w:rsidR="005B232E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образования, утвержденного приказом Министерства образования и науки Российской </w:t>
      </w:r>
      <w:r w:rsidR="005B232E" w:rsidRPr="005154FB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FE37F5" w:rsidRPr="005154FB">
        <w:rPr>
          <w:rFonts w:ascii="Times New Roman" w:hAnsi="Times New Roman" w:cs="Times New Roman"/>
          <w:sz w:val="24"/>
          <w:szCs w:val="24"/>
        </w:rPr>
        <w:t>от 17</w:t>
      </w:r>
      <w:r w:rsidR="00C7559A">
        <w:rPr>
          <w:rFonts w:ascii="Times New Roman" w:hAnsi="Times New Roman" w:cs="Times New Roman"/>
          <w:sz w:val="24"/>
          <w:szCs w:val="24"/>
        </w:rPr>
        <w:t xml:space="preserve"> мая </w:t>
      </w:r>
      <w:r w:rsidR="00FE37F5" w:rsidRPr="005154FB">
        <w:rPr>
          <w:rFonts w:ascii="Times New Roman" w:hAnsi="Times New Roman" w:cs="Times New Roman"/>
          <w:sz w:val="24"/>
          <w:szCs w:val="24"/>
        </w:rPr>
        <w:t>2012 № 413</w:t>
      </w:r>
      <w:r w:rsidR="00EB2145" w:rsidRPr="005154FB">
        <w:rPr>
          <w:rFonts w:ascii="Times New Roman" w:hAnsi="Times New Roman" w:cs="Times New Roman"/>
          <w:bCs/>
          <w:iCs/>
          <w:sz w:val="24"/>
          <w:szCs w:val="24"/>
        </w:rPr>
        <w:t>[Электронный ресурс] // Режим доступа свободный. https://fgos.ru/</w:t>
      </w:r>
    </w:p>
    <w:p w:rsidR="00C7559A" w:rsidRPr="006A46DA" w:rsidRDefault="00C7559A" w:rsidP="00C75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2</w:t>
      </w:r>
      <w:r w:rsidR="00556AA0" w:rsidRPr="005154FB">
        <w:rPr>
          <w:rFonts w:ascii="Times New Roman" w:hAnsi="Times New Roman" w:cs="Times New Roman"/>
          <w:bCs/>
          <w:iCs/>
          <w:sz w:val="24"/>
          <w:szCs w:val="24"/>
        </w:rPr>
        <w:t>. Примерн</w:t>
      </w:r>
      <w:r w:rsidR="005B232E" w:rsidRPr="005154FB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D4628D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="005B232E" w:rsidRPr="005154F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D4628D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031BE8" w:rsidRPr="005154FB">
        <w:rPr>
          <w:rFonts w:ascii="Times New Roman" w:hAnsi="Times New Roman" w:cs="Times New Roman"/>
          <w:bCs/>
          <w:iCs/>
          <w:sz w:val="24"/>
          <w:szCs w:val="24"/>
        </w:rPr>
        <w:t>биологии</w:t>
      </w:r>
      <w:r w:rsidR="0081697F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r w:rsidRPr="006A46DA">
        <w:rPr>
          <w:rFonts w:ascii="Times New Roman" w:hAnsi="Times New Roman" w:cs="Times New Roman"/>
          <w:bCs/>
          <w:iCs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от 28 июня 2016 г. № 2/16-з // [Электронный ресурс] // Режим доступа свободный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hyperlink r:id="rId8" w:history="1">
        <w:r w:rsidRPr="006A46DA">
          <w:rPr>
            <w:rStyle w:val="ad"/>
            <w:rFonts w:ascii="Times New Roman" w:hAnsi="Times New Roman" w:cs="Times New Roman"/>
            <w:bCs/>
            <w:iCs/>
            <w:color w:val="auto"/>
            <w:sz w:val="24"/>
            <w:szCs w:val="24"/>
          </w:rPr>
          <w:t>http://fgosreestr.ru</w:t>
        </w:r>
      </w:hyperlink>
      <w:r w:rsidRPr="006A46D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02B55" w:rsidRPr="00895CCE" w:rsidRDefault="00C7559A" w:rsidP="005154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56AA0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E1EB4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Федерального перечня учебников, утверждённого приказом Министерства </w:t>
      </w:r>
      <w:r w:rsidR="000E1EB4" w:rsidRPr="0051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просвещения России от 28 декабря 2018 года № </w:t>
      </w:r>
      <w:r w:rsidR="00895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345 </w:t>
      </w:r>
      <w:r w:rsidR="00895CCE" w:rsidRPr="00895CCE">
        <w:rPr>
          <w:rFonts w:ascii="Times New Roman" w:hAnsi="Times New Roman" w:cs="Times New Roman"/>
          <w:sz w:val="24"/>
          <w:szCs w:val="24"/>
        </w:rPr>
        <w:t xml:space="preserve">(ред. от 08.05.2019) </w:t>
      </w:r>
      <w:r w:rsidR="00895CCE">
        <w:rPr>
          <w:rFonts w:ascii="Times New Roman" w:hAnsi="Times New Roman" w:cs="Times New Roman"/>
          <w:sz w:val="24"/>
          <w:szCs w:val="24"/>
        </w:rPr>
        <w:t>«</w:t>
      </w:r>
      <w:r w:rsidR="00895CCE" w:rsidRPr="00895CCE">
        <w:rPr>
          <w:rFonts w:ascii="Times New Roman" w:hAnsi="Times New Roman" w:cs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895CCE">
        <w:rPr>
          <w:rFonts w:ascii="Times New Roman" w:hAnsi="Times New Roman" w:cs="Times New Roman"/>
          <w:sz w:val="24"/>
          <w:szCs w:val="24"/>
        </w:rPr>
        <w:t>»</w:t>
      </w:r>
      <w:r w:rsidR="00ED570F" w:rsidRPr="00895CCE">
        <w:rPr>
          <w:rFonts w:ascii="Times New Roman" w:hAnsi="Times New Roman" w:cs="Times New Roman"/>
          <w:sz w:val="24"/>
          <w:szCs w:val="24"/>
        </w:rPr>
        <w:t>;</w:t>
      </w:r>
      <w:r w:rsidR="00602B55" w:rsidRPr="00895CCE">
        <w:rPr>
          <w:rFonts w:ascii="Times New Roman" w:hAnsi="Times New Roman" w:cs="Times New Roman"/>
          <w:sz w:val="24"/>
          <w:szCs w:val="24"/>
        </w:rPr>
        <w:tab/>
      </w:r>
    </w:p>
    <w:p w:rsidR="00553178" w:rsidRPr="00553178" w:rsidRDefault="00553178" w:rsidP="005531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3178">
        <w:rPr>
          <w:rFonts w:ascii="Times New Roman" w:hAnsi="Times New Roman" w:cs="Times New Roman"/>
          <w:bCs/>
          <w:iCs/>
          <w:sz w:val="24"/>
          <w:szCs w:val="24"/>
        </w:rPr>
        <w:t>Исходя из целей общего среднего образования, изучение биологии в школе должно обеспечить:</w:t>
      </w:r>
    </w:p>
    <w:p w:rsidR="00553178" w:rsidRPr="00553178" w:rsidRDefault="00895CCE" w:rsidP="00553178">
      <w:pPr>
        <w:pStyle w:val="a7"/>
        <w:numPr>
          <w:ilvl w:val="0"/>
          <w:numId w:val="3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8">
        <w:rPr>
          <w:rFonts w:ascii="Times New Roman" w:hAnsi="Times New Roman" w:cs="Times New Roman"/>
          <w:sz w:val="24"/>
          <w:szCs w:val="24"/>
        </w:rPr>
        <w:t>социализаци</w:t>
      </w:r>
      <w:r w:rsidR="00553178" w:rsidRPr="00553178">
        <w:rPr>
          <w:rFonts w:ascii="Times New Roman" w:hAnsi="Times New Roman" w:cs="Times New Roman"/>
          <w:sz w:val="24"/>
          <w:szCs w:val="24"/>
        </w:rPr>
        <w:t>ю</w:t>
      </w:r>
      <w:r w:rsidRPr="00553178">
        <w:rPr>
          <w:rFonts w:ascii="Times New Roman" w:hAnsi="Times New Roman" w:cs="Times New Roman"/>
          <w:sz w:val="24"/>
          <w:szCs w:val="24"/>
        </w:rPr>
        <w:t xml:space="preserve"> обучающихся как вхождение в мир культуры и социальных отношений, обеспечивающее включение учащихся в ту или иную группу или общность ― носителя её норм, ценностей, ориентаций, осваиваемых в процессе знакомства с миром живой природы; </w:t>
      </w:r>
    </w:p>
    <w:p w:rsidR="00553178" w:rsidRPr="00553178" w:rsidRDefault="00895CCE" w:rsidP="00553178">
      <w:pPr>
        <w:pStyle w:val="a7"/>
        <w:numPr>
          <w:ilvl w:val="0"/>
          <w:numId w:val="3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8">
        <w:rPr>
          <w:rFonts w:ascii="Times New Roman" w:hAnsi="Times New Roman" w:cs="Times New Roman"/>
          <w:sz w:val="24"/>
          <w:szCs w:val="24"/>
        </w:rPr>
        <w:t xml:space="preserve">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553178" w:rsidRPr="00553178" w:rsidRDefault="00895CCE" w:rsidP="00553178">
      <w:pPr>
        <w:pStyle w:val="a7"/>
        <w:numPr>
          <w:ilvl w:val="0"/>
          <w:numId w:val="3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8">
        <w:rPr>
          <w:rFonts w:ascii="Times New Roman" w:hAnsi="Times New Roman" w:cs="Times New Roman"/>
          <w:sz w:val="24"/>
          <w:szCs w:val="24"/>
        </w:rPr>
        <w:t xml:space="preserve">ориентацию в системе этических норм и ценностей относительно методов, результатов и достижений современной биологической науки; </w:t>
      </w:r>
    </w:p>
    <w:p w:rsidR="00553178" w:rsidRPr="00553178" w:rsidRDefault="00895CCE" w:rsidP="00553178">
      <w:pPr>
        <w:pStyle w:val="a7"/>
        <w:numPr>
          <w:ilvl w:val="0"/>
          <w:numId w:val="3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8">
        <w:rPr>
          <w:rFonts w:ascii="Times New Roman" w:hAnsi="Times New Roman" w:cs="Times New Roman"/>
          <w:sz w:val="24"/>
          <w:szCs w:val="24"/>
        </w:rPr>
        <w:t xml:space="preserve">развитие познавательных качеств личности, в том числе познавательных интересов к изучению общих биологических закономерностей и к самому процессу научного познания; </w:t>
      </w:r>
    </w:p>
    <w:p w:rsidR="00553178" w:rsidRPr="00553178" w:rsidRDefault="00895CCE" w:rsidP="00553178">
      <w:pPr>
        <w:pStyle w:val="a7"/>
        <w:numPr>
          <w:ilvl w:val="0"/>
          <w:numId w:val="3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78">
        <w:rPr>
          <w:rFonts w:ascii="Times New Roman" w:hAnsi="Times New Roman" w:cs="Times New Roman"/>
          <w:sz w:val="24"/>
          <w:szCs w:val="24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895CCE" w:rsidRPr="00553178" w:rsidRDefault="00895CCE" w:rsidP="00553178">
      <w:pPr>
        <w:pStyle w:val="a7"/>
        <w:numPr>
          <w:ilvl w:val="0"/>
          <w:numId w:val="3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53178">
        <w:rPr>
          <w:rFonts w:ascii="Times New Roman" w:hAnsi="Times New Roman" w:cs="Times New Roman"/>
          <w:sz w:val="24"/>
          <w:szCs w:val="24"/>
        </w:rPr>
        <w:t>формирование экологического сознания, ценностного отношения к живой природе и человеку.</w:t>
      </w:r>
    </w:p>
    <w:p w:rsidR="00343507" w:rsidRPr="005154FB" w:rsidRDefault="00BD3D8C" w:rsidP="005154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Назначение программ</w:t>
      </w:r>
      <w:r w:rsidR="005154FB" w:rsidRPr="005154FB">
        <w:rPr>
          <w:rFonts w:ascii="Times New Roman" w:hAnsi="Times New Roman" w:cs="Times New Roman"/>
          <w:bCs/>
          <w:iCs/>
          <w:sz w:val="24"/>
          <w:szCs w:val="24"/>
          <w:u w:val="single"/>
        </w:rPr>
        <w:t>ы</w:t>
      </w:r>
      <w:r w:rsidR="005154F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4628D" w:rsidRPr="005154FB" w:rsidRDefault="00BD3D8C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по </w:t>
      </w:r>
      <w:r w:rsidR="00031BE8" w:rsidRPr="005154FB">
        <w:rPr>
          <w:rFonts w:ascii="Times New Roman" w:hAnsi="Times New Roman" w:cs="Times New Roman"/>
          <w:bCs/>
          <w:iCs/>
          <w:sz w:val="24"/>
          <w:szCs w:val="24"/>
        </w:rPr>
        <w:t>биологии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обеспечивает </w:t>
      </w:r>
      <w:r w:rsidRPr="005154FB">
        <w:rPr>
          <w:rFonts w:ascii="Times New Roman" w:hAnsi="Times New Roman" w:cs="Times New Roman"/>
          <w:bCs/>
          <w:i/>
          <w:iCs/>
          <w:sz w:val="24"/>
          <w:szCs w:val="24"/>
        </w:rPr>
        <w:t>достижение планируемых результатов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освоения Основной образовательной программы школы. Она определяет цели, содержание курса,</w:t>
      </w:r>
      <w:r w:rsidR="00343507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планируемые результаты </w:t>
      </w:r>
      <w:r w:rsidR="00556AA0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031BE8" w:rsidRPr="005154FB">
        <w:rPr>
          <w:rFonts w:ascii="Times New Roman" w:hAnsi="Times New Roman" w:cs="Times New Roman"/>
          <w:bCs/>
          <w:iCs/>
          <w:sz w:val="24"/>
          <w:szCs w:val="24"/>
        </w:rPr>
        <w:t>биологии</w:t>
      </w:r>
      <w:r w:rsidR="00343507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D4628D" w:rsidRPr="005154FB">
        <w:rPr>
          <w:rFonts w:ascii="Times New Roman" w:hAnsi="Times New Roman" w:cs="Times New Roman"/>
          <w:bCs/>
          <w:iCs/>
          <w:sz w:val="24"/>
          <w:szCs w:val="24"/>
        </w:rPr>
        <w:t>кажд</w:t>
      </w:r>
      <w:r w:rsidR="00476CFF" w:rsidRPr="005154FB"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="005B232E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год обучения</w:t>
      </w:r>
      <w:r w:rsidR="00882689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</w:t>
      </w:r>
      <w:r w:rsidR="005B232E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методику </w:t>
      </w:r>
      <w:r w:rsidR="00882689" w:rsidRPr="005154FB">
        <w:rPr>
          <w:rFonts w:ascii="Times New Roman" w:hAnsi="Times New Roman" w:cs="Times New Roman"/>
          <w:bCs/>
          <w:iCs/>
          <w:sz w:val="24"/>
          <w:szCs w:val="24"/>
        </w:rPr>
        <w:t>достижение планируемых результатов.</w:t>
      </w:r>
    </w:p>
    <w:p w:rsidR="005B232E" w:rsidRPr="00895CCE" w:rsidRDefault="001F67AB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5CC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D069D7" w:rsidRPr="00895CCE">
        <w:rPr>
          <w:rFonts w:ascii="Times New Roman" w:hAnsi="Times New Roman" w:cs="Times New Roman"/>
          <w:bCs/>
          <w:iCs/>
          <w:sz w:val="24"/>
          <w:szCs w:val="24"/>
        </w:rPr>
        <w:t xml:space="preserve">редметная программа </w:t>
      </w:r>
      <w:r w:rsidR="00D4628D" w:rsidRPr="00895CCE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Pr="00895CCE">
        <w:rPr>
          <w:rFonts w:ascii="Times New Roman" w:hAnsi="Times New Roman" w:cs="Times New Roman"/>
          <w:bCs/>
          <w:iCs/>
          <w:sz w:val="24"/>
          <w:szCs w:val="24"/>
        </w:rPr>
        <w:t xml:space="preserve">даёт целевые и содержательные ориентиры для написания рабочей программы учителя </w:t>
      </w:r>
      <w:r w:rsidR="00476CFF" w:rsidRPr="00895CCE">
        <w:rPr>
          <w:rFonts w:ascii="Times New Roman" w:hAnsi="Times New Roman" w:cs="Times New Roman"/>
          <w:bCs/>
          <w:iCs/>
          <w:sz w:val="24"/>
          <w:szCs w:val="24"/>
        </w:rPr>
        <w:t>биологии</w:t>
      </w:r>
      <w:r w:rsidRPr="00895CC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56AA0" w:rsidRPr="00895CCE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способствует созданию единого образовательного пространства </w:t>
      </w:r>
      <w:r w:rsidR="005B232E" w:rsidRPr="00895CCE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556AA0" w:rsidRPr="00895CCE">
        <w:rPr>
          <w:rFonts w:ascii="Times New Roman" w:hAnsi="Times New Roman" w:cs="Times New Roman"/>
          <w:bCs/>
          <w:iCs/>
          <w:sz w:val="24"/>
          <w:szCs w:val="24"/>
        </w:rPr>
        <w:t>школ</w:t>
      </w:r>
      <w:r w:rsidR="005B232E" w:rsidRPr="00895CCE">
        <w:rPr>
          <w:rFonts w:ascii="Times New Roman" w:hAnsi="Times New Roman" w:cs="Times New Roman"/>
          <w:bCs/>
          <w:iCs/>
          <w:sz w:val="24"/>
          <w:szCs w:val="24"/>
        </w:rPr>
        <w:t>е.</w:t>
      </w:r>
    </w:p>
    <w:p w:rsidR="00E52B29" w:rsidRPr="005154FB" w:rsidRDefault="00E52B29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</w:t>
      </w:r>
      <w:r w:rsidR="00BC700A" w:rsidRPr="005154FB">
        <w:rPr>
          <w:rFonts w:ascii="Times New Roman" w:hAnsi="Times New Roman" w:cs="Times New Roman"/>
          <w:bCs/>
          <w:iCs/>
          <w:sz w:val="24"/>
          <w:szCs w:val="24"/>
        </w:rPr>
        <w:t>программ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BC700A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476CFF" w:rsidRPr="005154FB">
        <w:rPr>
          <w:rFonts w:ascii="Times New Roman" w:hAnsi="Times New Roman" w:cs="Times New Roman"/>
          <w:bCs/>
          <w:iCs/>
          <w:sz w:val="24"/>
          <w:szCs w:val="24"/>
        </w:rPr>
        <w:t>биологии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соответствует требованиям образовательного стандарта к структуре программ отдельных учебных предметов, курсов (п.18.2.2). </w:t>
      </w:r>
    </w:p>
    <w:p w:rsidR="008E030E" w:rsidRPr="005154FB" w:rsidRDefault="00E52B29" w:rsidP="005154F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Содержание программы</w:t>
      </w:r>
      <w:r w:rsidR="00BC700A" w:rsidRPr="005154F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52B29" w:rsidRPr="005154FB" w:rsidRDefault="00E52B29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Пояснительная записка</w:t>
      </w:r>
      <w:r w:rsidR="00961667" w:rsidRPr="005154F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52B29" w:rsidRPr="005154FB" w:rsidRDefault="00E52B29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Общая характеристика уче</w:t>
      </w:r>
      <w:r w:rsidR="00961667" w:rsidRPr="005154FB">
        <w:rPr>
          <w:rFonts w:ascii="Times New Roman" w:hAnsi="Times New Roman" w:cs="Times New Roman"/>
          <w:bCs/>
          <w:iCs/>
          <w:sz w:val="24"/>
          <w:szCs w:val="24"/>
        </w:rPr>
        <w:t>бного предмета «</w:t>
      </w:r>
      <w:r w:rsidR="00476CFF" w:rsidRPr="005154FB">
        <w:rPr>
          <w:rFonts w:ascii="Times New Roman" w:hAnsi="Times New Roman" w:cs="Times New Roman"/>
          <w:bCs/>
          <w:iCs/>
          <w:sz w:val="24"/>
          <w:szCs w:val="24"/>
        </w:rPr>
        <w:t>Биология</w:t>
      </w:r>
      <w:r w:rsidR="00961667" w:rsidRPr="005154FB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E52B29" w:rsidRPr="005154FB" w:rsidRDefault="00E52B29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Описание места учебного</w:t>
      </w:r>
      <w:r w:rsidR="00961667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предмета в учебном плане школы.</w:t>
      </w:r>
    </w:p>
    <w:p w:rsidR="00E52B29" w:rsidRPr="005154FB" w:rsidRDefault="00E52B29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Личностные, метапредметные и предметные результаты освоения учебного предмета «</w:t>
      </w:r>
      <w:r w:rsidR="00476CFF" w:rsidRPr="005154FB">
        <w:rPr>
          <w:rFonts w:ascii="Times New Roman" w:hAnsi="Times New Roman" w:cs="Times New Roman"/>
          <w:bCs/>
          <w:iCs/>
          <w:sz w:val="24"/>
          <w:szCs w:val="24"/>
        </w:rPr>
        <w:t>Биология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E52B29" w:rsidRPr="005154FB" w:rsidRDefault="00E52B29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учебного предмета, курса. </w:t>
      </w:r>
    </w:p>
    <w:p w:rsidR="00961667" w:rsidRPr="005154FB" w:rsidRDefault="00961667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961667" w:rsidRPr="005154FB" w:rsidRDefault="00961667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961667" w:rsidRPr="005154FB" w:rsidRDefault="00553178" w:rsidP="005154F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A46DA">
        <w:rPr>
          <w:rFonts w:ascii="Times New Roman" w:hAnsi="Times New Roman" w:cs="Times New Roman"/>
          <w:bCs/>
          <w:iCs/>
          <w:sz w:val="24"/>
          <w:szCs w:val="24"/>
        </w:rPr>
        <w:t>Оценка достижения планируемых результатов</w:t>
      </w:r>
      <w:r w:rsidR="00961667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освоения учебного предмета «</w:t>
      </w:r>
      <w:r w:rsidR="00476CFF" w:rsidRPr="005154FB">
        <w:rPr>
          <w:rFonts w:ascii="Times New Roman" w:hAnsi="Times New Roman" w:cs="Times New Roman"/>
          <w:bCs/>
          <w:iCs/>
          <w:sz w:val="24"/>
          <w:szCs w:val="24"/>
        </w:rPr>
        <w:t>Биология»</w:t>
      </w:r>
      <w:r w:rsidR="00961667" w:rsidRPr="005154F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C4EF7" w:rsidRPr="005154FB" w:rsidRDefault="001C4EF7" w:rsidP="005154F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961667" w:rsidRDefault="005154FB" w:rsidP="00553178">
      <w:pPr>
        <w:pStyle w:val="a7"/>
        <w:tabs>
          <w:tab w:val="left" w:pos="709"/>
          <w:tab w:val="left" w:pos="1560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961667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 «</w:t>
      </w:r>
      <w:r w:rsidR="00476CFF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Биология»</w:t>
      </w:r>
    </w:p>
    <w:p w:rsidR="00D45486" w:rsidRPr="005154FB" w:rsidRDefault="00D45486" w:rsidP="005154F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sh041e0431044b0447043d044b0439char1"/>
          <w:rFonts w:eastAsia="Times New Roman"/>
          <w:lang w:eastAsia="ru-RU"/>
        </w:rPr>
      </w:pPr>
      <w:r w:rsidRPr="005154FB">
        <w:rPr>
          <w:rStyle w:val="dash041e0431044b0447043d044b0439char1"/>
          <w:rFonts w:eastAsia="Times New Roman"/>
          <w:lang w:eastAsia="ru-RU"/>
        </w:rPr>
        <w:t xml:space="preserve">Биологическое образование в </w:t>
      </w:r>
      <w:r w:rsidR="006D1D7B">
        <w:rPr>
          <w:rStyle w:val="dash041e0431044b0447043d044b0439char1"/>
          <w:rFonts w:eastAsia="Times New Roman"/>
          <w:lang w:eastAsia="ru-RU"/>
        </w:rPr>
        <w:t>старшей</w:t>
      </w:r>
      <w:r w:rsidRPr="005154FB">
        <w:rPr>
          <w:rStyle w:val="dash041e0431044b0447043d044b0439char1"/>
          <w:rFonts w:eastAsia="Times New Roman"/>
          <w:lang w:eastAsia="ru-RU"/>
        </w:rPr>
        <w:t xml:space="preserve">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D45486" w:rsidRPr="005154FB" w:rsidRDefault="00D45486" w:rsidP="005154F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sh041e0431044b0447043d044b0439char1"/>
          <w:rFonts w:eastAsia="Times New Roman"/>
          <w:lang w:eastAsia="ru-RU"/>
        </w:rPr>
      </w:pPr>
      <w:r w:rsidRPr="005154FB">
        <w:rPr>
          <w:rStyle w:val="dash041e0431044b0447043d044b0439char1"/>
          <w:rFonts w:eastAsia="Times New Roman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D45486" w:rsidRPr="005154FB" w:rsidRDefault="00D45486" w:rsidP="005154FB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sh041e0431044b0447043d044b0439char1"/>
          <w:rFonts w:eastAsia="Times New Roman"/>
          <w:lang w:eastAsia="ru-RU"/>
        </w:rPr>
      </w:pPr>
      <w:r w:rsidRPr="005154FB">
        <w:rPr>
          <w:rStyle w:val="dash041e0431044b0447043d044b0439char1"/>
          <w:rFonts w:eastAsia="Times New Roman"/>
          <w:lang w:eastAsia="ru-RU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5154FB">
        <w:rPr>
          <w:rStyle w:val="dash041e0431044b0447043d044b0439char1"/>
          <w:rFonts w:eastAsia="Times New Roman"/>
          <w:lang w:eastAsia="ru-RU"/>
        </w:rPr>
        <w:t xml:space="preserve"> и научно аргументировать полученные выводы.</w:t>
      </w:r>
    </w:p>
    <w:p w:rsidR="00961667" w:rsidRPr="005154FB" w:rsidRDefault="00D45486" w:rsidP="005154FB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7DB3">
        <w:rPr>
          <w:rStyle w:val="dash041e0431044b0447043d044b0439char1"/>
          <w:rFonts w:eastAsia="Times New Roman"/>
          <w:lang w:eastAsia="ru-RU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«Основы безопасности жизнедеятельности», «История», «Русский язык», «Литература» и др</w:t>
      </w:r>
      <w:r w:rsidR="00E03A5F" w:rsidRPr="00047DB3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E03A5F" w:rsidRPr="00047DB3">
        <w:rPr>
          <w:rFonts w:ascii="Times New Roman" w:hAnsi="Times New Roman" w:cs="Times New Roman"/>
          <w:sz w:val="24"/>
          <w:szCs w:val="24"/>
        </w:rPr>
        <w:t>.</w:t>
      </w:r>
      <w:r w:rsidR="00E03A5F" w:rsidRPr="005154FB">
        <w:rPr>
          <w:rFonts w:ascii="Times New Roman" w:hAnsi="Times New Roman" w:cs="Times New Roman"/>
          <w:sz w:val="24"/>
          <w:szCs w:val="24"/>
        </w:rPr>
        <w:tab/>
      </w:r>
    </w:p>
    <w:p w:rsidR="00961667" w:rsidRPr="005154FB" w:rsidRDefault="00961667" w:rsidP="005154FB">
      <w:pPr>
        <w:pStyle w:val="a7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21B6A" w:rsidRPr="005154FB" w:rsidRDefault="005154FB" w:rsidP="005154FB">
      <w:pPr>
        <w:pStyle w:val="a7"/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="00721B6A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Описание места учебного предмета в учебном плане школы</w:t>
      </w:r>
    </w:p>
    <w:p w:rsidR="00721B6A" w:rsidRPr="005154FB" w:rsidRDefault="00721B6A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</w:r>
      <w:r w:rsidR="00D45486" w:rsidRPr="005154FB">
        <w:rPr>
          <w:rFonts w:ascii="Times New Roman" w:hAnsi="Times New Roman" w:cs="Times New Roman"/>
          <w:bCs/>
          <w:iCs/>
          <w:sz w:val="24"/>
          <w:szCs w:val="24"/>
        </w:rPr>
        <w:t>биологии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на этапе 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среднего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бщего образования в объёме: 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классе – 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102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ч. (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3 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>час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в неделю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, углубленный уровень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), в 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11 классе – 102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ч. (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, углубленный уровень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C5DD7" w:rsidRPr="005154F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21B6A" w:rsidRPr="005154FB" w:rsidRDefault="00721B6A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4FB">
        <w:rPr>
          <w:rFonts w:ascii="Times New Roman" w:hAnsi="Times New Roman" w:cs="Times New Roman"/>
          <w:bCs/>
          <w:iCs/>
          <w:sz w:val="24"/>
          <w:szCs w:val="24"/>
        </w:rPr>
        <w:t>В учебном плане школы количество часов, отведённое</w:t>
      </w:r>
      <w:r w:rsidR="00081BA6" w:rsidRPr="005154FB">
        <w:rPr>
          <w:rFonts w:ascii="Times New Roman" w:hAnsi="Times New Roman" w:cs="Times New Roman"/>
          <w:bCs/>
          <w:iCs/>
          <w:sz w:val="24"/>
          <w:szCs w:val="24"/>
        </w:rPr>
        <w:t xml:space="preserve"> на изучение биологии</w:t>
      </w:r>
      <w:r w:rsidRPr="005154FB">
        <w:rPr>
          <w:rFonts w:ascii="Times New Roman" w:hAnsi="Times New Roman" w:cs="Times New Roman"/>
          <w:bCs/>
          <w:iCs/>
          <w:sz w:val="24"/>
          <w:szCs w:val="24"/>
        </w:rPr>
        <w:t>, совпадает с Федеральным базисным учебным планом.</w:t>
      </w:r>
    </w:p>
    <w:p w:rsidR="00721B6A" w:rsidRPr="005154FB" w:rsidRDefault="00721B6A" w:rsidP="005154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1B6A" w:rsidRDefault="005154FB" w:rsidP="005154FB">
      <w:pPr>
        <w:pStyle w:val="a7"/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="00721B6A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Личностные, метапредметные и предметные результаты освоения</w:t>
      </w:r>
      <w:r w:rsidR="00AB5DA7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предмета «</w:t>
      </w:r>
      <w:r w:rsidR="00D45486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Биология»</w:t>
      </w:r>
    </w:p>
    <w:p w:rsidR="00553178" w:rsidRPr="005154FB" w:rsidRDefault="00553178" w:rsidP="005154FB">
      <w:pPr>
        <w:pStyle w:val="a7"/>
        <w:tabs>
          <w:tab w:val="left" w:pos="709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53178" w:rsidRPr="006A46DA" w:rsidRDefault="00FD17A0" w:rsidP="00553178">
      <w:pPr>
        <w:pStyle w:val="dash041e005f0431005f044b005f0447005f043d005f044b005f0439"/>
        <w:ind w:firstLine="708"/>
        <w:jc w:val="both"/>
        <w:rPr>
          <w:b/>
        </w:rPr>
      </w:pPr>
      <w:r>
        <w:rPr>
          <w:rStyle w:val="dash041e005f0431005f044b005f0447005f043d005f044b005f0439005f005fchar1char1"/>
          <w:b/>
          <w:bCs/>
        </w:rPr>
        <w:lastRenderedPageBreak/>
        <w:t xml:space="preserve">4.1. </w:t>
      </w:r>
      <w:r w:rsidR="00553178" w:rsidRPr="006A46DA">
        <w:rPr>
          <w:rStyle w:val="dash041e005f0431005f044b005f0447005f043d005f044b005f0439005f005fchar1char1"/>
          <w:b/>
          <w:bCs/>
        </w:rPr>
        <w:t xml:space="preserve">Личностные результаты </w:t>
      </w:r>
      <w:r w:rsidR="00553178" w:rsidRPr="006A46DA">
        <w:rPr>
          <w:rStyle w:val="dash041e005f0431005f044b005f0447005f043d005f044b005f0439005f005fchar1char1"/>
          <w:bCs/>
        </w:rPr>
        <w:t>освоения учебного предмета «</w:t>
      </w:r>
      <w:r w:rsidR="00553178">
        <w:rPr>
          <w:rStyle w:val="dash041e005f0431005f044b005f0447005f043d005f044b005f0439005f005fchar1char1"/>
          <w:bCs/>
        </w:rPr>
        <w:t>Биология</w:t>
      </w:r>
      <w:r w:rsidR="00553178" w:rsidRPr="006A46DA">
        <w:rPr>
          <w:rStyle w:val="dash041e005f0431005f044b005f0447005f043d005f044b005f0439005f005fchar1char1"/>
          <w:bCs/>
        </w:rPr>
        <w:t>»</w:t>
      </w:r>
      <w:r w:rsidR="00255754" w:rsidRPr="006A46DA">
        <w:rPr>
          <w:rStyle w:val="ab"/>
        </w:rPr>
        <w:footnoteReference w:id="3"/>
      </w:r>
      <w:r w:rsidR="00255754" w:rsidRPr="006A46DA">
        <w:rPr>
          <w:rStyle w:val="dash041e005f0431005f044b005f0447005f043d005f044b005f0439005f005fchar1char1"/>
        </w:rPr>
        <w:t>.</w:t>
      </w:r>
      <w:r w:rsidR="00553178" w:rsidRPr="006A46DA">
        <w:rPr>
          <w:rStyle w:val="dash041e005f0431005f044b005f0447005f043d005f044b005f0439005f005fchar1char1"/>
          <w:bCs/>
        </w:rPr>
        <w:t>:</w:t>
      </w:r>
    </w:p>
    <w:p w:rsidR="00047DB3" w:rsidRPr="00091FFC" w:rsidRDefault="00047DB3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 w:rsidRPr="00091FFC">
        <w:rPr>
          <w:rStyle w:val="dash041e005f0431005f044b005f0447005f043d005f044b005f0439005f005fchar1char1"/>
          <w:bCs/>
        </w:rPr>
        <w:t>1</w:t>
      </w:r>
      <w:r w:rsidR="00255754">
        <w:rPr>
          <w:rStyle w:val="dash041e005f0431005f044b005f0447005f043d005f044b005f0439005f005fchar1char1"/>
          <w:bCs/>
        </w:rPr>
        <w:t xml:space="preserve">) </w:t>
      </w:r>
      <w:r w:rsidRPr="00091FFC">
        <w:rPr>
          <w:rStyle w:val="dash041e005f0431005f044b005f0447005f043d005f044b005f0439005f005fchar1char1"/>
          <w:bCs/>
        </w:rPr>
        <w:t>патриотизм, уважение к своему народу, чувств</w:t>
      </w:r>
      <w:r w:rsidR="00091FFC">
        <w:rPr>
          <w:rStyle w:val="dash041e005f0431005f044b005f0447005f043d005f044b005f0439005f005fchar1char1"/>
          <w:bCs/>
        </w:rPr>
        <w:t>о</w:t>
      </w:r>
      <w:r w:rsidRPr="00091FFC">
        <w:rPr>
          <w:rStyle w:val="dash041e005f0431005f044b005f0447005f043d005f044b005f0439005f005fchar1char1"/>
          <w:bCs/>
        </w:rPr>
        <w:t>ответственности  перед  Родиной,  гордости  за  свой  край,  свою  Родину;</w:t>
      </w:r>
    </w:p>
    <w:p w:rsidR="00047DB3" w:rsidRPr="00091FFC" w:rsidRDefault="00553178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2</w:t>
      </w:r>
      <w:r w:rsidR="00091FFC">
        <w:rPr>
          <w:rStyle w:val="dash041e005f0431005f044b005f0447005f043d005f044b005f0439005f005fchar1char1"/>
          <w:bCs/>
        </w:rPr>
        <w:t xml:space="preserve">)  сформированность мировоззрения, соответствующего </w:t>
      </w:r>
      <w:r w:rsidR="00047DB3" w:rsidRPr="00091FFC">
        <w:rPr>
          <w:rStyle w:val="dash041e005f0431005f044b005f0447005f043d005f044b005f0439005f005fchar1char1"/>
          <w:bCs/>
        </w:rPr>
        <w:t>современно</w:t>
      </w:r>
      <w:r w:rsidR="00091FFC">
        <w:rPr>
          <w:rStyle w:val="dash041e005f0431005f044b005f0447005f043d005f044b005f0439005f005fchar1char1"/>
          <w:bCs/>
        </w:rPr>
        <w:t xml:space="preserve">му </w:t>
      </w:r>
      <w:r w:rsidR="00047DB3" w:rsidRPr="00091FFC">
        <w:rPr>
          <w:rStyle w:val="dash041e005f0431005f044b005f0447005f043d005f044b005f0439005f005fchar1char1"/>
          <w:bCs/>
        </w:rPr>
        <w:t>уровню</w:t>
      </w:r>
      <w:r w:rsidR="00091FFC">
        <w:rPr>
          <w:rStyle w:val="dash041e005f0431005f044b005f0447005f043d005f044b005f0439005f005fchar1char1"/>
          <w:bCs/>
        </w:rPr>
        <w:t xml:space="preserve"> развития науки и общественной</w:t>
      </w:r>
      <w:r w:rsidR="00047DB3" w:rsidRPr="00091FFC">
        <w:rPr>
          <w:rStyle w:val="dash041e005f0431005f044b005f0447005f043d005f044b005f0439005f005fchar1char1"/>
          <w:bCs/>
        </w:rPr>
        <w:t xml:space="preserve"> практики, основанного на </w:t>
      </w:r>
      <w:r w:rsidR="00091FFC">
        <w:rPr>
          <w:rStyle w:val="dash041e005f0431005f044b005f0447005f043d005f044b005f0439005f005fchar1char1"/>
          <w:bCs/>
        </w:rPr>
        <w:t xml:space="preserve">диалоге культур, а </w:t>
      </w:r>
      <w:r w:rsidR="00047DB3" w:rsidRPr="00091FFC">
        <w:rPr>
          <w:rStyle w:val="dash041e005f0431005f044b005f0447005f043d005f044b005f0439005f005fchar1char1"/>
          <w:bCs/>
        </w:rPr>
        <w:t>также различных  форм общественного сознания, осознание своего места в поликультурном мире;</w:t>
      </w:r>
    </w:p>
    <w:p w:rsidR="00047DB3" w:rsidRPr="00091FFC" w:rsidRDefault="00553178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3</w:t>
      </w:r>
      <w:r w:rsidR="00047DB3" w:rsidRPr="00091FFC">
        <w:rPr>
          <w:rStyle w:val="dash041e005f0431005f044b005f0447005f043d005f044b005f0439005f005fchar1char1"/>
          <w:bCs/>
        </w:rPr>
        <w:t>)  сформированность</w:t>
      </w:r>
      <w:r w:rsidR="00091FFC">
        <w:rPr>
          <w:rStyle w:val="dash041e005f0431005f044b005f0447005f043d005f044b005f0439005f005fchar1char1"/>
          <w:bCs/>
        </w:rPr>
        <w:t xml:space="preserve"> основ саморазвития и самовоспитания в </w:t>
      </w:r>
      <w:r w:rsidR="00047DB3" w:rsidRPr="00091FFC">
        <w:rPr>
          <w:rStyle w:val="dash041e005f0431005f044b005f0447005f043d005f044b005f0439005f005fchar1char1"/>
          <w:bCs/>
        </w:rPr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7DB3" w:rsidRPr="00091FFC" w:rsidRDefault="00FD17A0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4</w:t>
      </w:r>
      <w:r w:rsidR="00047DB3" w:rsidRPr="00091FFC">
        <w:rPr>
          <w:rStyle w:val="dash041e005f0431005f044b005f0447005f043d005f044b005f0439005f005fchar1char1"/>
          <w:bCs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7DB3" w:rsidRPr="00091FFC" w:rsidRDefault="00FD17A0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5</w:t>
      </w:r>
      <w:r w:rsidR="00091FFC">
        <w:rPr>
          <w:rStyle w:val="dash041e005f0431005f044b005f0447005f043d005f044b005f0439005f005fchar1char1"/>
          <w:bCs/>
        </w:rPr>
        <w:t>) принятие и реализация</w:t>
      </w:r>
      <w:r w:rsidR="00047DB3" w:rsidRPr="00091FFC">
        <w:rPr>
          <w:rStyle w:val="dash041e005f0431005f044b005f0447005f043d005f044b005f0439005f005fchar1char1"/>
          <w:bCs/>
        </w:rPr>
        <w:t xml:space="preserve"> ценностей здорового и безопасного образа жизни, потребности </w:t>
      </w:r>
      <w:r w:rsidR="00091FFC">
        <w:rPr>
          <w:rStyle w:val="dash041e005f0431005f044b005f0447005f043d005f044b005f0439005f005fchar1char1"/>
          <w:bCs/>
        </w:rPr>
        <w:t xml:space="preserve">в </w:t>
      </w:r>
      <w:r w:rsidR="00047DB3" w:rsidRPr="00091FFC">
        <w:rPr>
          <w:rStyle w:val="dash041e005f0431005f044b005f0447005f043d005f044b005f0439005f005fchar1char1"/>
          <w:bCs/>
        </w:rPr>
        <w:t xml:space="preserve">физическом самосовершенствовании, занятиях спортивно-оздоровительной  </w:t>
      </w:r>
      <w:r w:rsidR="00091FFC">
        <w:rPr>
          <w:rStyle w:val="dash041e005f0431005f044b005f0447005f043d005f044b005f0439005f005fchar1char1"/>
          <w:bCs/>
        </w:rPr>
        <w:t>д</w:t>
      </w:r>
      <w:r w:rsidR="00047DB3" w:rsidRPr="00091FFC">
        <w:rPr>
          <w:rStyle w:val="dash041e005f0431005f044b005f0447005f043d005f044b005f0439005f005fchar1char1"/>
          <w:bCs/>
        </w:rPr>
        <w:t>еятельностью, неприятие вредных привычек: курения, употребления алкоголя, наркотиков;</w:t>
      </w:r>
    </w:p>
    <w:p w:rsidR="00047DB3" w:rsidRPr="00091FFC" w:rsidRDefault="00FD17A0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6</w:t>
      </w:r>
      <w:r w:rsidR="00047DB3" w:rsidRPr="00091FFC">
        <w:rPr>
          <w:rStyle w:val="dash041e005f0431005f044b005f0447005f043d005f044b005f0439005f005fchar1char1"/>
          <w:bCs/>
        </w:rPr>
        <w:t>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7DB3" w:rsidRPr="00091FFC" w:rsidRDefault="00FD17A0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7</w:t>
      </w:r>
      <w:r w:rsidR="00047DB3" w:rsidRPr="00091FFC">
        <w:rPr>
          <w:rStyle w:val="dash041e005f0431005f044b005f0447005f043d005f044b005f0439005f005fchar1char1"/>
          <w:bCs/>
        </w:rPr>
        <w:t>) 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47DB3" w:rsidRPr="00091FFC" w:rsidRDefault="00FD17A0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8</w:t>
      </w:r>
      <w:r w:rsidR="00047DB3" w:rsidRPr="00091FFC">
        <w:rPr>
          <w:rStyle w:val="dash041e005f0431005f044b005f0447005f043d005f044b005f0439005f005fchar1char1"/>
          <w:bCs/>
        </w:rPr>
        <w:t>) 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013E6" w:rsidRPr="00091FFC" w:rsidRDefault="00FD17A0" w:rsidP="00091FFC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>
        <w:rPr>
          <w:rStyle w:val="dash041e005f0431005f044b005f0447005f043d005f044b005f0439005f005fchar1char1"/>
          <w:bCs/>
        </w:rPr>
        <w:t>9</w:t>
      </w:r>
      <w:r w:rsidR="00047DB3" w:rsidRPr="00091FFC">
        <w:rPr>
          <w:rStyle w:val="dash041e005f0431005f044b005f0447005f043d005f044b005f0439005f005fchar1char1"/>
          <w:bCs/>
        </w:rPr>
        <w:t>) ответственное отношение к созданию семьи на основе осознанного принятия ценностей семейной жизни.</w:t>
      </w:r>
    </w:p>
    <w:p w:rsidR="00047DB3" w:rsidRDefault="00047DB3" w:rsidP="005154FB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/>
          <w:bCs/>
        </w:rPr>
      </w:pPr>
    </w:p>
    <w:p w:rsidR="007D1EEB" w:rsidRPr="005154FB" w:rsidRDefault="005154FB" w:rsidP="005154FB">
      <w:pPr>
        <w:pStyle w:val="c9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bookmarkStart w:id="1" w:name="_Toc434850649"/>
      <w:bookmarkStart w:id="2" w:name="_Toc435412673"/>
      <w:bookmarkStart w:id="3" w:name="_Toc453968146"/>
      <w:r>
        <w:rPr>
          <w:b/>
        </w:rPr>
        <w:t>4.</w:t>
      </w:r>
      <w:r w:rsidRPr="005154FB">
        <w:rPr>
          <w:b/>
        </w:rPr>
        <w:t>2.</w:t>
      </w:r>
      <w:r w:rsidR="007D1EEB" w:rsidRPr="005154FB">
        <w:rPr>
          <w:b/>
        </w:rPr>
        <w:t> </w:t>
      </w:r>
      <w:bookmarkEnd w:id="1"/>
      <w:bookmarkEnd w:id="2"/>
      <w:bookmarkEnd w:id="3"/>
      <w:r w:rsidR="007D1EEB" w:rsidRPr="005154FB">
        <w:rPr>
          <w:rStyle w:val="dash041e005f0431005f044b005f0447005f043d005f044b005f0439005f005fchar1char1"/>
          <w:b/>
          <w:bCs/>
        </w:rPr>
        <w:t xml:space="preserve">Метапредметные результаты </w:t>
      </w:r>
      <w:r w:rsidR="007D1EEB" w:rsidRPr="005154FB">
        <w:rPr>
          <w:rStyle w:val="dash041e005f0431005f044b005f0447005f043d005f044b005f0439005f005fchar1char1"/>
          <w:bCs/>
        </w:rPr>
        <w:t>освоения учебного предмета «Биология»</w:t>
      </w:r>
      <w:r w:rsidR="00255754" w:rsidRPr="006A46DA">
        <w:rPr>
          <w:rStyle w:val="ab"/>
        </w:rPr>
        <w:footnoteReference w:id="4"/>
      </w:r>
      <w:r w:rsidR="00255754" w:rsidRPr="006A46DA">
        <w:rPr>
          <w:rStyle w:val="dash041e005f0431005f044b005f0447005f043d005f044b005f0439005f005fchar1char1"/>
        </w:rPr>
        <w:t>.</w:t>
      </w:r>
      <w:r w:rsidR="007D1EEB" w:rsidRPr="005154FB">
        <w:rPr>
          <w:rStyle w:val="dash041e005f0431005f044b005f0447005f043d005f044b005f0439005f005fchar1char1"/>
          <w:bCs/>
        </w:rPr>
        <w:t>:</w:t>
      </w:r>
    </w:p>
    <w:p w:rsidR="00545F62" w:rsidRPr="00E831E0" w:rsidRDefault="00545F62" w:rsidP="00545F6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31E0">
        <w:rPr>
          <w:rFonts w:ascii="Times New Roman" w:eastAsia="MS Mincho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 xml:space="preserve">ть; использовать все возможные </w:t>
      </w:r>
      <w:r w:rsidRPr="00E831E0">
        <w:rPr>
          <w:rFonts w:ascii="Times New Roman" w:eastAsia="MS Mincho" w:hAnsi="Times New Roman" w:cs="Times New Roman"/>
          <w:sz w:val="24"/>
          <w:szCs w:val="24"/>
        </w:rPr>
        <w:t>ресу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 xml:space="preserve">рсы для достижения </w:t>
      </w:r>
      <w:r w:rsidRPr="00E831E0">
        <w:rPr>
          <w:rFonts w:ascii="Times New Roman" w:eastAsia="MS Mincho" w:hAnsi="Times New Roman" w:cs="Times New Roman"/>
          <w:sz w:val="24"/>
          <w:szCs w:val="24"/>
        </w:rPr>
        <w:t>поставленных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 xml:space="preserve"> целей и реализации планов </w:t>
      </w:r>
      <w:r w:rsidRPr="00E831E0">
        <w:rPr>
          <w:rFonts w:ascii="Times New Roman" w:eastAsia="MS Mincho" w:hAnsi="Times New Roman" w:cs="Times New Roman"/>
          <w:sz w:val="24"/>
          <w:szCs w:val="24"/>
        </w:rPr>
        <w:t>деятельности; выбирать успешные стратегии в различных ситуациях;</w:t>
      </w:r>
    </w:p>
    <w:p w:rsidR="00545F62" w:rsidRPr="00E831E0" w:rsidRDefault="00FD17A0" w:rsidP="00545F6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 xml:space="preserve">) владение навыками </w:t>
      </w:r>
      <w:r w:rsidR="00545F62" w:rsidRPr="00E831E0">
        <w:rPr>
          <w:rFonts w:ascii="Times New Roman" w:eastAsia="MS Mincho" w:hAnsi="Times New Roman" w:cs="Times New Roman"/>
          <w:sz w:val="24"/>
          <w:szCs w:val="24"/>
        </w:rPr>
        <w:t xml:space="preserve">познавательной, учебно-исследовательской 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>и проектной деятельности, навыками разрешения проблем; способность и готовность</w:t>
      </w:r>
      <w:r w:rsidR="00545F62" w:rsidRPr="00E831E0">
        <w:rPr>
          <w:rFonts w:ascii="Times New Roman" w:eastAsia="MS Mincho" w:hAnsi="Times New Roman" w:cs="Times New Roman"/>
          <w:sz w:val="24"/>
          <w:szCs w:val="24"/>
        </w:rPr>
        <w:t xml:space="preserve"> к самостоятельному поиску методов решения практических задач, применению различных методов познания;</w:t>
      </w:r>
    </w:p>
    <w:p w:rsidR="00E831E0" w:rsidRPr="00E831E0" w:rsidRDefault="00FD17A0" w:rsidP="00545F6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 xml:space="preserve">)  готовность и </w:t>
      </w:r>
      <w:r w:rsidR="00545F62" w:rsidRPr="00E831E0">
        <w:rPr>
          <w:rFonts w:ascii="Times New Roman" w:eastAsia="MS Mincho" w:hAnsi="Times New Roman" w:cs="Times New Roman"/>
          <w:sz w:val="24"/>
          <w:szCs w:val="24"/>
        </w:rPr>
        <w:t xml:space="preserve">способность к самостоятельной информационно-познавательной деятельности, владение 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 xml:space="preserve">навыками получения необходимой информации </w:t>
      </w:r>
      <w:r w:rsidR="00545F62" w:rsidRPr="00E831E0">
        <w:rPr>
          <w:rFonts w:ascii="Times New Roman" w:eastAsia="MS Mincho" w:hAnsi="Times New Roman" w:cs="Times New Roman"/>
          <w:sz w:val="24"/>
          <w:szCs w:val="24"/>
        </w:rPr>
        <w:t>из словарей разных типов, умение ориентироваться в различных источниках информации, критически оценивать и интерпретироватьинформацию, пол</w:t>
      </w:r>
      <w:r w:rsidR="00E831E0" w:rsidRPr="00E831E0">
        <w:rPr>
          <w:rFonts w:ascii="Times New Roman" w:eastAsia="MS Mincho" w:hAnsi="Times New Roman" w:cs="Times New Roman"/>
          <w:sz w:val="24"/>
          <w:szCs w:val="24"/>
        </w:rPr>
        <w:t>учаемую из различных источников;</w:t>
      </w:r>
    </w:p>
    <w:p w:rsidR="00255754" w:rsidRPr="006A46DA" w:rsidRDefault="00FD17A0" w:rsidP="00255754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color w:val="FF0000"/>
        </w:rPr>
      </w:pPr>
      <w:r>
        <w:rPr>
          <w:rFonts w:eastAsia="MS Mincho"/>
        </w:rPr>
        <w:lastRenderedPageBreak/>
        <w:t>4</w:t>
      </w:r>
      <w:r w:rsidR="00545F62" w:rsidRPr="00E831E0">
        <w:rPr>
          <w:rFonts w:eastAsia="MS Mincho"/>
        </w:rPr>
        <w:t xml:space="preserve">) владение </w:t>
      </w:r>
      <w:r w:rsidR="00255754" w:rsidRPr="006A46DA">
        <w:rPr>
          <w:rStyle w:val="dash041e005f0431005f044b005f0447005f043d005f044b005f0439005f005fchar1char1"/>
        </w:rPr>
        <w:t>навыками познавательной рефлексии: осознание совершаемых действий и мысл</w:t>
      </w:r>
      <w:r w:rsidR="00255754">
        <w:rPr>
          <w:rStyle w:val="dash041e005f0431005f044b005f0447005f043d005f044b005f0439005f005fchar1char1"/>
        </w:rPr>
        <w:t xml:space="preserve">ительных процессов, </w:t>
      </w:r>
      <w:r w:rsidR="00255754" w:rsidRPr="006A46DA">
        <w:rPr>
          <w:rStyle w:val="dash041e005f0431005f044b005f0447005f043d005f044b005f0439005f005fchar1char1"/>
        </w:rPr>
        <w:t>их  результатов  и оснований, границ  своего знания и  незнания,  новых познавательных задач и средств их достижения.</w:t>
      </w:r>
    </w:p>
    <w:p w:rsidR="00545F62" w:rsidRDefault="00545F62" w:rsidP="005154F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47DB3" w:rsidRPr="005154FB" w:rsidRDefault="00324389" w:rsidP="00545F6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sh041e0431044b0447043d044b0439char1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4.</w:t>
      </w:r>
      <w:r w:rsidR="005154FB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1E42A8" w:rsidRPr="005154FB">
        <w:rPr>
          <w:rFonts w:ascii="Times New Roman" w:eastAsia="MS Mincho" w:hAnsi="Times New Roman" w:cs="Times New Roman"/>
          <w:b/>
          <w:sz w:val="24"/>
          <w:szCs w:val="24"/>
        </w:rPr>
        <w:t>П</w:t>
      </w:r>
      <w:r w:rsidR="00AB5DA7" w:rsidRPr="005154FB">
        <w:rPr>
          <w:rFonts w:ascii="Times New Roman" w:eastAsia="MS Mincho" w:hAnsi="Times New Roman" w:cs="Times New Roman"/>
          <w:b/>
          <w:sz w:val="24"/>
          <w:szCs w:val="24"/>
        </w:rPr>
        <w:t>редметны</w:t>
      </w:r>
      <w:r w:rsidR="00B81F14" w:rsidRPr="005154FB">
        <w:rPr>
          <w:rFonts w:ascii="Times New Roman" w:eastAsia="MS Mincho" w:hAnsi="Times New Roman" w:cs="Times New Roman"/>
          <w:b/>
          <w:sz w:val="24"/>
          <w:szCs w:val="24"/>
        </w:rPr>
        <w:t xml:space="preserve">е результаты </w:t>
      </w:r>
      <w:r w:rsidR="00FD17A0" w:rsidRPr="006A46DA">
        <w:rPr>
          <w:rStyle w:val="dash041e005f0431005f044b005f0447005f043d005f044b005f0439005f005fchar1char1"/>
          <w:bCs/>
        </w:rPr>
        <w:t>освоения учебного предмета «</w:t>
      </w:r>
      <w:r w:rsidR="00FD17A0">
        <w:rPr>
          <w:rStyle w:val="dash041e005f0431005f044b005f0447005f043d005f044b005f0439005f005fchar1char1"/>
          <w:bCs/>
        </w:rPr>
        <w:t>Биология</w:t>
      </w:r>
      <w:r w:rsidR="00FD17A0" w:rsidRPr="006A46DA">
        <w:rPr>
          <w:rStyle w:val="dash041e005f0431005f044b005f0447005f043d005f044b005f0439005f005fchar1char1"/>
          <w:bCs/>
        </w:rPr>
        <w:t>»</w:t>
      </w:r>
      <w:r w:rsidR="00255754" w:rsidRPr="006A46DA">
        <w:rPr>
          <w:rStyle w:val="ab"/>
        </w:rPr>
        <w:footnoteReference w:id="5"/>
      </w:r>
      <w:r w:rsidR="00FD17A0" w:rsidRPr="006A46DA">
        <w:rPr>
          <w:rStyle w:val="dash041e005f0431005f044b005f0447005f043d005f044b005f0439005f005fchar1char1"/>
          <w:bCs/>
        </w:rPr>
        <w:t>.</w:t>
      </w:r>
    </w:p>
    <w:p w:rsidR="00FD17A0" w:rsidRPr="006A46DA" w:rsidRDefault="00FD17A0" w:rsidP="00FD17A0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6A46DA">
        <w:rPr>
          <w:rStyle w:val="dash041e005f0431005f044b005f0447005f043d005f044b005f0439005f005fchar1char1"/>
          <w:bCs/>
        </w:rPr>
        <w:t>Требования к предметным результатам</w:t>
      </w:r>
      <w:r w:rsidRPr="006A46DA">
        <w:rPr>
          <w:rStyle w:val="dash041e0431044b0447043d044b0439char1"/>
        </w:rPr>
        <w:t>освоения углублённого курса</w:t>
      </w:r>
      <w:r>
        <w:rPr>
          <w:rStyle w:val="dash041e0431044b0447043d044b0439char1"/>
        </w:rPr>
        <w:t xml:space="preserve"> биологии</w:t>
      </w:r>
      <w:r w:rsidRPr="006A46DA">
        <w:rPr>
          <w:rStyle w:val="dash041e0431044b0447043d044b0439char1"/>
        </w:rPr>
        <w:t xml:space="preserve"> определены в ФГОС СОО</w:t>
      </w:r>
      <w:r>
        <w:rPr>
          <w:rStyle w:val="dash041e0431044b0447043d044b0439char1"/>
        </w:rPr>
        <w:t xml:space="preserve">. Предметные </w:t>
      </w:r>
      <w:r w:rsidRPr="00E56EF5">
        <w:rPr>
          <w:rStyle w:val="dash041e0431044b0447043d044b0439char1"/>
        </w:rPr>
        <w:t xml:space="preserve">результаты  освоения  основной  образовательной  программы  для  учебных предметов  на  </w:t>
      </w:r>
      <w:r w:rsidRPr="00E56EF5">
        <w:rPr>
          <w:rStyle w:val="dash041e0431044b0447043d044b0439char1"/>
          <w:b/>
        </w:rPr>
        <w:t>углубленном  уровне</w:t>
      </w:r>
      <w:r w:rsidRPr="00E56EF5">
        <w:rPr>
          <w:rStyle w:val="dash041e0431044b0447043d044b0439char1"/>
        </w:rPr>
        <w:t xml:space="preserve">  ориентированы  преимущественно  на  подготовку  к последующему  профессиональному  образованию,  развитие  индивидуальных  способностей обучающихся  путем  более  глубокого,  чем  это  предусматривается  базовым  курсом,  освоением основ наук, систематических знаний и способов действий, присущих данному учебному предмету</w:t>
      </w:r>
      <w:r w:rsidRPr="006A46DA">
        <w:rPr>
          <w:rStyle w:val="dash041e0431044b0447043d044b0439char1"/>
        </w:rPr>
        <w:t xml:space="preserve">. Сами предметные результаты представлены в примерной ООП СОО. </w:t>
      </w:r>
    </w:p>
    <w:p w:rsidR="00FD17A0" w:rsidRPr="00E56EF5" w:rsidRDefault="00FD17A0" w:rsidP="00FD17A0">
      <w:pPr>
        <w:pStyle w:val="dash041e0431044b0447043d044b0439"/>
        <w:ind w:firstLine="709"/>
        <w:jc w:val="both"/>
        <w:rPr>
          <w:rStyle w:val="dash041e0431044b0447043d044b0439char1"/>
        </w:rPr>
      </w:pPr>
      <w:r w:rsidRPr="006A46DA">
        <w:rPr>
          <w:rStyle w:val="dash041e0431044b0447043d044b0439char1"/>
        </w:rPr>
        <w:t>Предметные результаты изучения курса «</w:t>
      </w:r>
      <w:r>
        <w:rPr>
          <w:rStyle w:val="dash041e0431044b0447043d044b0439char1"/>
        </w:rPr>
        <w:t>Биология</w:t>
      </w:r>
      <w:r w:rsidRPr="006A46DA">
        <w:rPr>
          <w:rStyle w:val="dash041e0431044b0447043d044b0439char1"/>
        </w:rPr>
        <w:t xml:space="preserve">» в данной программе сформулированы на основе требований стандарта (пронумерованы как основные) и с учётом рекомендаций </w:t>
      </w:r>
      <w:r w:rsidRPr="006A46DA">
        <w:rPr>
          <w:rFonts w:eastAsia="MS Mincho"/>
        </w:rPr>
        <w:t xml:space="preserve">примерной основной образовательной программы (они конкретизируют основные результаты). </w:t>
      </w:r>
    </w:p>
    <w:p w:rsidR="00FD17A0" w:rsidRPr="006A46DA" w:rsidRDefault="00FD17A0" w:rsidP="00FD17A0">
      <w:pPr>
        <w:pStyle w:val="dash041e0431044b0447043d044b0439"/>
        <w:ind w:firstLine="709"/>
        <w:jc w:val="both"/>
        <w:rPr>
          <w:rFonts w:eastAsia="MS Mincho"/>
        </w:rPr>
      </w:pPr>
      <w:r w:rsidRPr="006A46DA">
        <w:rPr>
          <w:rFonts w:eastAsia="MS Mincho"/>
        </w:rPr>
        <w:t>Обычным шрифтом даны результаты раздела «Выпускник научится», курсивом выделены результаты раздела «Выпускник получит возможность научиться».</w:t>
      </w:r>
    </w:p>
    <w:p w:rsidR="00FD17A0" w:rsidRPr="001911DC" w:rsidRDefault="00FD17A0" w:rsidP="00FD17A0">
      <w:pPr>
        <w:pStyle w:val="dash041e0431044b0447043d044b0439"/>
        <w:ind w:firstLine="709"/>
        <w:jc w:val="both"/>
        <w:rPr>
          <w:rFonts w:eastAsia="MS Mincho"/>
          <w:u w:val="single"/>
        </w:rPr>
      </w:pPr>
      <w:r w:rsidRPr="001911DC">
        <w:rPr>
          <w:rFonts w:eastAsia="MS Mincho"/>
          <w:u w:val="single"/>
        </w:rPr>
        <w:t>Предметные результаты на углублённом уровне включают  результаты освоения базового курса  и дополнительн</w:t>
      </w:r>
      <w:r>
        <w:rPr>
          <w:rFonts w:eastAsia="MS Mincho"/>
          <w:u w:val="single"/>
        </w:rPr>
        <w:t>о</w:t>
      </w:r>
      <w:r w:rsidRPr="001911DC">
        <w:rPr>
          <w:rFonts w:eastAsia="MS Mincho"/>
          <w:u w:val="single"/>
        </w:rPr>
        <w:t xml:space="preserve"> результаты углублённого курса.</w:t>
      </w:r>
    </w:p>
    <w:p w:rsidR="00FD17A0" w:rsidRDefault="00FD17A0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62" w:rsidRPr="00545F62" w:rsidRDefault="00545F62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255754">
        <w:rPr>
          <w:rFonts w:ascii="Times New Roman" w:hAnsi="Times New Roman" w:cs="Times New Roman"/>
          <w:b/>
          <w:sz w:val="24"/>
          <w:szCs w:val="24"/>
        </w:rPr>
        <w:t>азовый уровень:</w:t>
      </w:r>
    </w:p>
    <w:p w:rsidR="00545F62" w:rsidRDefault="00E831E0" w:rsidP="00FD17A0">
      <w:pPr>
        <w:tabs>
          <w:tab w:val="left" w:pos="1560"/>
        </w:tabs>
        <w:spacing w:after="0" w:line="240" w:lineRule="auto"/>
        <w:ind w:firstLine="709"/>
        <w:jc w:val="both"/>
        <w:rPr>
          <w:rStyle w:val="dash041e0431044b0447043d044b0439char1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 xml:space="preserve"> и функциональной грамотности человека для решения практических задач</w:t>
      </w:r>
      <w:r w:rsidR="00255754">
        <w:rPr>
          <w:rStyle w:val="ab"/>
          <w:rFonts w:ascii="Times New Roman" w:hAnsi="Times New Roman" w:cs="Times New Roman"/>
          <w:b/>
          <w:sz w:val="24"/>
          <w:szCs w:val="24"/>
        </w:rPr>
        <w:footnoteReference w:id="6"/>
      </w:r>
      <w:r w:rsidR="00084B94">
        <w:rPr>
          <w:rStyle w:val="dash041e0431044b0447043d044b0439char1"/>
          <w:b/>
        </w:rPr>
        <w:t>: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84B94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DA299F" w:rsidRPr="005154FB" w:rsidRDefault="00DA299F" w:rsidP="00DA299F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DA299F" w:rsidRPr="005154FB" w:rsidRDefault="00DA299F" w:rsidP="00DA299F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DA299F" w:rsidRPr="005154FB" w:rsidRDefault="00DA299F" w:rsidP="00DA299F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объяснять последствия влияния мутагенов;</w:t>
      </w:r>
    </w:p>
    <w:p w:rsidR="00DA299F" w:rsidRPr="005154FB" w:rsidRDefault="00DA299F" w:rsidP="00DA299F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объяснять возможные при</w:t>
      </w:r>
      <w:r w:rsidR="00860A51">
        <w:rPr>
          <w:sz w:val="24"/>
          <w:szCs w:val="24"/>
        </w:rPr>
        <w:t>чины наследственных заболеваний;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45F62" w:rsidRDefault="00E831E0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</w:t>
      </w:r>
      <w:r w:rsidR="00084B94">
        <w:rPr>
          <w:rFonts w:ascii="Times New Roman" w:hAnsi="Times New Roman" w:cs="Times New Roman"/>
          <w:b/>
          <w:sz w:val="24"/>
          <w:szCs w:val="24"/>
        </w:rPr>
        <w:t>ской терминологией и символикой:</w:t>
      </w:r>
    </w:p>
    <w:p w:rsidR="00084B94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lastRenderedPageBreak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объяснять причины наследственных заболеваний;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сравнивать способы деления клетки (митоз и мейоз);</w:t>
      </w:r>
    </w:p>
    <w:p w:rsidR="00545F62" w:rsidRDefault="00545F62" w:rsidP="00084B9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F62">
        <w:rPr>
          <w:rFonts w:ascii="Times New Roman" w:hAnsi="Times New Roman" w:cs="Times New Roman"/>
          <w:b/>
          <w:sz w:val="24"/>
          <w:szCs w:val="24"/>
        </w:rPr>
        <w:t xml:space="preserve">3)  владение основными методами </w:t>
      </w:r>
      <w:r w:rsidR="00084B94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Pr="00545F62">
        <w:rPr>
          <w:rFonts w:ascii="Times New Roman" w:hAnsi="Times New Roman" w:cs="Times New Roman"/>
          <w:b/>
          <w:sz w:val="24"/>
          <w:szCs w:val="24"/>
        </w:rPr>
        <w:t xml:space="preserve">познания, используемыми </w:t>
      </w:r>
      <w:r w:rsidR="00084B94">
        <w:rPr>
          <w:rFonts w:ascii="Times New Roman" w:hAnsi="Times New Roman" w:cs="Times New Roman"/>
          <w:b/>
          <w:sz w:val="24"/>
          <w:szCs w:val="24"/>
        </w:rPr>
        <w:t>при б</w:t>
      </w:r>
      <w:r w:rsidRPr="00545F62">
        <w:rPr>
          <w:rFonts w:ascii="Times New Roman" w:hAnsi="Times New Roman" w:cs="Times New Roman"/>
          <w:b/>
          <w:sz w:val="24"/>
          <w:szCs w:val="24"/>
        </w:rPr>
        <w:t>иологических исследованиях живых объектов и экосистем: описание, измерение, проведение наблюдений; выявление и оценка ан</w:t>
      </w:r>
      <w:r w:rsidR="00084B94">
        <w:rPr>
          <w:rFonts w:ascii="Times New Roman" w:hAnsi="Times New Roman" w:cs="Times New Roman"/>
          <w:b/>
          <w:sz w:val="24"/>
          <w:szCs w:val="24"/>
        </w:rPr>
        <w:t>тропогенных изменений в природе: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45F62" w:rsidRDefault="00545F62" w:rsidP="00DA299F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F62">
        <w:rPr>
          <w:rFonts w:ascii="Times New Roman" w:hAnsi="Times New Roman" w:cs="Times New Roman"/>
          <w:b/>
          <w:sz w:val="24"/>
          <w:szCs w:val="24"/>
        </w:rPr>
        <w:t>4)  сформированность умений объяснять результаты биологических</w:t>
      </w:r>
      <w:r w:rsidR="00084B94">
        <w:rPr>
          <w:rFonts w:ascii="Times New Roman" w:hAnsi="Times New Roman" w:cs="Times New Roman"/>
          <w:b/>
          <w:sz w:val="24"/>
          <w:szCs w:val="24"/>
        </w:rPr>
        <w:t xml:space="preserve"> экспериментов, </w:t>
      </w:r>
      <w:r w:rsidRPr="00545F62">
        <w:rPr>
          <w:rFonts w:ascii="Times New Roman" w:hAnsi="Times New Roman" w:cs="Times New Roman"/>
          <w:b/>
          <w:sz w:val="24"/>
          <w:szCs w:val="24"/>
        </w:rPr>
        <w:t>решать эл</w:t>
      </w:r>
      <w:r w:rsidR="00084B94">
        <w:rPr>
          <w:rFonts w:ascii="Times New Roman" w:hAnsi="Times New Roman" w:cs="Times New Roman"/>
          <w:b/>
          <w:sz w:val="24"/>
          <w:szCs w:val="24"/>
        </w:rPr>
        <w:t>ементарные биологические задачи: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DA299F" w:rsidRPr="005154FB" w:rsidRDefault="00DA299F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45F62" w:rsidRDefault="008B47A5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 сформированность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собственной  позиции  по  отношению  к  биологической  информации, получаемой из разных источников, к глобальным экологическ</w:t>
      </w:r>
      <w:r w:rsidR="00084B94">
        <w:rPr>
          <w:rFonts w:ascii="Times New Roman" w:hAnsi="Times New Roman" w:cs="Times New Roman"/>
          <w:b/>
          <w:sz w:val="24"/>
          <w:szCs w:val="24"/>
        </w:rPr>
        <w:t>им проблемам и путям их решения: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DA299F" w:rsidRPr="005154FB" w:rsidRDefault="00DA299F" w:rsidP="00DA299F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lastRenderedPageBreak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084B94" w:rsidRPr="005154FB" w:rsidRDefault="00084B94" w:rsidP="00084B94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084B94" w:rsidRPr="005154FB" w:rsidRDefault="00084B94" w:rsidP="00860A51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545F62" w:rsidRPr="00545F62" w:rsidRDefault="00545F62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Углублённый уровень</w:t>
      </w:r>
      <w:r w:rsidR="00860A51">
        <w:rPr>
          <w:rFonts w:ascii="Times New Roman" w:hAnsi="Times New Roman" w:cs="Times New Roman"/>
          <w:b/>
          <w:sz w:val="24"/>
          <w:szCs w:val="24"/>
        </w:rPr>
        <w:t>:</w:t>
      </w:r>
    </w:p>
    <w:p w:rsidR="00545F62" w:rsidRDefault="00860A51" w:rsidP="008B47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сформированность системы знаний об общих биологических закономерностях, </w:t>
      </w:r>
      <w:r w:rsidR="00C766D6">
        <w:rPr>
          <w:rFonts w:ascii="Times New Roman" w:hAnsi="Times New Roman" w:cs="Times New Roman"/>
          <w:b/>
          <w:sz w:val="24"/>
          <w:szCs w:val="24"/>
        </w:rPr>
        <w:t>законах, теориях: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894145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545F62" w:rsidRDefault="00860A51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сформированность умений исследовать и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анал</w:t>
      </w:r>
      <w:r>
        <w:rPr>
          <w:rFonts w:ascii="Times New Roman" w:hAnsi="Times New Roman" w:cs="Times New Roman"/>
          <w:b/>
          <w:sz w:val="24"/>
          <w:szCs w:val="24"/>
        </w:rPr>
        <w:t xml:space="preserve">изировать биологические объекты исистемы, объяснять закономерности биологических процессов и явлений; прогнозировать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последствия знач</w:t>
      </w:r>
      <w:r w:rsidR="00C766D6">
        <w:rPr>
          <w:rFonts w:ascii="Times New Roman" w:hAnsi="Times New Roman" w:cs="Times New Roman"/>
          <w:b/>
          <w:sz w:val="24"/>
          <w:szCs w:val="24"/>
        </w:rPr>
        <w:t>имых биологических исследований:</w:t>
      </w:r>
    </w:p>
    <w:p w:rsidR="00894145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сравнивать разные способы размножения организмов;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характеризовать основные этапы онтогенеза организмов;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lastRenderedPageBreak/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обосновывать причины изменяемости и многообразия видов, применяя синтетическую теорию эволюции;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устанавливать связь структуры и свойств экосистемы;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 w:rsidR="00545F62" w:rsidRDefault="00860A51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владение умениями выдвигать гипотезы на основе знаний об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основопола</w:t>
      </w:r>
      <w:r>
        <w:rPr>
          <w:rFonts w:ascii="Times New Roman" w:hAnsi="Times New Roman" w:cs="Times New Roman"/>
          <w:b/>
          <w:sz w:val="24"/>
          <w:szCs w:val="24"/>
        </w:rPr>
        <w:t xml:space="preserve">гающих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биологических  закономерностях  и  законах,  о  происхождении  и  сущности  жизни,  глобальных изменениях  в  биосфере;  проверять  выдвинутые  гипотезы  экспериментальными  средствам</w:t>
      </w:r>
      <w:r w:rsidR="00C766D6">
        <w:rPr>
          <w:rFonts w:ascii="Times New Roman" w:hAnsi="Times New Roman" w:cs="Times New Roman"/>
          <w:b/>
          <w:sz w:val="24"/>
          <w:szCs w:val="24"/>
        </w:rPr>
        <w:t>и, формулируя цель исследования:</w:t>
      </w:r>
    </w:p>
    <w:p w:rsidR="00894145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 w:rsidR="00C766D6" w:rsidRPr="005154FB" w:rsidRDefault="00C766D6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C766D6" w:rsidRPr="005154FB" w:rsidRDefault="00C766D6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</w:t>
      </w:r>
      <w:r>
        <w:rPr>
          <w:i/>
          <w:sz w:val="24"/>
          <w:szCs w:val="24"/>
        </w:rPr>
        <w:t>ит биология как учебный предмет;</w:t>
      </w:r>
    </w:p>
    <w:p w:rsidR="00545F62" w:rsidRDefault="00860A51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владение методами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самостоят</w:t>
      </w:r>
      <w:r>
        <w:rPr>
          <w:rFonts w:ascii="Times New Roman" w:hAnsi="Times New Roman" w:cs="Times New Roman"/>
          <w:b/>
          <w:sz w:val="24"/>
          <w:szCs w:val="24"/>
        </w:rPr>
        <w:t>ельной постановки биологических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 xml:space="preserve"> экспериментов, описания, анализа и оценки досто</w:t>
      </w:r>
      <w:r w:rsidR="00C766D6">
        <w:rPr>
          <w:rFonts w:ascii="Times New Roman" w:hAnsi="Times New Roman" w:cs="Times New Roman"/>
          <w:b/>
          <w:sz w:val="24"/>
          <w:szCs w:val="24"/>
        </w:rPr>
        <w:t>верности полученного результата: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 xml:space="preserve"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</w:t>
      </w:r>
      <w:r>
        <w:rPr>
          <w:sz w:val="24"/>
          <w:szCs w:val="24"/>
        </w:rPr>
        <w:t>текст биологического содержания;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545F62" w:rsidRDefault="00860A51" w:rsidP="00FD17A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 сформированность убежденности в необходимости соблюдения этических норм и </w:t>
      </w:r>
      <w:r w:rsidR="00545F62" w:rsidRPr="00545F62">
        <w:rPr>
          <w:rFonts w:ascii="Times New Roman" w:hAnsi="Times New Roman" w:cs="Times New Roman"/>
          <w:b/>
          <w:sz w:val="24"/>
          <w:szCs w:val="24"/>
        </w:rPr>
        <w:t>экологических требований при проведении биологических ис</w:t>
      </w:r>
      <w:r w:rsidR="00C766D6">
        <w:rPr>
          <w:rFonts w:ascii="Times New Roman" w:hAnsi="Times New Roman" w:cs="Times New Roman"/>
          <w:b/>
          <w:sz w:val="24"/>
          <w:szCs w:val="24"/>
        </w:rPr>
        <w:t>следований:</w:t>
      </w:r>
    </w:p>
    <w:p w:rsidR="00FD60EF" w:rsidRPr="005154FB" w:rsidRDefault="00FD60EF" w:rsidP="008B47A5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154FB">
        <w:rPr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894145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894145" w:rsidRPr="005154FB" w:rsidRDefault="00894145" w:rsidP="008B47A5">
      <w:pPr>
        <w:pStyle w:val="a"/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5154FB">
        <w:rPr>
          <w:i/>
          <w:sz w:val="24"/>
          <w:szCs w:val="24"/>
        </w:rPr>
        <w:lastRenderedPageBreak/>
        <w:t xml:space="preserve">моделировать изменение экосистем под влиянием различных </w:t>
      </w:r>
      <w:r w:rsidR="00C766D6">
        <w:rPr>
          <w:i/>
          <w:sz w:val="24"/>
          <w:szCs w:val="24"/>
        </w:rPr>
        <w:t>групп факторов окружающей среды.</w:t>
      </w:r>
    </w:p>
    <w:p w:rsidR="00453E30" w:rsidRPr="005154FB" w:rsidRDefault="00453E30" w:rsidP="005154FB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F14" w:rsidRPr="00324389" w:rsidRDefault="00324389" w:rsidP="00324389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5. </w:t>
      </w:r>
      <w:r w:rsidR="00721B6A" w:rsidRPr="00324389">
        <w:rPr>
          <w:rFonts w:ascii="Times New Roman" w:hAnsi="Times New Roman" w:cs="Times New Roman"/>
          <w:b/>
          <w:bCs/>
          <w:iCs/>
          <w:sz w:val="24"/>
          <w:szCs w:val="24"/>
        </w:rPr>
        <w:t>Соде</w:t>
      </w:r>
      <w:r w:rsidR="00B81F14" w:rsidRPr="00324389">
        <w:rPr>
          <w:rFonts w:ascii="Times New Roman" w:hAnsi="Times New Roman" w:cs="Times New Roman"/>
          <w:b/>
          <w:bCs/>
          <w:iCs/>
          <w:sz w:val="24"/>
          <w:szCs w:val="24"/>
        </w:rPr>
        <w:t>ржание учебного предмета «</w:t>
      </w:r>
      <w:r w:rsidR="005E46CE" w:rsidRPr="00324389">
        <w:rPr>
          <w:rFonts w:ascii="Times New Roman" w:hAnsi="Times New Roman" w:cs="Times New Roman"/>
          <w:b/>
          <w:bCs/>
          <w:iCs/>
          <w:sz w:val="24"/>
          <w:szCs w:val="24"/>
        </w:rPr>
        <w:t>Биология»</w:t>
      </w:r>
    </w:p>
    <w:p w:rsidR="00AB454F" w:rsidRPr="005154FB" w:rsidRDefault="00324389" w:rsidP="006D1D7B">
      <w:p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AB454F" w:rsidRPr="005154FB"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Синтез естественно-научного и социогуманитарного знания на современном этапе развития цивилизации.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Биологические системы разных уровней организации.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Развитие цитологии.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Теория симбиогенеза.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немембранные органоиды. Цитоскелет. Включения. Основные отличительные особенности клеток прокариот. Отличительные особенности клеток эукариот.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Вирусология, ее практическое значение.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протеомика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Нарушение биохимических процессов в клетке под влиянием мутагенов и наркогенных веществ.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Эпигенетика.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59358B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Развитие эволюционных идей. Научные взгляды К. Линнея и Ж.Б. Ламарка.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Харди–Вайнберга. Молекулярно-генетические механизмы эволюции. Формы естественного отбора: 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естественно-научной картины мира.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Вымирание видов и его причины.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Учение В.И. Вернадского о биосфере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, ноосфера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>Основные биомы Земли.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5154FB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Восстановительная экология. </w:t>
      </w:r>
      <w:r w:rsidRPr="005154FB">
        <w:rPr>
          <w:rFonts w:ascii="Times New Roman" w:eastAsia="Times New Roman" w:hAnsi="Times New Roman" w:cs="Times New Roman"/>
          <w:sz w:val="24"/>
          <w:szCs w:val="24"/>
        </w:rPr>
        <w:t>Проблемы устойчивого развития.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лабораторных и практических работ (на выбор учителя):</w:t>
      </w:r>
    </w:p>
    <w:p w:rsidR="00AB454F" w:rsidRPr="005154FB" w:rsidRDefault="00AB454F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1. Изучение клеток растений и животных под микроскопом на готовых микропрепаратах и их описание.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. Сравнение строения клеток растений, животных, грибов и бактерий.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. Изучение движения цитоплазмы.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. Изучение плазмолиза и деплазмолиза в клетках кожицы лука.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. Изучение ферментативного расщепления пероксида водорода в растительных и животных клетках.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. Обнаружение белков, углеводов, липидов с помощью качественных реакций.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Описание фенотипа.Сравнение видов по морфологическому критерию.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AB454F" w:rsidRPr="005154FB" w:rsidRDefault="00CE4B65" w:rsidP="005154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FB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AB454F" w:rsidRPr="005154FB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453E30" w:rsidRPr="00CE59F1" w:rsidRDefault="00845CB6" w:rsidP="00324389">
      <w:pPr>
        <w:pStyle w:val="a7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59F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6</w:t>
      </w:r>
      <w:r w:rsidR="00324389" w:rsidRPr="00CE59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53E30" w:rsidRPr="00CE59F1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C766D6" w:rsidRDefault="00C766D6" w:rsidP="00C766D6">
      <w:pPr>
        <w:tabs>
          <w:tab w:val="left" w:pos="709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3E30" w:rsidRDefault="00C766D6" w:rsidP="00C766D6">
      <w:pPr>
        <w:tabs>
          <w:tab w:val="left" w:pos="709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A46DA">
        <w:rPr>
          <w:rFonts w:ascii="Times New Roman" w:hAnsi="Times New Roman" w:cs="Times New Roman"/>
          <w:b/>
          <w:bCs/>
          <w:iCs/>
          <w:sz w:val="24"/>
          <w:szCs w:val="24"/>
        </w:rPr>
        <w:t>10 класс. Углублённый уровень</w:t>
      </w:r>
    </w:p>
    <w:p w:rsidR="00C766D6" w:rsidRPr="006D1D7B" w:rsidRDefault="00C766D6" w:rsidP="005154F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6204"/>
        <w:gridCol w:w="3366"/>
      </w:tblGrid>
      <w:tr w:rsidR="00C766D6" w:rsidRPr="006D1D7B" w:rsidTr="006D1D7B">
        <w:tc>
          <w:tcPr>
            <w:tcW w:w="6204" w:type="dxa"/>
          </w:tcPr>
          <w:p w:rsidR="00C766D6" w:rsidRPr="006D1D7B" w:rsidRDefault="00C766D6" w:rsidP="00C766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1D7B">
              <w:rPr>
                <w:rFonts w:ascii="Times New Roman" w:eastAsia="Times New Roman" w:hAnsi="Times New Roman" w:cs="Times New Roman"/>
              </w:rPr>
              <w:t>Тема и содержание учебного модуля</w:t>
            </w:r>
          </w:p>
        </w:tc>
        <w:tc>
          <w:tcPr>
            <w:tcW w:w="3366" w:type="dxa"/>
          </w:tcPr>
          <w:p w:rsidR="00C766D6" w:rsidRPr="006D1D7B" w:rsidRDefault="00C766D6" w:rsidP="008752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1D7B">
              <w:rPr>
                <w:rFonts w:ascii="Times New Roman" w:eastAsia="Times New Roman" w:hAnsi="Times New Roman" w:cs="Times New Roman"/>
              </w:rPr>
              <w:t>Основные виды учебной деятельности</w:t>
            </w:r>
          </w:p>
        </w:tc>
      </w:tr>
      <w:tr w:rsidR="00C766D6" w:rsidRPr="00875251" w:rsidTr="006D1D7B">
        <w:tc>
          <w:tcPr>
            <w:tcW w:w="6204" w:type="dxa"/>
          </w:tcPr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t>1. Введение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t>Биология как комплекс наук о живой природе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Синтез естественно-научного и социогуманитарного знания на современном этапе развития цивилизации.</w:t>
            </w:r>
            <w:r w:rsidRPr="00875251">
              <w:rPr>
                <w:rFonts w:ascii="Times New Roman" w:eastAsia="Times New Roman" w:hAnsi="Times New Roman" w:cs="Times New Roman"/>
              </w:rPr>
              <w:t xml:space="preserve"> Практическое значение биологических знаний.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Биологические системы разных уровней организации.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      </w:r>
          </w:p>
        </w:tc>
        <w:tc>
          <w:tcPr>
            <w:tcW w:w="3366" w:type="dxa"/>
          </w:tcPr>
          <w:p w:rsidR="00D96C0C" w:rsidRPr="00D96C0C" w:rsidRDefault="00D96C0C" w:rsidP="00D96C0C">
            <w:pPr>
              <w:jc w:val="both"/>
              <w:rPr>
                <w:rFonts w:ascii="Times New Roman" w:hAnsi="Times New Roman" w:cs="Times New Roman"/>
              </w:rPr>
            </w:pPr>
            <w:r w:rsidRPr="00D96C0C">
              <w:rPr>
                <w:rFonts w:ascii="Times New Roman" w:hAnsi="Times New Roman" w:cs="Times New Roman"/>
              </w:rPr>
              <w:t>Читают теоретический материал учебника.</w:t>
            </w:r>
          </w:p>
          <w:p w:rsidR="00D96C0C" w:rsidRPr="00D96C0C" w:rsidRDefault="00D96C0C" w:rsidP="00D96C0C">
            <w:pPr>
              <w:jc w:val="both"/>
              <w:rPr>
                <w:rFonts w:ascii="Times New Roman" w:hAnsi="Times New Roman" w:cs="Times New Roman"/>
              </w:rPr>
            </w:pPr>
            <w:r w:rsidRPr="00D96C0C">
              <w:rPr>
                <w:rFonts w:ascii="Times New Roman" w:hAnsi="Times New Roman" w:cs="Times New Roman"/>
              </w:rPr>
              <w:t>Осуществляют поиск информации в разных источниках, перерабатывают и обобщают её.</w:t>
            </w:r>
          </w:p>
          <w:p w:rsidR="00D96C0C" w:rsidRPr="00D96C0C" w:rsidRDefault="00D96C0C" w:rsidP="00D96C0C">
            <w:pPr>
              <w:jc w:val="both"/>
              <w:rPr>
                <w:rFonts w:ascii="Times New Roman" w:hAnsi="Times New Roman" w:cs="Times New Roman"/>
              </w:rPr>
            </w:pPr>
            <w:r w:rsidRPr="00D96C0C">
              <w:rPr>
                <w:rFonts w:ascii="Times New Roman" w:hAnsi="Times New Roman" w:cs="Times New Roman"/>
              </w:rPr>
              <w:t>Отвечают на вопросы.</w:t>
            </w:r>
          </w:p>
          <w:p w:rsidR="00691F51" w:rsidRPr="00875251" w:rsidRDefault="00691F51" w:rsidP="00D96C0C">
            <w:pPr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hAnsi="Times New Roman" w:cs="Times New Roman"/>
              </w:rPr>
              <w:t>Объясняютроль биологии в формировании научного мировоззрения.</w:t>
            </w:r>
          </w:p>
          <w:p w:rsidR="00691F51" w:rsidRPr="00875251" w:rsidRDefault="00691F51" w:rsidP="00875251">
            <w:pPr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hAnsi="Times New Roman" w:cs="Times New Roman"/>
              </w:rPr>
              <w:t>Оценивают вклад различных ученых-биологов в развитие науки биологии, вклад биологических теорий в формирование современной естественно-научной картины мира. Устанавливаютсвязи биологии с другими науками. Готовят сообщения (доклады, рефераты,презентации) о вкладе выдающихся ученых в развитиебиологии.</w:t>
            </w:r>
          </w:p>
          <w:p w:rsidR="00C766D6" w:rsidRDefault="00875251" w:rsidP="00D96C0C">
            <w:pPr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hAnsi="Times New Roman" w:cs="Times New Roman"/>
              </w:rPr>
              <w:t>Выделяют существенные признаки живой природы и биологических систем (клетки, организма, вида, экосистемы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875251">
              <w:rPr>
                <w:rFonts w:ascii="Times New Roman" w:hAnsi="Times New Roman" w:cs="Times New Roman"/>
              </w:rPr>
              <w:t>Характеризуют основные свойства живого. Приводятпримеры системразного уровняорганизации. Приводят доказательства уровневой организации и эволюции живойприроды.</w:t>
            </w:r>
          </w:p>
          <w:p w:rsidR="00D96C0C" w:rsidRPr="00D96C0C" w:rsidRDefault="00D96C0C" w:rsidP="00D96C0C">
            <w:pPr>
              <w:jc w:val="both"/>
              <w:rPr>
                <w:rFonts w:ascii="Times New Roman" w:hAnsi="Times New Roman" w:cs="Times New Roman"/>
              </w:rPr>
            </w:pPr>
            <w:r w:rsidRPr="00D96C0C">
              <w:rPr>
                <w:rFonts w:ascii="Times New Roman" w:eastAsia="SchoolBookSanPin" w:hAnsi="Times New Roman" w:cs="Times New Roman"/>
              </w:rPr>
              <w:t>Определяютосновные методы познания живойприроды.</w:t>
            </w:r>
          </w:p>
        </w:tc>
      </w:tr>
      <w:tr w:rsidR="00C766D6" w:rsidRPr="00875251" w:rsidTr="006D1D7B">
        <w:trPr>
          <w:trHeight w:val="3824"/>
        </w:trPr>
        <w:tc>
          <w:tcPr>
            <w:tcW w:w="6204" w:type="dxa"/>
          </w:tcPr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lastRenderedPageBreak/>
              <w:t>2. Структурные и функциональные основы жизни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Клетка – структурная и функциональная единица организма.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Развитие цитологии.</w:t>
            </w:r>
            <w:r w:rsidRPr="00875251">
              <w:rPr>
                <w:rFonts w:ascii="Times New Roman" w:eastAsia="Times New Roman" w:hAnsi="Times New Roman" w:cs="Times New Roman"/>
              </w:rPr>
              <w:t xml:space="preserve"> Современные методы изучения клетки. Клеточная теория в свете современных данных о строении и функциях клетки.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Теория симбиогенеза.</w:t>
            </w:r>
            <w:r w:rsidRPr="00875251">
              <w:rPr>
                <w:rFonts w:ascii="Times New Roman" w:eastAsia="Times New Roman" w:hAnsi="Times New Roman" w:cs="Times New Roman"/>
              </w:rPr>
      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немембранные органоиды. Цитоскелет. Включения. Основные отличительные особенности клеток прокариот. Отличительные особенности клеток эукариот.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Вирусы — неклеточная форма жизни. Способы передачи вирусных инфекций и меры профилактики вирусных заболеваний.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Вирусология, ее практическое значение.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протеомика</w:t>
            </w:r>
            <w:r w:rsidRPr="00875251">
              <w:rPr>
                <w:rFonts w:ascii="Times New Roman" w:eastAsia="Times New Roman" w:hAnsi="Times New Roman" w:cs="Times New Roman"/>
              </w:rPr>
              <w:t xml:space="preserve">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Нарушение биохимических процессов в клетке под влиянием мутагенов и наркогенных веществ.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Регуляция деления клеток, нарушения регуляции как причина заболеваний. Стволовые клетки.</w:t>
            </w:r>
          </w:p>
        </w:tc>
        <w:tc>
          <w:tcPr>
            <w:tcW w:w="3366" w:type="dxa"/>
          </w:tcPr>
          <w:p w:rsidR="004E05AA" w:rsidRPr="004E05AA" w:rsidRDefault="00D96C0C" w:rsidP="004E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C0C">
              <w:rPr>
                <w:rFonts w:ascii="Times New Roman" w:eastAsia="SchoolBookSanPin" w:hAnsi="Times New Roman" w:cs="Times New Roman"/>
              </w:rPr>
              <w:t xml:space="preserve">Сравниваютхимический состав тел живой и неживойприроды и делают выводы на основе сравнения.Характеризуют особенности строения, свойства и рольнеорганических и органических веществ, входящих в состав живых организмов. </w:t>
            </w:r>
            <w:r w:rsidRPr="004E05AA">
              <w:rPr>
                <w:rFonts w:ascii="Times New Roman" w:hAnsi="Times New Roman" w:cs="Times New Roman"/>
              </w:rPr>
              <w:t xml:space="preserve">Характеризуют клетку как структурно-функциональную единицу живого. </w:t>
            </w:r>
          </w:p>
          <w:p w:rsidR="00D96C0C" w:rsidRPr="004E05AA" w:rsidRDefault="00D96C0C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Сравнивают особенности строения доядерных и ядерных клеток, клеток растений, животных и грибов и делаютвыводы на основе </w:t>
            </w:r>
            <w:r w:rsidR="004E05AA">
              <w:rPr>
                <w:rFonts w:ascii="Times New Roman" w:hAnsi="Times New Roman" w:cs="Times New Roman"/>
              </w:rPr>
              <w:t>с</w:t>
            </w:r>
            <w:r w:rsidRPr="004E05AA">
              <w:rPr>
                <w:rFonts w:ascii="Times New Roman" w:hAnsi="Times New Roman" w:cs="Times New Roman"/>
              </w:rPr>
              <w:t>равнения.</w:t>
            </w:r>
          </w:p>
          <w:p w:rsidR="00F33B6A" w:rsidRDefault="00D96C0C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>Выделяют фундаментальный процесс в биологич</w:t>
            </w:r>
            <w:r w:rsidR="004E05AA">
              <w:rPr>
                <w:rFonts w:ascii="Times New Roman" w:hAnsi="Times New Roman" w:cs="Times New Roman"/>
              </w:rPr>
              <w:t>е</w:t>
            </w:r>
            <w:r w:rsidRPr="004E05AA">
              <w:rPr>
                <w:rFonts w:ascii="Times New Roman" w:hAnsi="Times New Roman" w:cs="Times New Roman"/>
              </w:rPr>
              <w:t xml:space="preserve">ских системах </w:t>
            </w:r>
            <w:r w:rsidR="004E05AA">
              <w:rPr>
                <w:rFonts w:ascii="Times New Roman" w:hAnsi="Times New Roman" w:cs="Times New Roman"/>
              </w:rPr>
              <w:t>‒</w:t>
            </w:r>
            <w:r w:rsidRPr="004E05AA">
              <w:rPr>
                <w:rFonts w:ascii="Times New Roman" w:hAnsi="Times New Roman" w:cs="Times New Roman"/>
              </w:rPr>
              <w:t xml:space="preserve"> реализаци</w:t>
            </w:r>
            <w:r w:rsidR="00F33B6A">
              <w:rPr>
                <w:rFonts w:ascii="Times New Roman" w:hAnsi="Times New Roman" w:cs="Times New Roman"/>
              </w:rPr>
              <w:t>ю</w:t>
            </w:r>
            <w:r w:rsidRPr="004E05AA">
              <w:rPr>
                <w:rFonts w:ascii="Times New Roman" w:hAnsi="Times New Roman" w:cs="Times New Roman"/>
              </w:rPr>
              <w:t xml:space="preserve"> информации в клетке.</w:t>
            </w:r>
          </w:p>
          <w:p w:rsidR="00D96C0C" w:rsidRPr="004E05AA" w:rsidRDefault="00D96C0C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Выделяют существенные признаки строения и жизненных циклов вирусов. </w:t>
            </w:r>
          </w:p>
          <w:p w:rsidR="00D96C0C" w:rsidRPr="004E05AA" w:rsidRDefault="00D96C0C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Характеризуют фундаментальные процессы в биологических системах </w:t>
            </w:r>
            <w:r w:rsidR="004E05AA">
              <w:rPr>
                <w:rFonts w:ascii="Times New Roman" w:hAnsi="Times New Roman" w:cs="Times New Roman"/>
              </w:rPr>
              <w:t>‒</w:t>
            </w:r>
            <w:r w:rsidRPr="004E05AA">
              <w:rPr>
                <w:rFonts w:ascii="Times New Roman" w:hAnsi="Times New Roman" w:cs="Times New Roman"/>
              </w:rPr>
              <w:t xml:space="preserve"> обмен веществ и превращение энергии. Выделяют существенные признаки процессов жизнедеятельности клетки. </w:t>
            </w:r>
          </w:p>
          <w:p w:rsidR="004E05AA" w:rsidRPr="004E05AA" w:rsidRDefault="004E05AA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Выделяют существенные признаки процесса деленияклетки. Выделяют существенные признаки процессов размножения и оплодотворения. </w:t>
            </w:r>
          </w:p>
          <w:p w:rsidR="00D96C0C" w:rsidRPr="004E05AA" w:rsidRDefault="00D96C0C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>Работают с иллюстрациями учебника.</w:t>
            </w:r>
          </w:p>
          <w:p w:rsidR="00D96C0C" w:rsidRPr="004E05AA" w:rsidRDefault="00D96C0C" w:rsidP="004E05AA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>Решают цитологические (молекулярные) задачи.</w:t>
            </w:r>
          </w:p>
          <w:p w:rsidR="00C766D6" w:rsidRPr="00D96C0C" w:rsidRDefault="00D96C0C" w:rsidP="004E05A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E05AA">
              <w:rPr>
                <w:rFonts w:ascii="Times New Roman" w:hAnsi="Times New Roman" w:cs="Times New Roman"/>
              </w:rPr>
              <w:t>Выполняют лабораторные, практические и исследовательские</w:t>
            </w:r>
            <w:r w:rsidRPr="00D96C0C">
              <w:rPr>
                <w:rFonts w:ascii="Times New Roman" w:hAnsi="Times New Roman" w:cs="Times New Roman"/>
              </w:rPr>
              <w:t>работы по изучаемой теме.</w:t>
            </w:r>
          </w:p>
        </w:tc>
      </w:tr>
      <w:tr w:rsidR="00C766D6" w:rsidRPr="00875251" w:rsidTr="006D1D7B">
        <w:tc>
          <w:tcPr>
            <w:tcW w:w="6204" w:type="dxa"/>
          </w:tcPr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75251">
              <w:rPr>
                <w:rFonts w:ascii="Times New Roman" w:hAnsi="Times New Roman" w:cs="Times New Roman"/>
                <w:b/>
              </w:rPr>
              <w:t>3. Организм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</w:t>
            </w:r>
            <w:r w:rsidRPr="00875251">
              <w:rPr>
                <w:rFonts w:ascii="Times New Roman" w:eastAsia="Times New Roman" w:hAnsi="Times New Roman" w:cs="Times New Roman"/>
              </w:rPr>
              <w:lastRenderedPageBreak/>
              <w:t>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Генетическое картирование</w:t>
            </w:r>
            <w:r w:rsidRPr="00875251">
              <w:rPr>
                <w:rFonts w:ascii="Times New Roman" w:eastAsia="Times New Roman" w:hAnsi="Times New Roman" w:cs="Times New Roman"/>
              </w:rPr>
              <w:t>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Эпигенетика.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      </w:r>
          </w:p>
        </w:tc>
        <w:tc>
          <w:tcPr>
            <w:tcW w:w="3366" w:type="dxa"/>
          </w:tcPr>
          <w:p w:rsidR="00F33B6A" w:rsidRDefault="00F33B6A" w:rsidP="00B35B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Анализируют информацию параграфов учебника.</w:t>
            </w:r>
          </w:p>
          <w:p w:rsidR="004E05AA" w:rsidRDefault="004E05AA" w:rsidP="00B35B0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Выделяют существенные признаки процессов размножения и оплодотворения. </w:t>
            </w:r>
            <w:r w:rsidRPr="004E05AA">
              <w:rPr>
                <w:rFonts w:ascii="Times New Roman" w:eastAsia="SchoolBookSanPin" w:hAnsi="Times New Roman" w:cs="Times New Roman"/>
              </w:rPr>
              <w:t xml:space="preserve">Характеризуют периоды онтогенеза. Описывают особенности индивидуального развития человека.Оценивают влияние факторов внешней среды на развитие зародыша. Объясняют отрицательное </w:t>
            </w:r>
            <w:r w:rsidRPr="004E05AA">
              <w:rPr>
                <w:rFonts w:ascii="Times New Roman" w:eastAsia="SchoolBookSanPin" w:hAnsi="Times New Roman" w:cs="Times New Roman"/>
              </w:rPr>
              <w:lastRenderedPageBreak/>
              <w:t>влияние алкоголя, никотина, наркотических веществ на развитиезародыша человека; причины нарушений развитияорганизмов.</w:t>
            </w:r>
          </w:p>
          <w:p w:rsidR="004E05AA" w:rsidRDefault="004E05AA" w:rsidP="00B35B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</w:rPr>
            </w:pPr>
            <w:r w:rsidRPr="004E05AA">
              <w:rPr>
                <w:rFonts w:ascii="Times New Roman" w:eastAsia="SchoolBookSanPin" w:hAnsi="Times New Roman" w:cs="Times New Roman"/>
              </w:rPr>
              <w:t>Характеризуют содержание закономерностей наследования, установленных Г. Менделем, хромосомной теориинаследственности; современных представлений о гене игеноме, закономерностей изменчивости.</w:t>
            </w:r>
          </w:p>
          <w:p w:rsidR="00B35B09" w:rsidRPr="004E05AA" w:rsidRDefault="00B35B09" w:rsidP="00B35B09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>Решают</w:t>
            </w:r>
            <w:r>
              <w:rPr>
                <w:rFonts w:ascii="Times New Roman" w:hAnsi="Times New Roman" w:cs="Times New Roman"/>
              </w:rPr>
              <w:t xml:space="preserve"> генетические</w:t>
            </w:r>
            <w:r w:rsidRPr="004E05AA">
              <w:rPr>
                <w:rFonts w:ascii="Times New Roman" w:hAnsi="Times New Roman" w:cs="Times New Roman"/>
              </w:rPr>
              <w:t xml:space="preserve"> задачи.</w:t>
            </w:r>
          </w:p>
          <w:p w:rsidR="004E05AA" w:rsidRDefault="00B35B09" w:rsidP="00B35B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Устанавливают взаимосвязь генотипа человека и егоздоровья.</w:t>
            </w:r>
          </w:p>
          <w:p w:rsidR="00B35B09" w:rsidRDefault="00B35B09" w:rsidP="00B35B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Определяютглавные задачи и направления современной селекции. Характеризуют методы селекционной работы. Оценивают достижения и перспективы развития современной биотехнологии.</w:t>
            </w:r>
          </w:p>
          <w:p w:rsidR="004E05AA" w:rsidRPr="004E05AA" w:rsidRDefault="004E05AA" w:rsidP="00B35B09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>Работают с иллюстрациями учебника.</w:t>
            </w:r>
          </w:p>
          <w:p w:rsidR="004E05AA" w:rsidRDefault="004E05AA" w:rsidP="00B35B09">
            <w:pPr>
              <w:jc w:val="both"/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Выполняют лабораторные, практические и исследовательские </w:t>
            </w:r>
            <w:r w:rsidRPr="00D96C0C">
              <w:rPr>
                <w:rFonts w:ascii="Times New Roman" w:hAnsi="Times New Roman" w:cs="Times New Roman"/>
              </w:rPr>
              <w:t>работы по изучаемой теме.</w:t>
            </w: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66D6" w:rsidRPr="00875251" w:rsidRDefault="00C766D6" w:rsidP="004E05AA">
            <w:pPr>
              <w:tabs>
                <w:tab w:val="left" w:pos="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C766D6" w:rsidRPr="00875251" w:rsidRDefault="00C766D6" w:rsidP="00C766D6">
      <w:pPr>
        <w:pStyle w:val="ac"/>
        <w:tabs>
          <w:tab w:val="left" w:pos="15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C766D6" w:rsidRPr="00875251" w:rsidRDefault="00C766D6" w:rsidP="00C766D6">
      <w:pPr>
        <w:pStyle w:val="ac"/>
        <w:tabs>
          <w:tab w:val="left" w:pos="15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C766D6" w:rsidRPr="00875251" w:rsidRDefault="00C766D6" w:rsidP="00C766D6">
      <w:pPr>
        <w:pStyle w:val="a7"/>
        <w:tabs>
          <w:tab w:val="left" w:pos="709"/>
        </w:tabs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iCs/>
        </w:rPr>
      </w:pPr>
      <w:r w:rsidRPr="00875251">
        <w:rPr>
          <w:rFonts w:ascii="Times New Roman" w:hAnsi="Times New Roman" w:cs="Times New Roman"/>
          <w:b/>
          <w:bCs/>
          <w:iCs/>
        </w:rPr>
        <w:t>11 класс. Углублённый уровень</w:t>
      </w:r>
    </w:p>
    <w:p w:rsidR="00C766D6" w:rsidRPr="00875251" w:rsidRDefault="00C766D6" w:rsidP="00C766D6">
      <w:pPr>
        <w:pStyle w:val="ac"/>
        <w:tabs>
          <w:tab w:val="left" w:pos="15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tbl>
      <w:tblPr>
        <w:tblStyle w:val="af0"/>
        <w:tblW w:w="0" w:type="auto"/>
        <w:tblLook w:val="04A0"/>
      </w:tblPr>
      <w:tblGrid>
        <w:gridCol w:w="6204"/>
        <w:gridCol w:w="3366"/>
      </w:tblGrid>
      <w:tr w:rsidR="00C766D6" w:rsidRPr="00875251" w:rsidTr="006D1D7B">
        <w:tc>
          <w:tcPr>
            <w:tcW w:w="6204" w:type="dxa"/>
          </w:tcPr>
          <w:p w:rsidR="00C766D6" w:rsidRPr="00875251" w:rsidRDefault="00C766D6" w:rsidP="00C766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t>Тема и содержание учебного модуля</w:t>
            </w:r>
          </w:p>
        </w:tc>
        <w:tc>
          <w:tcPr>
            <w:tcW w:w="3366" w:type="dxa"/>
          </w:tcPr>
          <w:p w:rsidR="00C766D6" w:rsidRPr="00875251" w:rsidRDefault="00C766D6" w:rsidP="00C766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F33B6A" w:rsidRPr="00875251" w:rsidTr="006D1D7B">
        <w:tc>
          <w:tcPr>
            <w:tcW w:w="6204" w:type="dxa"/>
          </w:tcPr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t>1. Теория эволюции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Харди–Вайнберга. Молекулярно-генетические механизмы эволюции. Формы естественного отбора: </w:t>
            </w:r>
            <w:r w:rsidRPr="00875251">
              <w:rPr>
                <w:rFonts w:ascii="Times New Roman" w:eastAsia="Times New Roman" w:hAnsi="Times New Roman" w:cs="Times New Roman"/>
              </w:rPr>
              <w:lastRenderedPageBreak/>
              <w:t>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естественно-научной картины мира.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      </w:r>
          </w:p>
        </w:tc>
        <w:tc>
          <w:tcPr>
            <w:tcW w:w="3366" w:type="dxa"/>
          </w:tcPr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lastRenderedPageBreak/>
              <w:t xml:space="preserve">Объясняютвклад эволюционной теории в формированиесовременной естественно-научной картины мира. Определяют критерии вида. 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 xml:space="preserve">Характеризуютпопуляцию как структурную единицувида и единицу эволюции, процессов естественного отбора, формирования приспособленности, образования видов. Характеризуют основныефакторы эволюции. </w:t>
            </w:r>
            <w:r w:rsidRPr="00B35B09">
              <w:rPr>
                <w:rFonts w:ascii="Times New Roman" w:eastAsia="SchoolBookSanPin" w:hAnsi="Times New Roman" w:cs="Times New Roman"/>
              </w:rPr>
              <w:lastRenderedPageBreak/>
              <w:t>Характеризуют основные адаптации организмов к условиям обитания. Сравнивают основные способыи пути видообразования, биологический прогресс и регресс и делают выводы на основесравнения.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Объясняют причиныэволюции, изменяемости видов.</w:t>
            </w:r>
          </w:p>
          <w:p w:rsidR="00C766D6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Приводят доказательства родства живых организмов наосновеположений эволюционного учения. Доказывают,что сохранение многообразия видов является основойустойчивого развития биосферы. Приводят основныедоказательства эволюции органического мира.</w:t>
            </w:r>
          </w:p>
          <w:p w:rsidR="00F33B6A" w:rsidRDefault="00F33B6A" w:rsidP="006D1D7B">
            <w:pPr>
              <w:rPr>
                <w:rFonts w:ascii="Times New Roman" w:hAnsi="Times New Roman" w:cs="Times New Roman"/>
              </w:rPr>
            </w:pPr>
            <w:r w:rsidRPr="004E05AA">
              <w:rPr>
                <w:rFonts w:ascii="Times New Roman" w:hAnsi="Times New Roman" w:cs="Times New Roman"/>
              </w:rPr>
              <w:t xml:space="preserve">Выполняют лабораторные, практические и исследовательские </w:t>
            </w:r>
            <w:r w:rsidRPr="00D96C0C">
              <w:rPr>
                <w:rFonts w:ascii="Times New Roman" w:hAnsi="Times New Roman" w:cs="Times New Roman"/>
              </w:rPr>
              <w:t>работы по изучаемой теме.</w:t>
            </w:r>
          </w:p>
          <w:p w:rsidR="00F33B6A" w:rsidRPr="00875251" w:rsidRDefault="00F33B6A" w:rsidP="006D1D7B">
            <w:pPr>
              <w:autoSpaceDE w:val="0"/>
              <w:autoSpaceDN w:val="0"/>
              <w:adjustRightInd w:val="0"/>
            </w:pPr>
          </w:p>
        </w:tc>
      </w:tr>
      <w:tr w:rsidR="00F33B6A" w:rsidRPr="00875251" w:rsidTr="006D1D7B">
        <w:trPr>
          <w:trHeight w:val="2236"/>
        </w:trPr>
        <w:tc>
          <w:tcPr>
            <w:tcW w:w="6204" w:type="dxa"/>
          </w:tcPr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lastRenderedPageBreak/>
              <w:t>2. Развитие жизни на Земле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Вымирание видов и его причины.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      </w:r>
          </w:p>
        </w:tc>
        <w:tc>
          <w:tcPr>
            <w:tcW w:w="3366" w:type="dxa"/>
          </w:tcPr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Анализируют и оценивают различные гипотез</w:t>
            </w:r>
            <w:r w:rsidR="00F33B6A">
              <w:rPr>
                <w:rFonts w:ascii="Times New Roman" w:eastAsia="SchoolBookSanPin" w:hAnsi="Times New Roman" w:cs="Times New Roman"/>
              </w:rPr>
              <w:t>ы проис</w:t>
            </w:r>
            <w:r w:rsidRPr="00B35B09">
              <w:rPr>
                <w:rFonts w:ascii="Times New Roman" w:eastAsia="SchoolBookSanPin" w:hAnsi="Times New Roman" w:cs="Times New Roman"/>
              </w:rPr>
              <w:t>хождения жизни.Характеризуют основные этапы биологической эволюции на Земле.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Анализируют и оценивают различные гипотезыпроисхождения человека.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 xml:space="preserve">Определяютположение человека в системе животногомира. Характеризуют основные этапы антропогенеза. 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Находятинформацию по изучаемой теме в различных источниках, анализируют и оценивают ее, интерпретируюти представляют в разных формах (тезисы, сообщение, реферат, обзор).</w:t>
            </w:r>
          </w:p>
          <w:p w:rsidR="00B35B09" w:rsidRPr="00875251" w:rsidRDefault="00B35B09" w:rsidP="006D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Работают с иллюстрациямиучебника.</w:t>
            </w:r>
          </w:p>
        </w:tc>
      </w:tr>
      <w:tr w:rsidR="00F33B6A" w:rsidRPr="00875251" w:rsidTr="006D1D7B">
        <w:tc>
          <w:tcPr>
            <w:tcW w:w="6204" w:type="dxa"/>
          </w:tcPr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5251">
              <w:rPr>
                <w:rFonts w:ascii="Times New Roman" w:eastAsia="Times New Roman" w:hAnsi="Times New Roman" w:cs="Times New Roman"/>
                <w:b/>
              </w:rPr>
              <w:t>3. Организмы и окружающая среда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Экологические факторы и закономерности их влияния на организмы (принцип толерантности, лимитирующие факторы).Приспособления организмов к действию экологических факторов. Биологические ритмы. Взаимодействие экологических факторов. Экологическая ниша.</w:t>
            </w:r>
          </w:p>
          <w:p w:rsidR="00C766D6" w:rsidRPr="00875251" w:rsidRDefault="00C766D6" w:rsidP="00110CA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</w:t>
            </w:r>
            <w:r w:rsidRPr="00875251">
              <w:rPr>
                <w:rFonts w:ascii="Times New Roman" w:eastAsia="Times New Roman" w:hAnsi="Times New Roman" w:cs="Times New Roman"/>
              </w:rPr>
              <w:lastRenderedPageBreak/>
              <w:t>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Учение В.И. Вернадского о биосфере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, ноосфера</w:t>
            </w:r>
            <w:r w:rsidRPr="00875251">
              <w:rPr>
                <w:rFonts w:ascii="Times New Roman" w:eastAsia="Times New Roman" w:hAnsi="Times New Roman" w:cs="Times New Roman"/>
              </w:rPr>
      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>Основные биомы Земли.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      </w:r>
            <w:r w:rsidRPr="00875251">
              <w:rPr>
                <w:rFonts w:ascii="Times New Roman" w:eastAsia="Times New Roman" w:hAnsi="Times New Roman" w:cs="Times New Roman"/>
                <w:i/>
              </w:rPr>
              <w:t xml:space="preserve">Восстановительная экология. </w:t>
            </w:r>
            <w:r w:rsidRPr="00875251">
              <w:rPr>
                <w:rFonts w:ascii="Times New Roman" w:eastAsia="Times New Roman" w:hAnsi="Times New Roman" w:cs="Times New Roman"/>
              </w:rPr>
              <w:t>Проблемы устойчивого развития.</w:t>
            </w:r>
          </w:p>
          <w:p w:rsidR="00C766D6" w:rsidRPr="00875251" w:rsidRDefault="00C766D6" w:rsidP="00C766D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75251">
              <w:rPr>
                <w:rFonts w:ascii="Times New Roman" w:eastAsia="Times New Roman" w:hAnsi="Times New Roman" w:cs="Times New Roman"/>
              </w:rPr>
              <w:t>Перспективы развития биологических наук, актуальные проблемы биологии.</w:t>
            </w:r>
          </w:p>
        </w:tc>
        <w:tc>
          <w:tcPr>
            <w:tcW w:w="3366" w:type="dxa"/>
          </w:tcPr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lastRenderedPageBreak/>
              <w:t>Определяютосновные задачи современной экологии.Различают основные группы экологических факторов(абиотических, биотических, антропогенных</w:t>
            </w:r>
            <w:r w:rsidR="00F33B6A">
              <w:rPr>
                <w:rFonts w:ascii="Times New Roman" w:eastAsia="SchoolBookSanPin" w:hAnsi="Times New Roman" w:cs="Times New Roman"/>
              </w:rPr>
              <w:t>)</w:t>
            </w:r>
            <w:r w:rsidRPr="00B35B09">
              <w:rPr>
                <w:rFonts w:ascii="Times New Roman" w:eastAsia="SchoolBookSanPin" w:hAnsi="Times New Roman" w:cs="Times New Roman"/>
              </w:rPr>
              <w:t xml:space="preserve">. 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 xml:space="preserve">Определяют структуру экосистемы. Выделяют существенные признаки экосистем, процесса </w:t>
            </w:r>
            <w:r w:rsidRPr="00B35B09">
              <w:rPr>
                <w:rFonts w:ascii="Times New Roman" w:eastAsia="SchoolBookSanPin" w:hAnsi="Times New Roman" w:cs="Times New Roman"/>
              </w:rPr>
              <w:lastRenderedPageBreak/>
              <w:t>круговоротавеществ и превращений энергии в экосистемах.Характеризуют влияние человека на экосистемы.Сравнивают искусственные и естественные экосистемы.</w:t>
            </w:r>
          </w:p>
          <w:p w:rsidR="00F33B6A" w:rsidRPr="00F33B6A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Составляют элементарные схемы переноса веществ иэнергии в экосистемах (цепи и сети</w:t>
            </w:r>
            <w:r w:rsidR="00F33B6A">
              <w:rPr>
                <w:rFonts w:ascii="Times New Roman" w:eastAsia="SchoolBookSanPin" w:hAnsi="Times New Roman" w:cs="Times New Roman"/>
              </w:rPr>
              <w:t>).</w:t>
            </w:r>
          </w:p>
          <w:p w:rsidR="00F33B6A" w:rsidRPr="00F33B6A" w:rsidRDefault="00F33B6A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F33B6A">
              <w:rPr>
                <w:rFonts w:ascii="Times New Roman" w:eastAsia="SchoolBookSanPin" w:hAnsi="Times New Roman" w:cs="Times New Roman"/>
              </w:rPr>
              <w:t>Характеризуютсодержание учения В.И. Вернадскогоо биосфере.</w:t>
            </w:r>
          </w:p>
          <w:p w:rsidR="00F33B6A" w:rsidRPr="00F33B6A" w:rsidRDefault="00F33B6A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Выявляют </w:t>
            </w:r>
            <w:r w:rsidRPr="00F33B6A">
              <w:rPr>
                <w:rFonts w:ascii="Times New Roman" w:eastAsia="SchoolBookSanPin" w:hAnsi="Times New Roman" w:cs="Times New Roman"/>
              </w:rPr>
              <w:t>экологические проблемы и пути их решения, последствия собственной деятельности в окружающей среде</w:t>
            </w:r>
            <w:r>
              <w:rPr>
                <w:rFonts w:ascii="Times New Roman" w:eastAsia="SchoolBookSanPin" w:hAnsi="Times New Roman" w:cs="Times New Roman"/>
              </w:rPr>
              <w:t>.</w:t>
            </w:r>
          </w:p>
          <w:p w:rsidR="00F33B6A" w:rsidRPr="00F33B6A" w:rsidRDefault="00F33B6A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F33B6A">
              <w:rPr>
                <w:rFonts w:ascii="Times New Roman" w:eastAsia="SchoolBookSanPin" w:hAnsi="Times New Roman" w:cs="Times New Roman"/>
              </w:rPr>
              <w:t>Выдвигаютгипотезы о возможных последствияхдеятельности человека в экосистемах.</w:t>
            </w:r>
          </w:p>
          <w:p w:rsidR="00F33B6A" w:rsidRPr="00F33B6A" w:rsidRDefault="00F33B6A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F33B6A">
              <w:rPr>
                <w:rFonts w:ascii="Times New Roman" w:eastAsia="SchoolBookSanPin" w:hAnsi="Times New Roman" w:cs="Times New Roman"/>
              </w:rPr>
              <w:t>Раскрывают проблемы рационального природопользования, охраны природы: защиты от загрязнений, сохранения естественных биогеоценозов и памятников природы, обеспечение природными ресурсами населенияпланеты.</w:t>
            </w:r>
          </w:p>
          <w:p w:rsidR="00B35B09" w:rsidRPr="00B35B09" w:rsidRDefault="00B35B09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B35B09">
              <w:rPr>
                <w:rFonts w:ascii="Times New Roman" w:eastAsia="SchoolBookSanPin" w:hAnsi="Times New Roman" w:cs="Times New Roman"/>
              </w:rPr>
              <w:t>Решают биологические задачи.</w:t>
            </w:r>
          </w:p>
          <w:p w:rsidR="00B35B09" w:rsidRPr="00F33B6A" w:rsidRDefault="00F33B6A" w:rsidP="006D1D7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</w:rPr>
            </w:pPr>
            <w:r w:rsidRPr="00F33B6A">
              <w:rPr>
                <w:rFonts w:ascii="Times New Roman" w:eastAsia="SchoolBookSanPin" w:hAnsi="Times New Roman" w:cs="Times New Roman"/>
              </w:rPr>
              <w:t>Выполняютлабораторные, практические и исследовательские работы по изучаемой теме</w:t>
            </w:r>
            <w:r>
              <w:rPr>
                <w:rFonts w:ascii="Times New Roman" w:eastAsia="SchoolBookSanPin" w:hAnsi="Times New Roman" w:cs="Times New Roman"/>
              </w:rPr>
              <w:t>.</w:t>
            </w:r>
          </w:p>
          <w:p w:rsidR="00B35B09" w:rsidRPr="00875251" w:rsidRDefault="00B35B09" w:rsidP="006D1D7B">
            <w:pPr>
              <w:autoSpaceDE w:val="0"/>
              <w:autoSpaceDN w:val="0"/>
              <w:adjustRightInd w:val="0"/>
            </w:pPr>
            <w:r w:rsidRPr="00B35B09">
              <w:rPr>
                <w:rFonts w:ascii="Times New Roman" w:eastAsia="SchoolBookSanPin" w:hAnsi="Times New Roman" w:cs="Times New Roman"/>
              </w:rPr>
              <w:t xml:space="preserve">Находят информацию по изучаемой теме в различныхисточниках, анализируют и оценивают ее, интерпретируют и представляют в разных </w:t>
            </w:r>
            <w:r>
              <w:rPr>
                <w:rFonts w:ascii="Times New Roman" w:eastAsia="SchoolBookSanPin" w:hAnsi="Times New Roman" w:cs="Times New Roman"/>
              </w:rPr>
              <w:t>формах.</w:t>
            </w:r>
            <w:bookmarkStart w:id="4" w:name="_GoBack"/>
          </w:p>
          <w:bookmarkEnd w:id="4"/>
          <w:p w:rsidR="00C766D6" w:rsidRPr="00875251" w:rsidRDefault="00C766D6" w:rsidP="006D1D7B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C766D6" w:rsidRPr="005154FB" w:rsidRDefault="008B47A5" w:rsidP="008B47A5">
      <w:pPr>
        <w:pStyle w:val="ac"/>
        <w:tabs>
          <w:tab w:val="left" w:pos="1560"/>
        </w:tabs>
        <w:spacing w:before="0" w:beforeAutospacing="0" w:after="0" w:afterAutospacing="0"/>
        <w:jc w:val="both"/>
        <w:rPr>
          <w:b/>
        </w:rPr>
        <w:sectPr w:rsidR="00C766D6" w:rsidRPr="005154FB" w:rsidSect="008B47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</w:rPr>
        <w:lastRenderedPageBreak/>
        <w:tab/>
      </w:r>
    </w:p>
    <w:p w:rsidR="00453E30" w:rsidRPr="005154FB" w:rsidRDefault="008B47A5" w:rsidP="008B47A5">
      <w:pPr>
        <w:pStyle w:val="a7"/>
        <w:tabs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ab/>
      </w:r>
      <w:r w:rsidR="003243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</w:t>
      </w:r>
      <w:r w:rsidR="00453E30" w:rsidRPr="005154FB">
        <w:rPr>
          <w:rFonts w:ascii="Times New Roman" w:hAnsi="Times New Roman" w:cs="Times New Roman"/>
          <w:b/>
          <w:bCs/>
          <w:i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255754" w:rsidRDefault="00255754" w:rsidP="00CE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Агафонова И.Б.,Сивоглазов В.И.Биология (базовый иуглубленный уровни)</w:t>
      </w:r>
      <w:r w:rsidR="00CE59F1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10</w:t>
      </w:r>
      <w:r w:rsidR="00CE59F1">
        <w:rPr>
          <w:rFonts w:ascii="TimesNewRomanPSMT" w:hAnsi="TimesNewRomanPSMT" w:cs="TimesNewRomanPSMT"/>
          <w:sz w:val="24"/>
          <w:szCs w:val="24"/>
        </w:rPr>
        <w:t xml:space="preserve"> класс.</w:t>
      </w:r>
      <w:r>
        <w:rPr>
          <w:rFonts w:ascii="TimesNewRomanPSMT" w:hAnsi="TimesNewRomanPSMT" w:cs="TimesNewRomanPSMT"/>
          <w:sz w:val="24"/>
          <w:szCs w:val="24"/>
        </w:rPr>
        <w:t xml:space="preserve"> ООО «ДРОФА».</w:t>
      </w:r>
      <w:hyperlink r:id="rId9" w:history="1">
        <w:r w:rsidRPr="002D7AC8">
          <w:rPr>
            <w:rStyle w:val="ad"/>
            <w:rFonts w:ascii="TimesNewRomanPSMT" w:hAnsi="TimesNewRomanPSMT" w:cs="TimesNewRomanPSMT"/>
            <w:sz w:val="24"/>
            <w:szCs w:val="24"/>
          </w:rPr>
          <w:t>http://www.drofa.ru/127/</w:t>
        </w:r>
      </w:hyperlink>
    </w:p>
    <w:p w:rsidR="00CE59F1" w:rsidRDefault="00255754" w:rsidP="00CE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Агафонова И.Б.,Сивоглазов В.И.Биология (базовый иуглубленный уровни)</w:t>
      </w:r>
      <w:r w:rsidR="00CE59F1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11</w:t>
      </w:r>
      <w:r w:rsidR="00CE59F1">
        <w:rPr>
          <w:rFonts w:ascii="TimesNewRomanPSMT" w:hAnsi="TimesNewRomanPSMT" w:cs="TimesNewRomanPSMT"/>
          <w:sz w:val="24"/>
          <w:szCs w:val="24"/>
        </w:rPr>
        <w:t xml:space="preserve"> класс.</w:t>
      </w:r>
      <w:r>
        <w:rPr>
          <w:rFonts w:ascii="TimesNewRomanPSMT" w:hAnsi="TimesNewRomanPSMT" w:cs="TimesNewRomanPSMT"/>
          <w:sz w:val="24"/>
          <w:szCs w:val="24"/>
        </w:rPr>
        <w:t xml:space="preserve"> ООО «ДРОФА».</w:t>
      </w:r>
      <w:hyperlink r:id="rId10" w:history="1">
        <w:r w:rsidR="00CE59F1" w:rsidRPr="002D7AC8">
          <w:rPr>
            <w:rStyle w:val="ad"/>
            <w:rFonts w:ascii="TimesNewRomanPSMT" w:hAnsi="TimesNewRomanPSMT" w:cs="TimesNewRomanPSMT"/>
            <w:sz w:val="24"/>
            <w:szCs w:val="24"/>
          </w:rPr>
          <w:t>http://www.drofa.ru/127/</w:t>
        </w:r>
      </w:hyperlink>
    </w:p>
    <w:p w:rsidR="00CE59F1" w:rsidRPr="00CE59F1" w:rsidRDefault="00CE59F1" w:rsidP="00CE59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59F1">
        <w:rPr>
          <w:rFonts w:ascii="TimesNewRomanPSMT" w:hAnsi="TimesNewRomanPSMT" w:cs="TimesNewRomanPSMT"/>
          <w:sz w:val="24"/>
          <w:szCs w:val="24"/>
        </w:rPr>
        <w:t xml:space="preserve">Рохлов В.С. и др. </w:t>
      </w:r>
      <w:r w:rsidRPr="00CE59F1">
        <w:rPr>
          <w:rFonts w:ascii="Times New Roman" w:hAnsi="Times New Roman" w:cs="Times New Roman"/>
          <w:sz w:val="24"/>
          <w:szCs w:val="24"/>
        </w:rPr>
        <w:t xml:space="preserve">ЕГЭ. Биология. Типовые экзаменационные варианты. М.: </w:t>
      </w:r>
      <w:r w:rsidRPr="00CE59F1">
        <w:rPr>
          <w:rFonts w:ascii="Times New Roman" w:hAnsi="Times New Roman" w:cs="Times New Roman"/>
          <w:bCs/>
          <w:iCs/>
          <w:sz w:val="24"/>
          <w:szCs w:val="24"/>
        </w:rPr>
        <w:t>Национальное образование.</w:t>
      </w:r>
    </w:p>
    <w:p w:rsidR="00453E30" w:rsidRPr="005154FB" w:rsidRDefault="00453E30" w:rsidP="00CE59F1">
      <w:pPr>
        <w:tabs>
          <w:tab w:val="left" w:pos="1560"/>
          <w:tab w:val="left" w:pos="107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F1">
        <w:rPr>
          <w:rFonts w:ascii="Times New Roman" w:hAnsi="Times New Roman" w:cs="Times New Roman"/>
          <w:sz w:val="24"/>
          <w:szCs w:val="24"/>
        </w:rPr>
        <w:t xml:space="preserve">Образовательный процесс по биологии обеспечен необходимыми учебно-методическими материалами: в школьной библиотеке имеются в достаточном количестве учебники, справочники, энциклопедии, </w:t>
      </w:r>
      <w:r w:rsidR="003E2A88" w:rsidRPr="00CE59F1">
        <w:rPr>
          <w:rFonts w:ascii="Times New Roman" w:hAnsi="Times New Roman" w:cs="Times New Roman"/>
          <w:sz w:val="24"/>
          <w:szCs w:val="24"/>
        </w:rPr>
        <w:t xml:space="preserve">мультимедийные пособия, </w:t>
      </w:r>
      <w:r w:rsidRPr="00CE59F1">
        <w:rPr>
          <w:rFonts w:ascii="Times New Roman" w:hAnsi="Times New Roman" w:cs="Times New Roman"/>
          <w:sz w:val="24"/>
          <w:szCs w:val="24"/>
        </w:rPr>
        <w:t>в кабинетах есть необходимые средства наглядности, оборудование для практических и лабораторных работ.</w:t>
      </w:r>
    </w:p>
    <w:p w:rsidR="00453E30" w:rsidRPr="005154FB" w:rsidRDefault="003E2A88" w:rsidP="00CE59F1">
      <w:pPr>
        <w:tabs>
          <w:tab w:val="left" w:pos="1560"/>
          <w:tab w:val="left" w:pos="107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FB">
        <w:rPr>
          <w:rFonts w:ascii="Times New Roman" w:hAnsi="Times New Roman" w:cs="Times New Roman"/>
          <w:sz w:val="24"/>
          <w:szCs w:val="24"/>
        </w:rPr>
        <w:t>К</w:t>
      </w:r>
      <w:r w:rsidR="00453E30" w:rsidRPr="005154FB">
        <w:rPr>
          <w:rFonts w:ascii="Times New Roman" w:hAnsi="Times New Roman" w:cs="Times New Roman"/>
          <w:sz w:val="24"/>
          <w:szCs w:val="24"/>
        </w:rPr>
        <w:t>абинет оснащен информационно-коммуникационными и другими техническими средствами обучения.</w:t>
      </w:r>
    </w:p>
    <w:p w:rsidR="003E2A88" w:rsidRPr="005154FB" w:rsidRDefault="003E2A88" w:rsidP="005154FB">
      <w:pPr>
        <w:tabs>
          <w:tab w:val="left" w:pos="1560"/>
          <w:tab w:val="left" w:pos="107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7A5" w:rsidRPr="008B47A5" w:rsidRDefault="008B47A5" w:rsidP="008B47A5">
      <w:pPr>
        <w:autoSpaceDE w:val="0"/>
        <w:autoSpaceDN w:val="0"/>
        <w:adjustRightInd w:val="0"/>
        <w:spacing w:after="12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47A5">
        <w:rPr>
          <w:rFonts w:ascii="Times New Roman" w:hAnsi="Times New Roman" w:cs="Times New Roman"/>
          <w:b/>
          <w:bCs/>
          <w:iCs/>
          <w:sz w:val="24"/>
          <w:szCs w:val="24"/>
        </w:rPr>
        <w:t>8. Оценка достижения планируемых результатов освоения учебного предмета «Биология»</w:t>
      </w:r>
    </w:p>
    <w:p w:rsidR="00CE59F1" w:rsidRPr="008B47A5" w:rsidRDefault="00CE59F1" w:rsidP="008B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7A5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достижения планируемых результатов призвана обеспечить единые требования к знаниям, умениям и навыкам учащихся, формируемых в ходе изучения </w:t>
      </w:r>
      <w:r w:rsidR="008B47A5" w:rsidRPr="008B47A5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8B47A5">
        <w:rPr>
          <w:rFonts w:ascii="Times New Roman" w:hAnsi="Times New Roman" w:cs="Times New Roman"/>
          <w:color w:val="000000"/>
          <w:sz w:val="24"/>
          <w:szCs w:val="24"/>
        </w:rPr>
        <w:t>. Система оценки включает периодичность оценивания, виды, формы контроля</w:t>
      </w:r>
      <w:r w:rsidRPr="008B47A5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8B47A5">
        <w:rPr>
          <w:rFonts w:ascii="Times New Roman" w:hAnsi="Times New Roman" w:cs="Times New Roman"/>
          <w:color w:val="000000"/>
          <w:sz w:val="24"/>
          <w:szCs w:val="24"/>
        </w:rPr>
        <w:t xml:space="preserve"> и нормы оценки различных видов деятельности. </w:t>
      </w:r>
    </w:p>
    <w:p w:rsidR="00746860" w:rsidRDefault="00CE59F1" w:rsidP="008B47A5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8B47A5">
        <w:rPr>
          <w:color w:val="000000"/>
        </w:rPr>
        <w:t xml:space="preserve">Нормы оценки устанавливают </w:t>
      </w:r>
      <w:r w:rsidR="00746860" w:rsidRPr="008B47A5">
        <w:rPr>
          <w:color w:val="000000"/>
        </w:rPr>
        <w:t>единые критерии оценки</w:t>
      </w:r>
    </w:p>
    <w:p w:rsidR="00746860" w:rsidRDefault="00746860" w:rsidP="008B47A5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1) </w:t>
      </w:r>
      <w:r w:rsidR="00CE59F1" w:rsidRPr="008B47A5">
        <w:rPr>
          <w:color w:val="000000"/>
        </w:rPr>
        <w:t xml:space="preserve">владения </w:t>
      </w:r>
      <w:r w:rsidR="00F313BD" w:rsidRPr="00F313BD">
        <w:rPr>
          <w:color w:val="000000" w:themeColor="text1"/>
        </w:rPr>
        <w:t>систем</w:t>
      </w:r>
      <w:r w:rsidR="00F313BD">
        <w:rPr>
          <w:color w:val="000000" w:themeColor="text1"/>
        </w:rPr>
        <w:t>ой</w:t>
      </w:r>
      <w:r w:rsidR="00F313BD" w:rsidRPr="00F313BD">
        <w:rPr>
          <w:color w:val="000000" w:themeColor="text1"/>
        </w:rPr>
        <w:t xml:space="preserve"> знаний об общих биологических закономерностях, </w:t>
      </w:r>
      <w:r>
        <w:rPr>
          <w:color w:val="000000" w:themeColor="text1"/>
        </w:rPr>
        <w:t>законах, теория;</w:t>
      </w:r>
    </w:p>
    <w:p w:rsidR="00746860" w:rsidRDefault="00746860" w:rsidP="008B47A5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/>
        </w:rPr>
        <w:t>2)</w:t>
      </w:r>
      <w:r w:rsidR="00F313BD">
        <w:rPr>
          <w:color w:val="000000" w:themeColor="text1"/>
        </w:rPr>
        <w:t>сформированности</w:t>
      </w:r>
      <w:r w:rsidR="00F313BD" w:rsidRPr="00F313BD">
        <w:rPr>
          <w:color w:val="000000" w:themeColor="text1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</w:t>
      </w:r>
      <w:r w:rsidR="00F313BD">
        <w:rPr>
          <w:color w:val="000000" w:themeColor="text1"/>
        </w:rPr>
        <w:t xml:space="preserve"> выдвигать и проверять гипотезы экспериментальными средствами; </w:t>
      </w:r>
    </w:p>
    <w:p w:rsidR="00746860" w:rsidRDefault="00746860" w:rsidP="008B47A5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с</w:t>
      </w:r>
      <w:r w:rsidR="00F313BD" w:rsidRPr="00F313BD">
        <w:rPr>
          <w:color w:val="000000" w:themeColor="text1"/>
        </w:rPr>
        <w:t>формированност</w:t>
      </w:r>
      <w:r w:rsidR="00F313BD">
        <w:rPr>
          <w:color w:val="000000" w:themeColor="text1"/>
        </w:rPr>
        <w:t>и</w:t>
      </w:r>
      <w:r w:rsidR="00F313BD" w:rsidRPr="00F313BD">
        <w:rPr>
          <w:color w:val="000000" w:themeColor="text1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</w:t>
      </w:r>
      <w:r w:rsidR="00CE59F1" w:rsidRPr="00F313BD">
        <w:rPr>
          <w:color w:val="000000" w:themeColor="text1"/>
        </w:rPr>
        <w:t>;</w:t>
      </w:r>
    </w:p>
    <w:p w:rsidR="00CE59F1" w:rsidRPr="008B47A5" w:rsidRDefault="00746860" w:rsidP="0074686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</w:rPr>
        <w:t xml:space="preserve">а также </w:t>
      </w:r>
      <w:r w:rsidR="00CE59F1" w:rsidRPr="008B47A5">
        <w:rPr>
          <w:color w:val="000000"/>
        </w:rPr>
        <w:t>объем различных видов контрольных работ; количество отметок за различные виды контрольных работ.</w:t>
      </w:r>
    </w:p>
    <w:p w:rsidR="00CE59F1" w:rsidRPr="008B47A5" w:rsidRDefault="00CE59F1" w:rsidP="008B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9F1" w:rsidRPr="008B47A5" w:rsidRDefault="00CE59F1" w:rsidP="008B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7A5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</w:p>
    <w:p w:rsidR="00CE59F1" w:rsidRPr="008B47A5" w:rsidRDefault="00CE59F1" w:rsidP="008B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9F1" w:rsidRPr="008B47A5" w:rsidRDefault="00CE59F1" w:rsidP="008B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E59F1" w:rsidRPr="008B47A5" w:rsidSect="008B47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B47A5">
        <w:rPr>
          <w:rFonts w:ascii="Times New Roman" w:hAnsi="Times New Roman" w:cs="Times New Roman"/>
          <w:sz w:val="24"/>
          <w:szCs w:val="24"/>
        </w:rPr>
        <w:t>КИМ для оценки уровня достижения планируемых результатов (демоверсия ЕГЭ).</w:t>
      </w:r>
    </w:p>
    <w:p w:rsidR="00CE59F1" w:rsidRPr="00CE59F1" w:rsidRDefault="00CE59F1" w:rsidP="00CE59F1">
      <w:pPr>
        <w:autoSpaceDE w:val="0"/>
        <w:autoSpaceDN w:val="0"/>
        <w:adjustRightInd w:val="0"/>
        <w:spacing w:after="120" w:line="240" w:lineRule="auto"/>
        <w:ind w:left="56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CE59F1" w:rsidRPr="00CE59F1" w:rsidSect="008B47A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86" w:rsidRDefault="004C0386" w:rsidP="005B0C10">
      <w:pPr>
        <w:spacing w:after="0" w:line="240" w:lineRule="auto"/>
      </w:pPr>
      <w:r>
        <w:separator/>
      </w:r>
    </w:p>
  </w:endnote>
  <w:endnote w:type="continuationSeparator" w:id="1">
    <w:p w:rsidR="004C0386" w:rsidRDefault="004C0386" w:rsidP="005B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86" w:rsidRDefault="004C0386" w:rsidP="005B0C10">
      <w:pPr>
        <w:spacing w:after="0" w:line="240" w:lineRule="auto"/>
      </w:pPr>
      <w:r>
        <w:separator/>
      </w:r>
    </w:p>
  </w:footnote>
  <w:footnote w:type="continuationSeparator" w:id="1">
    <w:p w:rsidR="004C0386" w:rsidRDefault="004C0386" w:rsidP="005B0C10">
      <w:pPr>
        <w:spacing w:after="0" w:line="240" w:lineRule="auto"/>
      </w:pPr>
      <w:r>
        <w:continuationSeparator/>
      </w:r>
    </w:p>
  </w:footnote>
  <w:footnote w:id="2">
    <w:p w:rsidR="00C7559A" w:rsidRPr="00B81F14" w:rsidRDefault="00C7559A" w:rsidP="00B81F14">
      <w:pPr>
        <w:pStyle w:val="a9"/>
        <w:jc w:val="both"/>
      </w:pPr>
      <w:r>
        <w:rPr>
          <w:rStyle w:val="ab"/>
        </w:rPr>
        <w:footnoteRef/>
      </w:r>
      <w:r w:rsidRPr="00B81F14">
        <w:rPr>
          <w:bCs/>
          <w:iCs/>
        </w:rPr>
        <w:t xml:space="preserve">Примерная программа по </w:t>
      </w:r>
      <w:r>
        <w:rPr>
          <w:bCs/>
          <w:iCs/>
        </w:rPr>
        <w:t>биологии</w:t>
      </w:r>
      <w:r w:rsidRPr="00B81F14">
        <w:rPr>
          <w:bCs/>
          <w:iCs/>
        </w:rPr>
        <w:t xml:space="preserve"> / Примерная основная образовательная программа основного общего образования [Электронный ресурс] // Режим доступа свободный.  </w:t>
      </w:r>
      <w:hyperlink r:id="rId1" w:history="1">
        <w:r w:rsidRPr="00B81F14">
          <w:rPr>
            <w:rStyle w:val="ad"/>
            <w:bCs/>
            <w:iCs/>
            <w:color w:val="auto"/>
          </w:rPr>
          <w:t>http://fgosreestr.ru</w:t>
        </w:r>
      </w:hyperlink>
    </w:p>
  </w:footnote>
  <w:footnote w:id="3">
    <w:p w:rsidR="00255754" w:rsidRPr="00E56EF5" w:rsidRDefault="00255754" w:rsidP="00255754">
      <w:pPr>
        <w:pStyle w:val="a9"/>
        <w:ind w:left="567"/>
        <w:jc w:val="both"/>
      </w:pPr>
      <w:r w:rsidRPr="00E56EF5">
        <w:rPr>
          <w:rStyle w:val="ab"/>
        </w:rPr>
        <w:footnoteRef/>
      </w:r>
      <w:r w:rsidRPr="00E56EF5">
        <w:rPr>
          <w:bCs/>
          <w:iCs/>
        </w:rPr>
        <w:t xml:space="preserve"> Личностные результаты взяты из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413. Из стандарта отобраны те результаты, которые могут быть достигнуты в ходе изучения курса «</w:t>
      </w:r>
      <w:r>
        <w:rPr>
          <w:bCs/>
          <w:iCs/>
        </w:rPr>
        <w:t>Биология</w:t>
      </w:r>
      <w:r w:rsidRPr="00E56EF5">
        <w:rPr>
          <w:bCs/>
          <w:iCs/>
        </w:rPr>
        <w:t>».</w:t>
      </w:r>
    </w:p>
  </w:footnote>
  <w:footnote w:id="4">
    <w:p w:rsidR="00255754" w:rsidRPr="00E56EF5" w:rsidRDefault="00255754" w:rsidP="00255754">
      <w:pPr>
        <w:pStyle w:val="a9"/>
        <w:ind w:left="567"/>
        <w:jc w:val="both"/>
      </w:pPr>
      <w:r w:rsidRPr="00E56EF5">
        <w:rPr>
          <w:rStyle w:val="ab"/>
        </w:rPr>
        <w:footnoteRef/>
      </w:r>
      <w:r>
        <w:rPr>
          <w:bCs/>
          <w:iCs/>
        </w:rPr>
        <w:t>Ме</w:t>
      </w:r>
      <w:r w:rsidRPr="00E56EF5">
        <w:rPr>
          <w:bCs/>
          <w:iCs/>
        </w:rPr>
        <w:t>тапредметные результаты взяты из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413. Из стандарта отобраны те результаты, которые могут быть достигнуты в ходе изучения курса «</w:t>
      </w:r>
      <w:r>
        <w:rPr>
          <w:bCs/>
          <w:iCs/>
        </w:rPr>
        <w:t>Биология</w:t>
      </w:r>
      <w:r w:rsidRPr="00E56EF5">
        <w:rPr>
          <w:bCs/>
          <w:iCs/>
        </w:rPr>
        <w:t>».</w:t>
      </w:r>
    </w:p>
  </w:footnote>
  <w:footnote w:id="5">
    <w:p w:rsidR="00255754" w:rsidRPr="00E56EF5" w:rsidRDefault="00255754" w:rsidP="00255754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56EF5">
        <w:rPr>
          <w:rStyle w:val="ab"/>
          <w:sz w:val="20"/>
          <w:szCs w:val="20"/>
        </w:rPr>
        <w:footnoteRef/>
      </w:r>
      <w:r w:rsidRPr="00E56EF5">
        <w:rPr>
          <w:rFonts w:ascii="Times New Roman" w:hAnsi="Times New Roman" w:cs="Times New Roman"/>
          <w:bCs/>
          <w:iCs/>
          <w:sz w:val="20"/>
          <w:szCs w:val="20"/>
        </w:rPr>
        <w:t xml:space="preserve"> Федеральный государственный образовательный стандарт среднего общего образования, утвержденный приказом </w:t>
      </w:r>
      <w:r w:rsidRPr="00E56EF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Министерства образования и науки Российской Федерации от 17 мая 2012 г. № 413. </w:t>
      </w:r>
    </w:p>
  </w:footnote>
  <w:footnote w:id="6">
    <w:p w:rsidR="00255754" w:rsidRDefault="00255754" w:rsidP="00255754">
      <w:pPr>
        <w:pStyle w:val="a9"/>
        <w:ind w:left="567"/>
      </w:pPr>
      <w:r>
        <w:rPr>
          <w:rStyle w:val="ab"/>
        </w:rPr>
        <w:footnoteRef/>
      </w:r>
      <w:r>
        <w:t xml:space="preserve"> Жирным шрифтом выделены требования к результатам обучения, сформулированные в стандарте, обычным шрифтом даны результаты обучения из примерной программы.</w:t>
      </w:r>
    </w:p>
  </w:footnote>
  <w:footnote w:id="7">
    <w:p w:rsidR="00CE59F1" w:rsidRDefault="00CE59F1" w:rsidP="00CE59F1">
      <w:pPr>
        <w:pStyle w:val="a9"/>
        <w:jc w:val="both"/>
      </w:pPr>
      <w:r>
        <w:rPr>
          <w:rStyle w:val="ab"/>
        </w:rPr>
        <w:footnoteRef/>
      </w:r>
      <w:r>
        <w:t xml:space="preserve"> Периодичность оценивания, виды и формы контроля описаны в целевом разделе основной образовательной программы школы.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14729B"/>
    <w:multiLevelType w:val="hybridMultilevel"/>
    <w:tmpl w:val="CD48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839EB"/>
    <w:multiLevelType w:val="hybridMultilevel"/>
    <w:tmpl w:val="672A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5ED"/>
    <w:multiLevelType w:val="hybridMultilevel"/>
    <w:tmpl w:val="8C6A5564"/>
    <w:lvl w:ilvl="0" w:tplc="65B2C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15090"/>
    <w:multiLevelType w:val="hybridMultilevel"/>
    <w:tmpl w:val="E5CA19B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70365"/>
    <w:multiLevelType w:val="hybridMultilevel"/>
    <w:tmpl w:val="CBF03DA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B71FD8"/>
    <w:multiLevelType w:val="hybridMultilevel"/>
    <w:tmpl w:val="B4546F78"/>
    <w:lvl w:ilvl="0" w:tplc="7CFA0226">
      <w:start w:val="5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DB3540"/>
    <w:multiLevelType w:val="hybridMultilevel"/>
    <w:tmpl w:val="7EE827DE"/>
    <w:lvl w:ilvl="0" w:tplc="0122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96145"/>
    <w:multiLevelType w:val="hybridMultilevel"/>
    <w:tmpl w:val="0126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2ABD"/>
    <w:multiLevelType w:val="hybridMultilevel"/>
    <w:tmpl w:val="9110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9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DE56AEC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9446C6"/>
    <w:multiLevelType w:val="hybridMultilevel"/>
    <w:tmpl w:val="214C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111F0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60C7B"/>
    <w:multiLevelType w:val="hybridMultilevel"/>
    <w:tmpl w:val="F760B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71089"/>
    <w:multiLevelType w:val="multilevel"/>
    <w:tmpl w:val="2D2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C623C"/>
    <w:multiLevelType w:val="hybridMultilevel"/>
    <w:tmpl w:val="C672C0AA"/>
    <w:lvl w:ilvl="0" w:tplc="D13C7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04779D"/>
    <w:multiLevelType w:val="hybridMultilevel"/>
    <w:tmpl w:val="3A7E7924"/>
    <w:lvl w:ilvl="0" w:tplc="6E8448E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91196"/>
    <w:multiLevelType w:val="hybridMultilevel"/>
    <w:tmpl w:val="7D1ABB68"/>
    <w:lvl w:ilvl="0" w:tplc="0FEC413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DD225DE"/>
    <w:multiLevelType w:val="hybridMultilevel"/>
    <w:tmpl w:val="FE42B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84524F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A353E"/>
    <w:multiLevelType w:val="hybridMultilevel"/>
    <w:tmpl w:val="7B38901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2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BC979E7"/>
    <w:multiLevelType w:val="hybridMultilevel"/>
    <w:tmpl w:val="EC0E64A6"/>
    <w:lvl w:ilvl="0" w:tplc="A7EED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ACE364C"/>
    <w:multiLevelType w:val="hybridMultilevel"/>
    <w:tmpl w:val="7E18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8677E"/>
    <w:multiLevelType w:val="hybridMultilevel"/>
    <w:tmpl w:val="38FA44C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14"/>
  </w:num>
  <w:num w:numId="5">
    <w:abstractNumId w:val="24"/>
  </w:num>
  <w:num w:numId="6">
    <w:abstractNumId w:val="4"/>
  </w:num>
  <w:num w:numId="7">
    <w:abstractNumId w:val="10"/>
  </w:num>
  <w:num w:numId="8">
    <w:abstractNumId w:val="22"/>
  </w:num>
  <w:num w:numId="9">
    <w:abstractNumId w:val="0"/>
  </w:num>
  <w:num w:numId="10">
    <w:abstractNumId w:val="32"/>
  </w:num>
  <w:num w:numId="11">
    <w:abstractNumId w:val="30"/>
  </w:num>
  <w:num w:numId="12">
    <w:abstractNumId w:val="13"/>
  </w:num>
  <w:num w:numId="13">
    <w:abstractNumId w:val="35"/>
  </w:num>
  <w:num w:numId="14">
    <w:abstractNumId w:val="31"/>
  </w:num>
  <w:num w:numId="15">
    <w:abstractNumId w:val="18"/>
  </w:num>
  <w:num w:numId="16">
    <w:abstractNumId w:val="23"/>
  </w:num>
  <w:num w:numId="17">
    <w:abstractNumId w:val="2"/>
  </w:num>
  <w:num w:numId="18">
    <w:abstractNumId w:val="20"/>
  </w:num>
  <w:num w:numId="19">
    <w:abstractNumId w:val="3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5"/>
  </w:num>
  <w:num w:numId="23">
    <w:abstractNumId w:val="27"/>
  </w:num>
  <w:num w:numId="24">
    <w:abstractNumId w:val="17"/>
  </w:num>
  <w:num w:numId="25">
    <w:abstractNumId w:val="1"/>
  </w:num>
  <w:num w:numId="26">
    <w:abstractNumId w:val="19"/>
  </w:num>
  <w:num w:numId="27">
    <w:abstractNumId w:val="11"/>
  </w:num>
  <w:num w:numId="28">
    <w:abstractNumId w:val="12"/>
  </w:num>
  <w:num w:numId="29">
    <w:abstractNumId w:val="5"/>
  </w:num>
  <w:num w:numId="30">
    <w:abstractNumId w:val="29"/>
  </w:num>
  <w:num w:numId="31">
    <w:abstractNumId w:val="16"/>
  </w:num>
  <w:num w:numId="32">
    <w:abstractNumId w:val="21"/>
  </w:num>
  <w:num w:numId="33">
    <w:abstractNumId w:val="25"/>
  </w:num>
  <w:num w:numId="34">
    <w:abstractNumId w:val="8"/>
  </w:num>
  <w:num w:numId="35">
    <w:abstractNumId w:val="6"/>
  </w:num>
  <w:num w:numId="36">
    <w:abstractNumId w:val="36"/>
  </w:num>
  <w:num w:numId="37">
    <w:abstractNumId w:val="7"/>
  </w:num>
  <w:num w:numId="38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F6F"/>
    <w:rsid w:val="00000EF6"/>
    <w:rsid w:val="000013E6"/>
    <w:rsid w:val="000048EA"/>
    <w:rsid w:val="000064C6"/>
    <w:rsid w:val="00015CAF"/>
    <w:rsid w:val="00016122"/>
    <w:rsid w:val="0002665B"/>
    <w:rsid w:val="00031BE8"/>
    <w:rsid w:val="00037B29"/>
    <w:rsid w:val="00046688"/>
    <w:rsid w:val="00046D75"/>
    <w:rsid w:val="000477FC"/>
    <w:rsid w:val="00047DB3"/>
    <w:rsid w:val="000532B9"/>
    <w:rsid w:val="000546FE"/>
    <w:rsid w:val="00056693"/>
    <w:rsid w:val="00056821"/>
    <w:rsid w:val="00060E11"/>
    <w:rsid w:val="00063CDC"/>
    <w:rsid w:val="0007347C"/>
    <w:rsid w:val="00081BA6"/>
    <w:rsid w:val="00084B94"/>
    <w:rsid w:val="00091495"/>
    <w:rsid w:val="00091FFC"/>
    <w:rsid w:val="000B1F55"/>
    <w:rsid w:val="000B6368"/>
    <w:rsid w:val="000C50A9"/>
    <w:rsid w:val="000D2E8C"/>
    <w:rsid w:val="000E1EB4"/>
    <w:rsid w:val="000E24B3"/>
    <w:rsid w:val="000E42F6"/>
    <w:rsid w:val="001106FC"/>
    <w:rsid w:val="00114E14"/>
    <w:rsid w:val="00123235"/>
    <w:rsid w:val="00130284"/>
    <w:rsid w:val="0013183B"/>
    <w:rsid w:val="00131990"/>
    <w:rsid w:val="00132884"/>
    <w:rsid w:val="00134A6F"/>
    <w:rsid w:val="001423B8"/>
    <w:rsid w:val="00143B4A"/>
    <w:rsid w:val="00143B9D"/>
    <w:rsid w:val="00146FE1"/>
    <w:rsid w:val="00152CEC"/>
    <w:rsid w:val="001535F4"/>
    <w:rsid w:val="00156ECD"/>
    <w:rsid w:val="0016066D"/>
    <w:rsid w:val="001701C5"/>
    <w:rsid w:val="0019369A"/>
    <w:rsid w:val="001A10B2"/>
    <w:rsid w:val="001A5547"/>
    <w:rsid w:val="001B19BF"/>
    <w:rsid w:val="001C4EF7"/>
    <w:rsid w:val="001C4FD3"/>
    <w:rsid w:val="001D1818"/>
    <w:rsid w:val="001D4205"/>
    <w:rsid w:val="001D5F19"/>
    <w:rsid w:val="001E42A8"/>
    <w:rsid w:val="001F3C25"/>
    <w:rsid w:val="001F580C"/>
    <w:rsid w:val="001F67AB"/>
    <w:rsid w:val="0020025D"/>
    <w:rsid w:val="00206C59"/>
    <w:rsid w:val="00207940"/>
    <w:rsid w:val="00210F22"/>
    <w:rsid w:val="00214BEA"/>
    <w:rsid w:val="00221854"/>
    <w:rsid w:val="00224250"/>
    <w:rsid w:val="00232458"/>
    <w:rsid w:val="00234F3A"/>
    <w:rsid w:val="00234FAA"/>
    <w:rsid w:val="00235B83"/>
    <w:rsid w:val="00236AAF"/>
    <w:rsid w:val="00237BA1"/>
    <w:rsid w:val="0025217F"/>
    <w:rsid w:val="00252D16"/>
    <w:rsid w:val="00255754"/>
    <w:rsid w:val="00256206"/>
    <w:rsid w:val="00262169"/>
    <w:rsid w:val="002660F3"/>
    <w:rsid w:val="00271268"/>
    <w:rsid w:val="00285A5F"/>
    <w:rsid w:val="00294A62"/>
    <w:rsid w:val="002A6A20"/>
    <w:rsid w:val="002A7069"/>
    <w:rsid w:val="002B06C4"/>
    <w:rsid w:val="002B2A5D"/>
    <w:rsid w:val="002C5ADF"/>
    <w:rsid w:val="002C5DD7"/>
    <w:rsid w:val="002D02F4"/>
    <w:rsid w:val="002D3BD6"/>
    <w:rsid w:val="002E4204"/>
    <w:rsid w:val="002E59E3"/>
    <w:rsid w:val="002F1056"/>
    <w:rsid w:val="002F33D5"/>
    <w:rsid w:val="003167F1"/>
    <w:rsid w:val="003203FB"/>
    <w:rsid w:val="00324389"/>
    <w:rsid w:val="003259D0"/>
    <w:rsid w:val="00327832"/>
    <w:rsid w:val="00331D31"/>
    <w:rsid w:val="00343507"/>
    <w:rsid w:val="00350E10"/>
    <w:rsid w:val="0035621A"/>
    <w:rsid w:val="00361FCB"/>
    <w:rsid w:val="00364C55"/>
    <w:rsid w:val="00365186"/>
    <w:rsid w:val="0037582D"/>
    <w:rsid w:val="00377061"/>
    <w:rsid w:val="00381268"/>
    <w:rsid w:val="00381900"/>
    <w:rsid w:val="00386023"/>
    <w:rsid w:val="003878A7"/>
    <w:rsid w:val="00390F76"/>
    <w:rsid w:val="003B125F"/>
    <w:rsid w:val="003B26E2"/>
    <w:rsid w:val="003B5826"/>
    <w:rsid w:val="003B6A2F"/>
    <w:rsid w:val="003B7194"/>
    <w:rsid w:val="003C4643"/>
    <w:rsid w:val="003D1192"/>
    <w:rsid w:val="003D17D2"/>
    <w:rsid w:val="003D390B"/>
    <w:rsid w:val="003E2A88"/>
    <w:rsid w:val="003E373E"/>
    <w:rsid w:val="003E4367"/>
    <w:rsid w:val="003F3665"/>
    <w:rsid w:val="0040273C"/>
    <w:rsid w:val="004035DD"/>
    <w:rsid w:val="00406CCF"/>
    <w:rsid w:val="00410CA2"/>
    <w:rsid w:val="00424FF6"/>
    <w:rsid w:val="0043047F"/>
    <w:rsid w:val="00441D69"/>
    <w:rsid w:val="00453E30"/>
    <w:rsid w:val="00455560"/>
    <w:rsid w:val="0045716A"/>
    <w:rsid w:val="00461C13"/>
    <w:rsid w:val="00472C1C"/>
    <w:rsid w:val="00472F65"/>
    <w:rsid w:val="00476CFF"/>
    <w:rsid w:val="004936F8"/>
    <w:rsid w:val="004A0673"/>
    <w:rsid w:val="004A28FD"/>
    <w:rsid w:val="004B3C04"/>
    <w:rsid w:val="004B651D"/>
    <w:rsid w:val="004C0386"/>
    <w:rsid w:val="004C279D"/>
    <w:rsid w:val="004C2BA9"/>
    <w:rsid w:val="004D0DFB"/>
    <w:rsid w:val="004D2BEF"/>
    <w:rsid w:val="004D3943"/>
    <w:rsid w:val="004D6655"/>
    <w:rsid w:val="004D73BB"/>
    <w:rsid w:val="004E05AA"/>
    <w:rsid w:val="004E241D"/>
    <w:rsid w:val="004E252E"/>
    <w:rsid w:val="004E3A4A"/>
    <w:rsid w:val="004F12A1"/>
    <w:rsid w:val="004F1468"/>
    <w:rsid w:val="004F6EE7"/>
    <w:rsid w:val="00500535"/>
    <w:rsid w:val="005154FB"/>
    <w:rsid w:val="0052040E"/>
    <w:rsid w:val="00526EDD"/>
    <w:rsid w:val="00527460"/>
    <w:rsid w:val="00531810"/>
    <w:rsid w:val="00534237"/>
    <w:rsid w:val="005351F8"/>
    <w:rsid w:val="005455C4"/>
    <w:rsid w:val="00545F62"/>
    <w:rsid w:val="00550E79"/>
    <w:rsid w:val="00551820"/>
    <w:rsid w:val="00552DB1"/>
    <w:rsid w:val="00553178"/>
    <w:rsid w:val="00556AA0"/>
    <w:rsid w:val="00567A63"/>
    <w:rsid w:val="0057444C"/>
    <w:rsid w:val="00574BD1"/>
    <w:rsid w:val="005773E8"/>
    <w:rsid w:val="0058014D"/>
    <w:rsid w:val="0058191C"/>
    <w:rsid w:val="0058354D"/>
    <w:rsid w:val="00586B0B"/>
    <w:rsid w:val="00587431"/>
    <w:rsid w:val="0059358B"/>
    <w:rsid w:val="005940C6"/>
    <w:rsid w:val="005964FF"/>
    <w:rsid w:val="005A1D0B"/>
    <w:rsid w:val="005A325E"/>
    <w:rsid w:val="005B0C10"/>
    <w:rsid w:val="005B1218"/>
    <w:rsid w:val="005B232E"/>
    <w:rsid w:val="005B23AC"/>
    <w:rsid w:val="005B42B2"/>
    <w:rsid w:val="005C447A"/>
    <w:rsid w:val="005D0212"/>
    <w:rsid w:val="005D30AB"/>
    <w:rsid w:val="005E46CE"/>
    <w:rsid w:val="005F2332"/>
    <w:rsid w:val="005F75F0"/>
    <w:rsid w:val="00602B55"/>
    <w:rsid w:val="0061370F"/>
    <w:rsid w:val="006202BC"/>
    <w:rsid w:val="00620597"/>
    <w:rsid w:val="00621768"/>
    <w:rsid w:val="00630049"/>
    <w:rsid w:val="0063441D"/>
    <w:rsid w:val="00634BDC"/>
    <w:rsid w:val="00640EBF"/>
    <w:rsid w:val="00641F96"/>
    <w:rsid w:val="006434DD"/>
    <w:rsid w:val="006442C1"/>
    <w:rsid w:val="00651690"/>
    <w:rsid w:val="0065455C"/>
    <w:rsid w:val="00660454"/>
    <w:rsid w:val="006613E3"/>
    <w:rsid w:val="0066347B"/>
    <w:rsid w:val="00664997"/>
    <w:rsid w:val="00666237"/>
    <w:rsid w:val="00666FBF"/>
    <w:rsid w:val="006679D5"/>
    <w:rsid w:val="00667EE7"/>
    <w:rsid w:val="00683015"/>
    <w:rsid w:val="00690523"/>
    <w:rsid w:val="00691F51"/>
    <w:rsid w:val="006952CC"/>
    <w:rsid w:val="006A1013"/>
    <w:rsid w:val="006A5A03"/>
    <w:rsid w:val="006A6D6B"/>
    <w:rsid w:val="006B001F"/>
    <w:rsid w:val="006B04DA"/>
    <w:rsid w:val="006C1BC9"/>
    <w:rsid w:val="006D1D7B"/>
    <w:rsid w:val="006D26B7"/>
    <w:rsid w:val="006E68A3"/>
    <w:rsid w:val="006F6B35"/>
    <w:rsid w:val="00700C13"/>
    <w:rsid w:val="00701B69"/>
    <w:rsid w:val="00705CEB"/>
    <w:rsid w:val="00710F05"/>
    <w:rsid w:val="00713BB4"/>
    <w:rsid w:val="00721372"/>
    <w:rsid w:val="007219CA"/>
    <w:rsid w:val="00721B6A"/>
    <w:rsid w:val="00722FAA"/>
    <w:rsid w:val="00726CAD"/>
    <w:rsid w:val="00730795"/>
    <w:rsid w:val="00734E8C"/>
    <w:rsid w:val="007409C7"/>
    <w:rsid w:val="00740E63"/>
    <w:rsid w:val="00741F7F"/>
    <w:rsid w:val="00745D40"/>
    <w:rsid w:val="00746860"/>
    <w:rsid w:val="00746C95"/>
    <w:rsid w:val="00755FFD"/>
    <w:rsid w:val="00760BDA"/>
    <w:rsid w:val="007702F5"/>
    <w:rsid w:val="00774836"/>
    <w:rsid w:val="007809D9"/>
    <w:rsid w:val="00786DCA"/>
    <w:rsid w:val="00794B70"/>
    <w:rsid w:val="007B06CD"/>
    <w:rsid w:val="007B28CE"/>
    <w:rsid w:val="007B49C7"/>
    <w:rsid w:val="007C07BC"/>
    <w:rsid w:val="007C13C0"/>
    <w:rsid w:val="007C1A73"/>
    <w:rsid w:val="007D0081"/>
    <w:rsid w:val="007D1EEB"/>
    <w:rsid w:val="007D2C77"/>
    <w:rsid w:val="007D315F"/>
    <w:rsid w:val="007E043F"/>
    <w:rsid w:val="007E2DED"/>
    <w:rsid w:val="007E62B1"/>
    <w:rsid w:val="007F4E4D"/>
    <w:rsid w:val="007F61FA"/>
    <w:rsid w:val="00810D86"/>
    <w:rsid w:val="008117EF"/>
    <w:rsid w:val="008127DF"/>
    <w:rsid w:val="0081601B"/>
    <w:rsid w:val="0081603B"/>
    <w:rsid w:val="0081697F"/>
    <w:rsid w:val="0082059E"/>
    <w:rsid w:val="008209F4"/>
    <w:rsid w:val="00831037"/>
    <w:rsid w:val="00831795"/>
    <w:rsid w:val="00845CB6"/>
    <w:rsid w:val="008472C1"/>
    <w:rsid w:val="00850DBF"/>
    <w:rsid w:val="00860A51"/>
    <w:rsid w:val="008744AC"/>
    <w:rsid w:val="00875038"/>
    <w:rsid w:val="00875251"/>
    <w:rsid w:val="00882354"/>
    <w:rsid w:val="00882689"/>
    <w:rsid w:val="008856AE"/>
    <w:rsid w:val="00887E50"/>
    <w:rsid w:val="00890FBC"/>
    <w:rsid w:val="00894145"/>
    <w:rsid w:val="00895CCE"/>
    <w:rsid w:val="00897010"/>
    <w:rsid w:val="008A1740"/>
    <w:rsid w:val="008B3511"/>
    <w:rsid w:val="008B428B"/>
    <w:rsid w:val="008B47A5"/>
    <w:rsid w:val="008B6258"/>
    <w:rsid w:val="008D3AC7"/>
    <w:rsid w:val="008E030E"/>
    <w:rsid w:val="008E4295"/>
    <w:rsid w:val="008F02F6"/>
    <w:rsid w:val="008F3C5E"/>
    <w:rsid w:val="008F4461"/>
    <w:rsid w:val="008F4BE0"/>
    <w:rsid w:val="0091001D"/>
    <w:rsid w:val="00910ADC"/>
    <w:rsid w:val="00911C28"/>
    <w:rsid w:val="0091771E"/>
    <w:rsid w:val="00917B19"/>
    <w:rsid w:val="00923C6A"/>
    <w:rsid w:val="00924A76"/>
    <w:rsid w:val="00925AA3"/>
    <w:rsid w:val="00930F24"/>
    <w:rsid w:val="00934C86"/>
    <w:rsid w:val="009551A9"/>
    <w:rsid w:val="00955B6E"/>
    <w:rsid w:val="00957CE9"/>
    <w:rsid w:val="00961667"/>
    <w:rsid w:val="0096717D"/>
    <w:rsid w:val="00970F88"/>
    <w:rsid w:val="00974AF3"/>
    <w:rsid w:val="009A2CA5"/>
    <w:rsid w:val="009A558E"/>
    <w:rsid w:val="009A6F75"/>
    <w:rsid w:val="009B009B"/>
    <w:rsid w:val="009C0294"/>
    <w:rsid w:val="009C1D4A"/>
    <w:rsid w:val="009D0A14"/>
    <w:rsid w:val="009D0A33"/>
    <w:rsid w:val="009D2EE0"/>
    <w:rsid w:val="009D4759"/>
    <w:rsid w:val="009D4DDD"/>
    <w:rsid w:val="00A068C7"/>
    <w:rsid w:val="00A11ACC"/>
    <w:rsid w:val="00A17F02"/>
    <w:rsid w:val="00A262A5"/>
    <w:rsid w:val="00A44DB3"/>
    <w:rsid w:val="00A45337"/>
    <w:rsid w:val="00A47D56"/>
    <w:rsid w:val="00A50FD2"/>
    <w:rsid w:val="00A57D4A"/>
    <w:rsid w:val="00A65C0D"/>
    <w:rsid w:val="00A70E3F"/>
    <w:rsid w:val="00A75A6C"/>
    <w:rsid w:val="00A7776E"/>
    <w:rsid w:val="00A91885"/>
    <w:rsid w:val="00AA03B7"/>
    <w:rsid w:val="00AA4154"/>
    <w:rsid w:val="00AA6BC0"/>
    <w:rsid w:val="00AB454F"/>
    <w:rsid w:val="00AB5569"/>
    <w:rsid w:val="00AB5DA7"/>
    <w:rsid w:val="00AB6A06"/>
    <w:rsid w:val="00AC296D"/>
    <w:rsid w:val="00AC35F4"/>
    <w:rsid w:val="00AC6987"/>
    <w:rsid w:val="00AD0DBC"/>
    <w:rsid w:val="00AD4BEC"/>
    <w:rsid w:val="00AD5A5A"/>
    <w:rsid w:val="00AE4DF4"/>
    <w:rsid w:val="00AE7D44"/>
    <w:rsid w:val="00AF1020"/>
    <w:rsid w:val="00AF40D9"/>
    <w:rsid w:val="00B008FD"/>
    <w:rsid w:val="00B02370"/>
    <w:rsid w:val="00B101E0"/>
    <w:rsid w:val="00B1050A"/>
    <w:rsid w:val="00B131B7"/>
    <w:rsid w:val="00B17274"/>
    <w:rsid w:val="00B33633"/>
    <w:rsid w:val="00B338AC"/>
    <w:rsid w:val="00B35B09"/>
    <w:rsid w:val="00B40ACC"/>
    <w:rsid w:val="00B504DD"/>
    <w:rsid w:val="00B51266"/>
    <w:rsid w:val="00B63A8A"/>
    <w:rsid w:val="00B76B01"/>
    <w:rsid w:val="00B80029"/>
    <w:rsid w:val="00B81F14"/>
    <w:rsid w:val="00B8388F"/>
    <w:rsid w:val="00B846D5"/>
    <w:rsid w:val="00B84CE3"/>
    <w:rsid w:val="00B903CE"/>
    <w:rsid w:val="00B92172"/>
    <w:rsid w:val="00BA5507"/>
    <w:rsid w:val="00BA7006"/>
    <w:rsid w:val="00BA71FD"/>
    <w:rsid w:val="00BA7CFF"/>
    <w:rsid w:val="00BB1528"/>
    <w:rsid w:val="00BB5705"/>
    <w:rsid w:val="00BB7691"/>
    <w:rsid w:val="00BC123A"/>
    <w:rsid w:val="00BC700A"/>
    <w:rsid w:val="00BD0CCB"/>
    <w:rsid w:val="00BD3D8C"/>
    <w:rsid w:val="00BF030A"/>
    <w:rsid w:val="00BF7056"/>
    <w:rsid w:val="00BF7E45"/>
    <w:rsid w:val="00C001C7"/>
    <w:rsid w:val="00C002A8"/>
    <w:rsid w:val="00C02253"/>
    <w:rsid w:val="00C039E0"/>
    <w:rsid w:val="00C156B4"/>
    <w:rsid w:val="00C20E2B"/>
    <w:rsid w:val="00C226C6"/>
    <w:rsid w:val="00C2392F"/>
    <w:rsid w:val="00C32251"/>
    <w:rsid w:val="00C35DC9"/>
    <w:rsid w:val="00C369E1"/>
    <w:rsid w:val="00C4039E"/>
    <w:rsid w:val="00C41B13"/>
    <w:rsid w:val="00C47336"/>
    <w:rsid w:val="00C557E0"/>
    <w:rsid w:val="00C62314"/>
    <w:rsid w:val="00C7559A"/>
    <w:rsid w:val="00C766D6"/>
    <w:rsid w:val="00C77DA6"/>
    <w:rsid w:val="00C80068"/>
    <w:rsid w:val="00C90D64"/>
    <w:rsid w:val="00C923E6"/>
    <w:rsid w:val="00C9311C"/>
    <w:rsid w:val="00CA0EB5"/>
    <w:rsid w:val="00CA12A1"/>
    <w:rsid w:val="00CA4BEB"/>
    <w:rsid w:val="00CB7F6F"/>
    <w:rsid w:val="00CC0A8F"/>
    <w:rsid w:val="00CC3460"/>
    <w:rsid w:val="00CC3A2B"/>
    <w:rsid w:val="00CC551B"/>
    <w:rsid w:val="00CD3378"/>
    <w:rsid w:val="00CD71FD"/>
    <w:rsid w:val="00CE0425"/>
    <w:rsid w:val="00CE46CC"/>
    <w:rsid w:val="00CE4B65"/>
    <w:rsid w:val="00CE59F1"/>
    <w:rsid w:val="00CE7910"/>
    <w:rsid w:val="00CF02C7"/>
    <w:rsid w:val="00CF49FC"/>
    <w:rsid w:val="00D03A36"/>
    <w:rsid w:val="00D03E94"/>
    <w:rsid w:val="00D069D7"/>
    <w:rsid w:val="00D13DDA"/>
    <w:rsid w:val="00D13F42"/>
    <w:rsid w:val="00D14A08"/>
    <w:rsid w:val="00D15252"/>
    <w:rsid w:val="00D20BE9"/>
    <w:rsid w:val="00D23EEA"/>
    <w:rsid w:val="00D249EE"/>
    <w:rsid w:val="00D25F20"/>
    <w:rsid w:val="00D33551"/>
    <w:rsid w:val="00D34BC0"/>
    <w:rsid w:val="00D36BB6"/>
    <w:rsid w:val="00D37325"/>
    <w:rsid w:val="00D37E31"/>
    <w:rsid w:val="00D45486"/>
    <w:rsid w:val="00D45AA5"/>
    <w:rsid w:val="00D4628D"/>
    <w:rsid w:val="00D5205E"/>
    <w:rsid w:val="00D5560C"/>
    <w:rsid w:val="00D55CBC"/>
    <w:rsid w:val="00D57863"/>
    <w:rsid w:val="00D654EF"/>
    <w:rsid w:val="00D732FE"/>
    <w:rsid w:val="00D73899"/>
    <w:rsid w:val="00D76207"/>
    <w:rsid w:val="00D873E0"/>
    <w:rsid w:val="00D9186A"/>
    <w:rsid w:val="00D930CE"/>
    <w:rsid w:val="00D96C0C"/>
    <w:rsid w:val="00DA299F"/>
    <w:rsid w:val="00DA3EF4"/>
    <w:rsid w:val="00DA4457"/>
    <w:rsid w:val="00DA6F5C"/>
    <w:rsid w:val="00DC1CF6"/>
    <w:rsid w:val="00DD6EEE"/>
    <w:rsid w:val="00DE19AA"/>
    <w:rsid w:val="00DF000A"/>
    <w:rsid w:val="00DF1B9B"/>
    <w:rsid w:val="00DF1EEA"/>
    <w:rsid w:val="00DF7656"/>
    <w:rsid w:val="00E03A5F"/>
    <w:rsid w:val="00E04F1E"/>
    <w:rsid w:val="00E05E08"/>
    <w:rsid w:val="00E06629"/>
    <w:rsid w:val="00E11FF1"/>
    <w:rsid w:val="00E1564B"/>
    <w:rsid w:val="00E2530D"/>
    <w:rsid w:val="00E26543"/>
    <w:rsid w:val="00E30E88"/>
    <w:rsid w:val="00E33012"/>
    <w:rsid w:val="00E33126"/>
    <w:rsid w:val="00E34125"/>
    <w:rsid w:val="00E41795"/>
    <w:rsid w:val="00E5129E"/>
    <w:rsid w:val="00E5242B"/>
    <w:rsid w:val="00E52B29"/>
    <w:rsid w:val="00E55B4F"/>
    <w:rsid w:val="00E55DB8"/>
    <w:rsid w:val="00E74801"/>
    <w:rsid w:val="00E75190"/>
    <w:rsid w:val="00E75D2A"/>
    <w:rsid w:val="00E77339"/>
    <w:rsid w:val="00E83171"/>
    <w:rsid w:val="00E831E0"/>
    <w:rsid w:val="00E94DE5"/>
    <w:rsid w:val="00E9689C"/>
    <w:rsid w:val="00E977D0"/>
    <w:rsid w:val="00EB09A9"/>
    <w:rsid w:val="00EB2145"/>
    <w:rsid w:val="00EC0D0C"/>
    <w:rsid w:val="00EC28CA"/>
    <w:rsid w:val="00EC6292"/>
    <w:rsid w:val="00EC63A2"/>
    <w:rsid w:val="00ED44F8"/>
    <w:rsid w:val="00ED570F"/>
    <w:rsid w:val="00ED707A"/>
    <w:rsid w:val="00EE20DB"/>
    <w:rsid w:val="00EE66AD"/>
    <w:rsid w:val="00EF38F7"/>
    <w:rsid w:val="00EF7D1E"/>
    <w:rsid w:val="00F01519"/>
    <w:rsid w:val="00F107C0"/>
    <w:rsid w:val="00F13554"/>
    <w:rsid w:val="00F135AA"/>
    <w:rsid w:val="00F14F1C"/>
    <w:rsid w:val="00F26FEF"/>
    <w:rsid w:val="00F313BD"/>
    <w:rsid w:val="00F31972"/>
    <w:rsid w:val="00F32CFE"/>
    <w:rsid w:val="00F332F6"/>
    <w:rsid w:val="00F33B6A"/>
    <w:rsid w:val="00F3669E"/>
    <w:rsid w:val="00F366B7"/>
    <w:rsid w:val="00F40258"/>
    <w:rsid w:val="00F42688"/>
    <w:rsid w:val="00F45023"/>
    <w:rsid w:val="00F52623"/>
    <w:rsid w:val="00F56E7B"/>
    <w:rsid w:val="00F63642"/>
    <w:rsid w:val="00F671FB"/>
    <w:rsid w:val="00F74A85"/>
    <w:rsid w:val="00F817C7"/>
    <w:rsid w:val="00F86EA1"/>
    <w:rsid w:val="00F87194"/>
    <w:rsid w:val="00F913C9"/>
    <w:rsid w:val="00F9498D"/>
    <w:rsid w:val="00F96F4D"/>
    <w:rsid w:val="00F97F35"/>
    <w:rsid w:val="00FA70FE"/>
    <w:rsid w:val="00FA72FE"/>
    <w:rsid w:val="00FB2EFA"/>
    <w:rsid w:val="00FC4930"/>
    <w:rsid w:val="00FC5BA5"/>
    <w:rsid w:val="00FC62D7"/>
    <w:rsid w:val="00FD13E4"/>
    <w:rsid w:val="00FD17A0"/>
    <w:rsid w:val="00FD60EF"/>
    <w:rsid w:val="00FD7E0D"/>
    <w:rsid w:val="00FE0392"/>
    <w:rsid w:val="00FE0615"/>
    <w:rsid w:val="00FE37F5"/>
    <w:rsid w:val="00FE63A8"/>
    <w:rsid w:val="00FE7C12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D64"/>
  </w:style>
  <w:style w:type="paragraph" w:styleId="1">
    <w:name w:val="heading 1"/>
    <w:basedOn w:val="a0"/>
    <w:next w:val="a0"/>
    <w:link w:val="10"/>
    <w:uiPriority w:val="9"/>
    <w:qFormat/>
    <w:rsid w:val="00CE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4E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unhideWhenUsed/>
    <w:qFormat/>
    <w:rsid w:val="003167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D654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1"/>
    <w:link w:val="a4"/>
    <w:uiPriority w:val="99"/>
    <w:semiHidden/>
    <w:rsid w:val="00D654EF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locked/>
    <w:rsid w:val="00D654EF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654E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6">
    <w:name w:val="Основной"/>
    <w:basedOn w:val="a0"/>
    <w:rsid w:val="00D654E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79">
    <w:name w:val="Основной текст (14)79"/>
    <w:rsid w:val="00D654EF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paragraph" w:styleId="a7">
    <w:name w:val="List Paragraph"/>
    <w:basedOn w:val="a0"/>
    <w:link w:val="a8"/>
    <w:uiPriority w:val="34"/>
    <w:qFormat/>
    <w:rsid w:val="006613E3"/>
    <w:pPr>
      <w:ind w:left="720"/>
      <w:contextualSpacing/>
    </w:pPr>
  </w:style>
  <w:style w:type="paragraph" w:styleId="a9">
    <w:name w:val="footnote text"/>
    <w:aliases w:val="Знак6,F1"/>
    <w:basedOn w:val="a0"/>
    <w:link w:val="aa"/>
    <w:uiPriority w:val="99"/>
    <w:rsid w:val="005B0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5B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B0C10"/>
    <w:rPr>
      <w:vertAlign w:val="superscript"/>
    </w:rPr>
  </w:style>
  <w:style w:type="paragraph" w:customStyle="1" w:styleId="c6">
    <w:name w:val="c6"/>
    <w:basedOn w:val="a0"/>
    <w:rsid w:val="005B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B0C10"/>
  </w:style>
  <w:style w:type="paragraph" w:customStyle="1" w:styleId="c9">
    <w:name w:val="c9"/>
    <w:basedOn w:val="a0"/>
    <w:rsid w:val="005B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5B0C10"/>
  </w:style>
  <w:style w:type="paragraph" w:styleId="ac">
    <w:name w:val="Normal (Web)"/>
    <w:basedOn w:val="a0"/>
    <w:uiPriority w:val="99"/>
    <w:rsid w:val="00BA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styleId="ad">
    <w:name w:val="Hyperlink"/>
    <w:uiPriority w:val="99"/>
    <w:rsid w:val="00BA5507"/>
    <w:rPr>
      <w:color w:val="0000FF"/>
      <w:u w:val="single"/>
    </w:rPr>
  </w:style>
  <w:style w:type="paragraph" w:styleId="ae">
    <w:name w:val="Body Text Indent"/>
    <w:basedOn w:val="a0"/>
    <w:link w:val="af"/>
    <w:uiPriority w:val="99"/>
    <w:unhideWhenUsed/>
    <w:rsid w:val="00F107C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F107C0"/>
  </w:style>
  <w:style w:type="table" w:styleId="af0">
    <w:name w:val="Table Grid"/>
    <w:basedOn w:val="a2"/>
    <w:rsid w:val="007C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015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F0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1"/>
    <w:rsid w:val="00F015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F015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1"/>
    <w:rsid w:val="00F015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F01519"/>
    <w:rPr>
      <w:b/>
      <w:bCs/>
    </w:rPr>
  </w:style>
  <w:style w:type="character" w:customStyle="1" w:styleId="dash041e0431044b0447043d044b0439char1">
    <w:name w:val="dash041e_0431_044b_0447_043d_044b_0439__char1"/>
    <w:basedOn w:val="a1"/>
    <w:rsid w:val="00F015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F0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32FE"/>
  </w:style>
  <w:style w:type="paragraph" w:customStyle="1" w:styleId="11">
    <w:name w:val="Основной текст с отступом1"/>
    <w:basedOn w:val="a0"/>
    <w:rsid w:val="007D008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167F1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Indent 3"/>
    <w:basedOn w:val="a0"/>
    <w:link w:val="32"/>
    <w:uiPriority w:val="99"/>
    <w:rsid w:val="003167F1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167F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99"/>
    <w:locked/>
    <w:rsid w:val="003167F1"/>
  </w:style>
  <w:style w:type="paragraph" w:styleId="2">
    <w:name w:val="Body Text Indent 2"/>
    <w:basedOn w:val="a0"/>
    <w:link w:val="20"/>
    <w:uiPriority w:val="99"/>
    <w:semiHidden/>
    <w:unhideWhenUsed/>
    <w:rsid w:val="00D34B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D34BC0"/>
  </w:style>
  <w:style w:type="character" w:customStyle="1" w:styleId="s4">
    <w:name w:val="s4"/>
    <w:rsid w:val="00D34BC0"/>
  </w:style>
  <w:style w:type="character" w:styleId="af1">
    <w:name w:val="annotation reference"/>
    <w:uiPriority w:val="99"/>
    <w:rsid w:val="00D34BC0"/>
    <w:rPr>
      <w:sz w:val="16"/>
      <w:szCs w:val="16"/>
    </w:rPr>
  </w:style>
  <w:style w:type="paragraph" w:customStyle="1" w:styleId="21">
    <w:name w:val="?????2"/>
    <w:basedOn w:val="a0"/>
    <w:rsid w:val="00D34BC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har1">
    <w:name w:val="a__char1"/>
    <w:basedOn w:val="a1"/>
    <w:rsid w:val="00476CFF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styleId="af2">
    <w:name w:val="No Spacing"/>
    <w:qFormat/>
    <w:rsid w:val="00B80029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1C4E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Перечень"/>
    <w:basedOn w:val="a0"/>
    <w:next w:val="a0"/>
    <w:link w:val="af3"/>
    <w:qFormat/>
    <w:rsid w:val="000013E6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0013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f4">
    <w:name w:val="footer"/>
    <w:link w:val="af5"/>
    <w:uiPriority w:val="99"/>
    <w:rsid w:val="000013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u w:color="000000"/>
      <w:bdr w:val="nil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0013E6"/>
    <w:rPr>
      <w:rFonts w:ascii="Calibri" w:eastAsia="Calibri" w:hAnsi="Calibri" w:cs="Times New Roman"/>
      <w:color w:val="000000"/>
      <w:sz w:val="20"/>
      <w:szCs w:val="20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Strong"/>
    <w:basedOn w:val="a1"/>
    <w:uiPriority w:val="22"/>
    <w:qFormat/>
    <w:rsid w:val="0059358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CE5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004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2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6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2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52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0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3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509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56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22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9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11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73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8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29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44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40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7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rofa.ru/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fa.ru/127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0A48-CC36-46B5-8FF3-C71EAB98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2019-11-07T13:07:00Z</cp:lastPrinted>
  <dcterms:created xsi:type="dcterms:W3CDTF">2019-07-25T06:32:00Z</dcterms:created>
  <dcterms:modified xsi:type="dcterms:W3CDTF">2019-11-07T13:09:00Z</dcterms:modified>
</cp:coreProperties>
</file>