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0A" w:rsidRDefault="00C8057D" w:rsidP="00C805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r w:rsidRPr="00917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Аналитическая справка</w:t>
      </w:r>
      <w:r w:rsidR="00685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17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итогам проведения </w:t>
      </w:r>
    </w:p>
    <w:p w:rsidR="00C8057D" w:rsidRPr="00917AC8" w:rsidRDefault="00C8057D" w:rsidP="00C805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школьного этапа всероссийской олимпиады школьников</w:t>
      </w:r>
    </w:p>
    <w:p w:rsidR="00C8057D" w:rsidRPr="00917AC8" w:rsidRDefault="00C8057D" w:rsidP="00C805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2019-2020 учебном году</w:t>
      </w:r>
    </w:p>
    <w:bookmarkEnd w:id="0"/>
    <w:p w:rsidR="00C8057D" w:rsidRPr="00917AC8" w:rsidRDefault="00C8057D" w:rsidP="00C805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57D" w:rsidRPr="00917AC8" w:rsidRDefault="00C8057D" w:rsidP="00C80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олимпиада является первым этапом </w:t>
      </w:r>
      <w:r w:rsidRPr="00917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всероссийской олимпиады школьников</w:t>
      </w: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C8057D" w:rsidRPr="00917AC8" w:rsidRDefault="00C8057D" w:rsidP="00C80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Основными целями и задачами олимпиады являются:</w:t>
      </w:r>
    </w:p>
    <w:p w:rsidR="00C8057D" w:rsidRPr="00917AC8" w:rsidRDefault="00C8057D" w:rsidP="00C8057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создание необходимых условий для выявления и развития у учащихся творческих способностей и интереса к научно-исследовательской деятельности;</w:t>
      </w:r>
    </w:p>
    <w:p w:rsidR="00C8057D" w:rsidRPr="00917AC8" w:rsidRDefault="00C8057D" w:rsidP="00C80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необходимых условий для поддержки одаренных детей;</w:t>
      </w:r>
    </w:p>
    <w:p w:rsidR="00C8057D" w:rsidRPr="00917AC8" w:rsidRDefault="00C8057D" w:rsidP="00C80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-активизация работы факультативов, элективных курсов и других форм внеклассной и внешкольной работы с учащимися;</w:t>
      </w:r>
    </w:p>
    <w:p w:rsidR="00C8057D" w:rsidRPr="00917AC8" w:rsidRDefault="00C8057D" w:rsidP="00C80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старшеклассникам в профессиональном самоопределении.</w:t>
      </w:r>
    </w:p>
    <w:p w:rsidR="00C8057D" w:rsidRPr="00917AC8" w:rsidRDefault="00C8057D" w:rsidP="00C80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C8057D" w:rsidRPr="00C8057D" w:rsidRDefault="00C8057D" w:rsidP="00C80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олимпиаде приняли участие:</w:t>
      </w:r>
    </w:p>
    <w:tbl>
      <w:tblPr>
        <w:tblStyle w:val="a3"/>
        <w:tblW w:w="9038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985"/>
        <w:gridCol w:w="2126"/>
        <w:gridCol w:w="1842"/>
      </w:tblGrid>
      <w:tr w:rsidR="0068580A" w:rsidTr="0068580A">
        <w:tc>
          <w:tcPr>
            <w:tcW w:w="1951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</w:tr>
      <w:tr w:rsidR="0068580A" w:rsidTr="0068580A">
        <w:tc>
          <w:tcPr>
            <w:tcW w:w="1951" w:type="dxa"/>
            <w:vMerge w:val="restart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68580A" w:rsidRDefault="0068580A" w:rsidP="005B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rPr>
          <w:trHeight w:val="583"/>
        </w:trPr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5B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68580A" w:rsidRDefault="0068580A" w:rsidP="003C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8580A" w:rsidRDefault="0068580A" w:rsidP="005B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8580A" w:rsidRDefault="0068580A" w:rsidP="005B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8580A" w:rsidRDefault="0068580A" w:rsidP="00C6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5B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8580A" w:rsidRDefault="0068580A" w:rsidP="005B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5B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8580A" w:rsidRDefault="0068580A" w:rsidP="005B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8580A" w:rsidRPr="00375613" w:rsidRDefault="0068580A" w:rsidP="005B2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2126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580A" w:rsidTr="0068580A">
        <w:tc>
          <w:tcPr>
            <w:tcW w:w="1951" w:type="dxa"/>
            <w:vMerge w:val="restart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8580A" w:rsidRPr="00FF7BA7" w:rsidRDefault="0068580A" w:rsidP="00650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68580A" w:rsidRPr="00FF7BA7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8580A" w:rsidRPr="00FF7BA7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8580A" w:rsidTr="0068580A">
        <w:tc>
          <w:tcPr>
            <w:tcW w:w="1951" w:type="dxa"/>
            <w:vMerge w:val="restart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BA7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80A" w:rsidRPr="00FF7BA7" w:rsidRDefault="0068580A" w:rsidP="009E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8580A" w:rsidRDefault="0068580A" w:rsidP="009E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8580A" w:rsidRDefault="0068580A" w:rsidP="009E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8580A" w:rsidRDefault="0068580A" w:rsidP="003B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8580A" w:rsidRPr="00FF7BA7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126" w:type="dxa"/>
          </w:tcPr>
          <w:p w:rsidR="0068580A" w:rsidRPr="00FF7BA7" w:rsidRDefault="0068580A" w:rsidP="000C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842" w:type="dxa"/>
          </w:tcPr>
          <w:p w:rsidR="0068580A" w:rsidRPr="00FF7BA7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8580A" w:rsidTr="0068580A">
        <w:tc>
          <w:tcPr>
            <w:tcW w:w="1951" w:type="dxa"/>
            <w:vMerge w:val="restart"/>
          </w:tcPr>
          <w:p w:rsidR="0068580A" w:rsidRPr="0050017E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8580A" w:rsidRDefault="0068580A" w:rsidP="000C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8580A" w:rsidRPr="0050017E" w:rsidRDefault="0068580A" w:rsidP="00FA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2126" w:type="dxa"/>
          </w:tcPr>
          <w:p w:rsidR="0068580A" w:rsidRPr="0050017E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8580A" w:rsidRPr="0050017E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8580A" w:rsidTr="0068580A">
        <w:tc>
          <w:tcPr>
            <w:tcW w:w="1951" w:type="dxa"/>
            <w:vMerge w:val="restart"/>
          </w:tcPr>
          <w:p w:rsidR="0068580A" w:rsidRPr="0050017E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7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8580A" w:rsidRPr="0050017E" w:rsidRDefault="0068580A" w:rsidP="005C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68580A" w:rsidRPr="0050017E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8580A" w:rsidRPr="0050017E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8580A" w:rsidTr="0068580A">
        <w:tc>
          <w:tcPr>
            <w:tcW w:w="1951" w:type="dxa"/>
            <w:vMerge w:val="restart"/>
          </w:tcPr>
          <w:p w:rsidR="0068580A" w:rsidRPr="00E03BA1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8580A" w:rsidRDefault="0068580A" w:rsidP="005C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8580A" w:rsidRDefault="0068580A" w:rsidP="005C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8580A" w:rsidRPr="00E03BA1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68580A" w:rsidRPr="00E03BA1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8580A" w:rsidRPr="00E03BA1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 w:val="restart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BA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68580A" w:rsidRPr="00941EAC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E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8580A" w:rsidRPr="00941EAC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Pr="006E19C3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9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Pr="006E19C3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9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Pr="00E03BA1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8580A" w:rsidRPr="00E03BA1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8580A" w:rsidRPr="00E03BA1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Pr="00E03BA1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 w:val="restart"/>
          </w:tcPr>
          <w:p w:rsidR="0068580A" w:rsidRPr="009D6110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11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Pr="009D6110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Default="0068580A" w:rsidP="0093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8580A" w:rsidRPr="009D6110" w:rsidRDefault="0068580A" w:rsidP="00930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68580A" w:rsidRPr="009D6110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8580A" w:rsidRPr="009D6110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8580A" w:rsidTr="0068580A">
        <w:tc>
          <w:tcPr>
            <w:tcW w:w="1951" w:type="dxa"/>
            <w:vMerge w:val="restart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68580A" w:rsidRPr="009309BC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8580A" w:rsidRPr="009309BC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8580A" w:rsidRPr="009309BC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Pr="009309BC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Pr="001C6F24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8580A" w:rsidRPr="001C6F24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68580A" w:rsidRPr="001C6F24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Pr="001C6F24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</w:tcPr>
          <w:p w:rsidR="0068580A" w:rsidRPr="001C6F24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Pr="009309BC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8580A" w:rsidRPr="009309BC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Pr="009309BC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 w:val="restart"/>
          </w:tcPr>
          <w:p w:rsidR="0068580A" w:rsidRPr="001C6F24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8580A" w:rsidRDefault="0068580A" w:rsidP="003D7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8580A" w:rsidRDefault="0068580A" w:rsidP="003D7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8580A" w:rsidRPr="001C6F24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68580A" w:rsidRPr="001C6F24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68580A" w:rsidRPr="001C6F24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8580A" w:rsidTr="0068580A">
        <w:tc>
          <w:tcPr>
            <w:tcW w:w="1951" w:type="dxa"/>
            <w:vMerge w:val="restart"/>
          </w:tcPr>
          <w:p w:rsidR="0068580A" w:rsidRPr="001C6F24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8580A" w:rsidRDefault="0068580A" w:rsidP="00E1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8580A" w:rsidRPr="00B81E15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:rsidR="0068580A" w:rsidRPr="00B81E15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68580A" w:rsidRPr="00B81E15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8580A" w:rsidTr="0068580A">
        <w:tc>
          <w:tcPr>
            <w:tcW w:w="1951" w:type="dxa"/>
            <w:vMerge w:val="restart"/>
          </w:tcPr>
          <w:p w:rsidR="0068580A" w:rsidRPr="00B81E15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15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 w:val="restart"/>
          </w:tcPr>
          <w:p w:rsidR="0068580A" w:rsidRPr="00B81E15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15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 w:val="restart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68580A" w:rsidRPr="000465D1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8580A" w:rsidRPr="000465D1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8580A" w:rsidRPr="000465D1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8580A" w:rsidRPr="000465D1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 w:val="restart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8580A" w:rsidRPr="001F31A6" w:rsidRDefault="0068580A" w:rsidP="0093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8580A" w:rsidRPr="001F31A6" w:rsidRDefault="0068580A" w:rsidP="001F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580A" w:rsidRPr="001F31A6" w:rsidRDefault="0068580A" w:rsidP="00E1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80A" w:rsidTr="0068580A">
        <w:tc>
          <w:tcPr>
            <w:tcW w:w="1951" w:type="dxa"/>
            <w:vMerge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8580A" w:rsidRPr="001F31A6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8580A" w:rsidTr="0068580A">
        <w:tc>
          <w:tcPr>
            <w:tcW w:w="1951" w:type="dxa"/>
          </w:tcPr>
          <w:p w:rsidR="0068580A" w:rsidRPr="0093717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73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</w:tcPr>
          <w:p w:rsidR="0068580A" w:rsidRPr="0037561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1951" w:type="dxa"/>
          </w:tcPr>
          <w:p w:rsidR="0068580A" w:rsidRPr="00937173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8580A" w:rsidTr="0068580A">
        <w:tc>
          <w:tcPr>
            <w:tcW w:w="3085" w:type="dxa"/>
            <w:gridSpan w:val="2"/>
          </w:tcPr>
          <w:p w:rsidR="0068580A" w:rsidRPr="000C7B50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5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1985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</w:t>
            </w:r>
          </w:p>
        </w:tc>
        <w:tc>
          <w:tcPr>
            <w:tcW w:w="2126" w:type="dxa"/>
          </w:tcPr>
          <w:p w:rsidR="0068580A" w:rsidRDefault="0068580A" w:rsidP="0094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842" w:type="dxa"/>
          </w:tcPr>
          <w:p w:rsidR="0068580A" w:rsidRDefault="0068580A" w:rsidP="0093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941EAC" w:rsidRPr="00EA2D9D" w:rsidRDefault="00941EAC" w:rsidP="00941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57D" w:rsidRDefault="00C8057D" w:rsidP="00C80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анализа видим, что количество участников школьного этапа всероссийской олимпиады школьников в этом году увеличилось на 256 человека. Призёров олимпиады уменьшилось на 15 человек, а победителей на 3 человека. </w:t>
      </w:r>
    </w:p>
    <w:p w:rsidR="00C8057D" w:rsidRPr="00917AC8" w:rsidRDefault="00C8057D" w:rsidP="00C8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17AC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    </w:t>
      </w:r>
      <w:r w:rsidRPr="00917A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Анализируя результаты, следует сделать вывод:</w:t>
      </w:r>
    </w:p>
    <w:p w:rsidR="00C8057D" w:rsidRPr="00917AC8" w:rsidRDefault="00C8057D" w:rsidP="00C805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основным проблемам, выявленным при подготовке школьников к олимпиадам в этом учебном году, можно отнести следующие:</w:t>
      </w:r>
    </w:p>
    <w:p w:rsidR="00C8057D" w:rsidRPr="00917AC8" w:rsidRDefault="00C8057D" w:rsidP="00C8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-сложный теоретический материал, требующий более глубоких знаний;</w:t>
      </w:r>
    </w:p>
    <w:p w:rsidR="00C8057D" w:rsidRPr="00917AC8" w:rsidRDefault="00C8057D" w:rsidP="00C8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C8057D" w:rsidRPr="00917AC8" w:rsidRDefault="00C8057D" w:rsidP="00C8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ограничением времени может ввести их в ступор);</w:t>
      </w:r>
    </w:p>
    <w:p w:rsidR="00C8057D" w:rsidRDefault="00C8057D" w:rsidP="00C8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-неоднозначное отношение родителей к участию ребёнка в олимпиадах.</w:t>
      </w:r>
    </w:p>
    <w:p w:rsidR="00FF235D" w:rsidRDefault="00FF235D" w:rsidP="00C805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F235D">
        <w:rPr>
          <w:rFonts w:ascii="Times New Roman" w:hAnsi="Times New Roman" w:cs="Times New Roman"/>
          <w:sz w:val="28"/>
          <w:szCs w:val="28"/>
        </w:rPr>
        <w:t xml:space="preserve"> </w:t>
      </w:r>
      <w:r w:rsidRPr="00C8057D">
        <w:rPr>
          <w:rFonts w:ascii="Times New Roman" w:hAnsi="Times New Roman" w:cs="Times New Roman"/>
          <w:sz w:val="28"/>
          <w:szCs w:val="28"/>
        </w:rPr>
        <w:t xml:space="preserve">необходимо отработать механизм разбора олимпиадных заданий. </w:t>
      </w:r>
    </w:p>
    <w:p w:rsidR="00FF235D" w:rsidRPr="00917AC8" w:rsidRDefault="00FF235D" w:rsidP="00C8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7D">
        <w:rPr>
          <w:rFonts w:ascii="Times New Roman" w:hAnsi="Times New Roman" w:cs="Times New Roman"/>
          <w:sz w:val="28"/>
          <w:szCs w:val="28"/>
        </w:rPr>
        <w:t>Моё мнение это должен сделать каждый учитель со своими классами либо на уроке, либо индивидуально. Разбор школьного этапа олимпиад по предметам является одним из этапов подготовки учащихся к муниципальному этапу.</w:t>
      </w:r>
    </w:p>
    <w:p w:rsidR="00C8057D" w:rsidRPr="00917AC8" w:rsidRDefault="00C8057D" w:rsidP="00C8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Предложения:</w:t>
      </w:r>
    </w:p>
    <w:p w:rsidR="00C8057D" w:rsidRPr="00917AC8" w:rsidRDefault="00C8057D" w:rsidP="00C805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учителей-предметников на слаб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результаты школьных олимпиад.</w:t>
      </w:r>
    </w:p>
    <w:p w:rsidR="00C8057D" w:rsidRPr="00917AC8" w:rsidRDefault="00C8057D" w:rsidP="00C805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школьных МО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 предметным олимпиадам.</w:t>
      </w:r>
    </w:p>
    <w:p w:rsidR="00C8057D" w:rsidRPr="00917AC8" w:rsidRDefault="00C8057D" w:rsidP="00C805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Учителям-предметникам:</w:t>
      </w:r>
    </w:p>
    <w:p w:rsidR="00C8057D" w:rsidRPr="00917AC8" w:rsidRDefault="00C8057D" w:rsidP="00C805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Особо уделить внимание победителям школьных олимпиад - повысить их олимпиадный уровень – для достойного участия в муниципальном этапе олимпиад.</w:t>
      </w:r>
    </w:p>
    <w:p w:rsidR="00C8057D" w:rsidRPr="00917AC8" w:rsidRDefault="00C8057D" w:rsidP="00C805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Организовать коррекцию выявленных пробелов в знаниях и умениях учащихся на уроках и внеурочное время;</w:t>
      </w:r>
    </w:p>
    <w:p w:rsidR="00C8057D" w:rsidRPr="00917AC8" w:rsidRDefault="00C8057D" w:rsidP="00C805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Организовать регулярную внеклассную работу с одарёнными детьми, направленную на подготовку к олимпиадам разного уровня.</w:t>
      </w:r>
    </w:p>
    <w:p w:rsidR="00C8057D" w:rsidRPr="00917AC8" w:rsidRDefault="00C8057D" w:rsidP="00C80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Классным руководителям:</w:t>
      </w:r>
    </w:p>
    <w:p w:rsidR="00C8057D" w:rsidRPr="00917AC8" w:rsidRDefault="00C8057D" w:rsidP="00C80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проводить беседы с родителями о значимости участия детей в олимпиадах</w:t>
      </w:r>
    </w:p>
    <w:p w:rsidR="00C8057D" w:rsidRPr="00917AC8" w:rsidRDefault="00C8057D" w:rsidP="00C80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использовать интерактивные источники информации при подготовке к олимпиадам.</w:t>
      </w:r>
    </w:p>
    <w:p w:rsidR="00C8057D" w:rsidRPr="00917AC8" w:rsidRDefault="00C8057D" w:rsidP="00C8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EAC" w:rsidRPr="00C8057D" w:rsidRDefault="00941EAC" w:rsidP="00941EAC">
      <w:pPr>
        <w:rPr>
          <w:rFonts w:ascii="Times New Roman" w:hAnsi="Times New Roman" w:cs="Times New Roman"/>
          <w:sz w:val="28"/>
          <w:szCs w:val="28"/>
        </w:rPr>
      </w:pPr>
    </w:p>
    <w:p w:rsidR="008609CE" w:rsidRDefault="008609CE"/>
    <w:sectPr w:rsidR="008609CE" w:rsidSect="00941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8143E"/>
    <w:multiLevelType w:val="multilevel"/>
    <w:tmpl w:val="75E6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EAC"/>
    <w:rsid w:val="00005DA1"/>
    <w:rsid w:val="000154DE"/>
    <w:rsid w:val="00050D5E"/>
    <w:rsid w:val="00077918"/>
    <w:rsid w:val="000A38A6"/>
    <w:rsid w:val="000C6FD5"/>
    <w:rsid w:val="000C7B50"/>
    <w:rsid w:val="001F6016"/>
    <w:rsid w:val="002F2C07"/>
    <w:rsid w:val="002F3523"/>
    <w:rsid w:val="003B1719"/>
    <w:rsid w:val="003B34E2"/>
    <w:rsid w:val="003C5E17"/>
    <w:rsid w:val="003D77B7"/>
    <w:rsid w:val="004500C8"/>
    <w:rsid w:val="005324B5"/>
    <w:rsid w:val="005B2BC2"/>
    <w:rsid w:val="005C360A"/>
    <w:rsid w:val="0065003B"/>
    <w:rsid w:val="0068580A"/>
    <w:rsid w:val="006E19C3"/>
    <w:rsid w:val="00827BF8"/>
    <w:rsid w:val="0084294B"/>
    <w:rsid w:val="008609CE"/>
    <w:rsid w:val="009309BC"/>
    <w:rsid w:val="00937173"/>
    <w:rsid w:val="00941EAC"/>
    <w:rsid w:val="00987DB3"/>
    <w:rsid w:val="0099637F"/>
    <w:rsid w:val="009D1D62"/>
    <w:rsid w:val="009E6472"/>
    <w:rsid w:val="00B470F5"/>
    <w:rsid w:val="00BB7DF9"/>
    <w:rsid w:val="00BD450B"/>
    <w:rsid w:val="00C65B31"/>
    <w:rsid w:val="00C8057D"/>
    <w:rsid w:val="00D1230B"/>
    <w:rsid w:val="00DC02EF"/>
    <w:rsid w:val="00DC1A03"/>
    <w:rsid w:val="00DF211C"/>
    <w:rsid w:val="00E15F08"/>
    <w:rsid w:val="00E50DC6"/>
    <w:rsid w:val="00E6740D"/>
    <w:rsid w:val="00F42666"/>
    <w:rsid w:val="00F4749C"/>
    <w:rsid w:val="00F51B7D"/>
    <w:rsid w:val="00FA411E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90362-ADC1-4B69-B43D-59F745B9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Сергей Дроздов</cp:lastModifiedBy>
  <cp:revision>9</cp:revision>
  <cp:lastPrinted>2019-12-23T06:37:00Z</cp:lastPrinted>
  <dcterms:created xsi:type="dcterms:W3CDTF">2018-10-29T13:45:00Z</dcterms:created>
  <dcterms:modified xsi:type="dcterms:W3CDTF">2020-01-05T19:24:00Z</dcterms:modified>
</cp:coreProperties>
</file>