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58" w:type="dxa"/>
        <w:jc w:val="center"/>
        <w:tblLook w:val="0000" w:firstRow="0" w:lastRow="0" w:firstColumn="0" w:lastColumn="0" w:noHBand="0" w:noVBand="0"/>
      </w:tblPr>
      <w:tblGrid>
        <w:gridCol w:w="3227"/>
        <w:gridCol w:w="2713"/>
        <w:gridCol w:w="3118"/>
      </w:tblGrid>
      <w:tr w:rsidR="00965998" w14:paraId="4CBAAB19" w14:textId="77777777">
        <w:trPr>
          <w:trHeight w:val="1"/>
          <w:jc w:val="center"/>
        </w:trPr>
        <w:tc>
          <w:tcPr>
            <w:tcW w:w="3227" w:type="dxa"/>
            <w:shd w:val="clear" w:color="000000" w:fill="FFFFFF"/>
            <w:vAlign w:val="center"/>
          </w:tcPr>
          <w:p w14:paraId="77E559BD" w14:textId="77777777" w:rsidR="00965998" w:rsidRDefault="00420157">
            <w:pPr>
              <w:widowControl w:val="0"/>
              <w:spacing w:before="120" w:after="120" w:line="240" w:lineRule="auto"/>
              <w:ind w:firstLine="709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noProof/>
              </w:rPr>
              <w:drawing>
                <wp:inline distT="0" distB="0" distL="0" distR="0" wp14:anchorId="3484D6C4" wp14:editId="672FE476">
                  <wp:extent cx="1323975" cy="466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3" w:type="dxa"/>
            <w:shd w:val="clear" w:color="000000" w:fill="FFFFFF"/>
            <w:vAlign w:val="center"/>
          </w:tcPr>
          <w:p w14:paraId="34B0AE3B" w14:textId="77777777" w:rsidR="00965998" w:rsidRDefault="00420157">
            <w:pPr>
              <w:widowControl w:val="0"/>
              <w:spacing w:before="120" w:after="120" w:line="240" w:lineRule="auto"/>
              <w:ind w:firstLine="709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noProof/>
              </w:rPr>
              <w:drawing>
                <wp:inline distT="0" distB="0" distL="0" distR="0" wp14:anchorId="335C5E3E" wp14:editId="79984ABC">
                  <wp:extent cx="942975" cy="866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shd w:val="clear" w:color="000000" w:fill="FFFFFF"/>
            <w:vAlign w:val="center"/>
          </w:tcPr>
          <w:p w14:paraId="7918EFF6" w14:textId="77777777" w:rsidR="00965998" w:rsidRDefault="00420157">
            <w:pPr>
              <w:widowControl w:val="0"/>
              <w:spacing w:before="120" w:after="120" w:line="240" w:lineRule="auto"/>
              <w:ind w:firstLine="709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noProof/>
              </w:rPr>
              <w:drawing>
                <wp:inline distT="0" distB="0" distL="0" distR="0" wp14:anchorId="627802CF" wp14:editId="3110AA6C">
                  <wp:extent cx="1200150" cy="8096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42CC4E" w14:textId="24C14721" w:rsidR="00965998" w:rsidRDefault="00420157">
      <w:pPr>
        <w:widowControl w:val="0"/>
        <w:spacing w:after="0" w:line="240" w:lineRule="auto"/>
        <w:ind w:firstLine="567"/>
        <w:jc w:val="both"/>
        <w:rPr>
          <w:rFonts w:ascii="Georgia" w:eastAsia="Times New Roman" w:hAnsi="Georgia" w:cs="Georgia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Проект “Родительский университет” реализуется в </w:t>
      </w:r>
      <w:r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рамках проекта «Секреты успешных родителей (связь поколений, компетентность, создание и управление семейными событиями)» (Фонд Президентских грантов) при поддержке ЯрГУ им. П.Г. Демидова - опорного ВУЗа обла</w:t>
      </w:r>
      <w:r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сти. Руководитель - д. пс. наук, профессор Клюева Надежда Владимировна. </w:t>
      </w:r>
    </w:p>
    <w:p w14:paraId="0DA4873C" w14:textId="77777777" w:rsidR="00965998" w:rsidRDefault="00420157">
      <w:pPr>
        <w:widowControl w:val="0"/>
        <w:spacing w:after="0" w:line="240" w:lineRule="auto"/>
        <w:ind w:firstLine="567"/>
        <w:jc w:val="both"/>
        <w:rPr>
          <w:rFonts w:ascii="Georgia" w:eastAsia="Times New Roman" w:hAnsi="Georgia" w:cs="Georgia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“Родительский университет” - цикл интерактивных лекций, посвященных вопросам родительства, семейных отношений. Лекторий направлен на развитие родительской компетентности, актуализации</w:t>
      </w:r>
      <w:r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 в обществе ценности семьи, ребенка, ответственного и позитивного родительства, а также обусловлен необходимостью просвещения родителей по вопросам воспитания детей.</w:t>
      </w:r>
    </w:p>
    <w:p w14:paraId="7BE4B36E" w14:textId="77777777" w:rsidR="00965998" w:rsidRDefault="00420157">
      <w:pPr>
        <w:widowControl w:val="0"/>
        <w:spacing w:after="0" w:line="240" w:lineRule="auto"/>
        <w:ind w:firstLine="567"/>
        <w:jc w:val="both"/>
        <w:rPr>
          <w:rFonts w:ascii="Georgia" w:eastAsia="Times New Roman" w:hAnsi="Georgia" w:cs="Georgia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Просим оказать содействие в распространении информации среди родителей детей, посещающих О</w:t>
      </w:r>
      <w:r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У.</w:t>
      </w:r>
    </w:p>
    <w:p w14:paraId="0FC46A5E" w14:textId="77777777" w:rsidR="00965998" w:rsidRDefault="00420157">
      <w:pPr>
        <w:widowControl w:val="0"/>
        <w:spacing w:after="0" w:line="240" w:lineRule="auto"/>
        <w:ind w:firstLine="567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Место проведения: актовый зал ЯрГУ им. П.Г.Демидова</w:t>
      </w:r>
    </w:p>
    <w:p w14:paraId="7D313EBC" w14:textId="77777777" w:rsidR="00965998" w:rsidRDefault="00420157">
      <w:pPr>
        <w:widowControl w:val="0"/>
        <w:spacing w:after="0" w:line="240" w:lineRule="auto"/>
        <w:ind w:firstLine="567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 xml:space="preserve">                    (г.Ярославль, ул. Советская, 14, 2 этаж)</w:t>
      </w:r>
    </w:p>
    <w:p w14:paraId="6540A10A" w14:textId="77777777" w:rsidR="00965998" w:rsidRDefault="00965998">
      <w:pPr>
        <w:widowControl w:val="0"/>
        <w:spacing w:after="0" w:line="240" w:lineRule="auto"/>
        <w:ind w:firstLine="567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14:paraId="7B6EE874" w14:textId="77777777" w:rsidR="00965998" w:rsidRDefault="00420157">
      <w:pPr>
        <w:widowControl w:val="0"/>
        <w:spacing w:after="0" w:line="276" w:lineRule="auto"/>
        <w:jc w:val="center"/>
        <w:rPr>
          <w:rFonts w:ascii="Georgia" w:eastAsia="Times New Roman" w:hAnsi="Georgia" w:cs="Georgia"/>
          <w:b/>
          <w:bCs/>
          <w:color w:val="000000"/>
          <w:sz w:val="44"/>
          <w:szCs w:val="44"/>
          <w:highlight w:val="white"/>
          <w:lang w:eastAsia="ru-RU"/>
        </w:rPr>
      </w:pPr>
      <w:r>
        <w:rPr>
          <w:rFonts w:ascii="Georgia" w:eastAsia="Times New Roman" w:hAnsi="Georgia" w:cs="Georgia"/>
          <w:b/>
          <w:bCs/>
          <w:color w:val="000000"/>
          <w:sz w:val="40"/>
          <w:szCs w:val="40"/>
          <w:highlight w:val="white"/>
          <w:lang w:eastAsia="ru-RU"/>
        </w:rPr>
        <w:t>26 июня 2019 г. 18:30-19:30</w:t>
      </w:r>
    </w:p>
    <w:p w14:paraId="68D89297" w14:textId="77777777" w:rsidR="00965998" w:rsidRDefault="004201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40"/>
          <w:szCs w:val="32"/>
        </w:rPr>
      </w:pPr>
      <w:r>
        <w:rPr>
          <w:rFonts w:ascii="Times New Roman" w:eastAsia="Calibri" w:hAnsi="Times New Roman" w:cs="Times New Roman"/>
          <w:b/>
          <w:color w:val="C00000"/>
          <w:sz w:val="40"/>
          <w:szCs w:val="32"/>
        </w:rPr>
        <w:t>Школьные годы чудесные:</w:t>
      </w:r>
    </w:p>
    <w:p w14:paraId="577C8CC9" w14:textId="77777777" w:rsidR="00965998" w:rsidRDefault="004201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40"/>
          <w:szCs w:val="32"/>
        </w:rPr>
      </w:pPr>
      <w:r>
        <w:rPr>
          <w:rFonts w:ascii="Times New Roman" w:eastAsia="Calibri" w:hAnsi="Times New Roman" w:cs="Times New Roman"/>
          <w:b/>
          <w:color w:val="C00000"/>
          <w:sz w:val="40"/>
          <w:szCs w:val="32"/>
        </w:rPr>
        <w:t>о психологической подготовке родителей к школе</w:t>
      </w:r>
    </w:p>
    <w:p w14:paraId="6031E45E" w14:textId="77777777" w:rsidR="00965998" w:rsidRDefault="0096599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7512D2D2" w14:textId="6DD0E79E" w:rsidR="00965998" w:rsidRDefault="00420157">
      <w:pPr>
        <w:spacing w:line="240" w:lineRule="auto"/>
        <w:jc w:val="both"/>
      </w:pPr>
      <w:r>
        <w:rPr>
          <w:rFonts w:ascii="Times New Roman" w:eastAsia="Calibri" w:hAnsi="Times New Roman" w:cs="Times New Roman"/>
          <w:sz w:val="24"/>
          <w:szCs w:val="28"/>
        </w:rPr>
        <w:t xml:space="preserve">"Мы идем в школу..." Как часто мы </w:t>
      </w:r>
      <w:r>
        <w:rPr>
          <w:rFonts w:ascii="Times New Roman" w:eastAsia="Calibri" w:hAnsi="Times New Roman" w:cs="Times New Roman"/>
          <w:sz w:val="24"/>
          <w:szCs w:val="28"/>
        </w:rPr>
        <w:t>слышим эти слова от родителей!  Согласитесь, не только Ваш ребенок, но и вы сами (папа, мама, бабушка, дедушка) собираетесь в школу. В разговорах на кухне вспоминаются смешные и радостные истории из своей школьной жизни, страшилки и ужастики о Вере Ивановн</w:t>
      </w:r>
      <w:r>
        <w:rPr>
          <w:rFonts w:ascii="Times New Roman" w:eastAsia="Calibri" w:hAnsi="Times New Roman" w:cs="Times New Roman"/>
          <w:sz w:val="24"/>
          <w:szCs w:val="28"/>
        </w:rPr>
        <w:t xml:space="preserve">е, которая громко стучала указкой по столу. Добавляют огоньку публикации в СМИ и Интернете про то, </w:t>
      </w:r>
      <w:r w:rsidR="00AD366B">
        <w:rPr>
          <w:rFonts w:ascii="Times New Roman" w:eastAsia="Calibri" w:hAnsi="Times New Roman" w:cs="Times New Roman"/>
          <w:sz w:val="24"/>
          <w:szCs w:val="28"/>
        </w:rPr>
        <w:t xml:space="preserve">что </w:t>
      </w:r>
      <w:r>
        <w:rPr>
          <w:rFonts w:ascii="Times New Roman" w:eastAsia="Calibri" w:hAnsi="Times New Roman" w:cs="Times New Roman"/>
          <w:sz w:val="24"/>
          <w:szCs w:val="28"/>
        </w:rPr>
        <w:t>школа нынче не та! А еще соседка говорит, что до 11 вечера сидит с первоклассником и делает уроки. Все это знакомо, не правда ли?</w:t>
      </w:r>
    </w:p>
    <w:p w14:paraId="6E2EB8F9" w14:textId="351424EF" w:rsidR="00965998" w:rsidRDefault="004201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На лекции </w:t>
      </w:r>
      <w:r w:rsidR="00AD366B">
        <w:rPr>
          <w:rFonts w:ascii="Times New Roman" w:eastAsia="Calibri" w:hAnsi="Times New Roman" w:cs="Times New Roman"/>
          <w:sz w:val="24"/>
          <w:szCs w:val="28"/>
        </w:rPr>
        <w:t>в</w:t>
      </w:r>
      <w:r>
        <w:rPr>
          <w:rFonts w:ascii="Times New Roman" w:eastAsia="Calibri" w:hAnsi="Times New Roman" w:cs="Times New Roman"/>
          <w:sz w:val="24"/>
          <w:szCs w:val="28"/>
        </w:rPr>
        <w:t>ы узнаете:</w:t>
      </w:r>
    </w:p>
    <w:p w14:paraId="117B1DDF" w14:textId="77777777" w:rsidR="00965998" w:rsidRDefault="004201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Как н</w:t>
      </w:r>
      <w:r>
        <w:rPr>
          <w:rFonts w:ascii="Times New Roman" w:eastAsia="Calibri" w:hAnsi="Times New Roman" w:cs="Times New Roman"/>
          <w:sz w:val="24"/>
          <w:szCs w:val="28"/>
        </w:rPr>
        <w:t>астроиться на новую систему отношений в семье, при поступлении ребенка в школу?</w:t>
      </w:r>
    </w:p>
    <w:p w14:paraId="3B35BFC4" w14:textId="77777777" w:rsidR="00965998" w:rsidRDefault="00420157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8"/>
        </w:rPr>
        <w:t>Чем могут быть полезны родители, когда ребенок пошел в 1 класс?</w:t>
      </w:r>
    </w:p>
    <w:p w14:paraId="180A8E2F" w14:textId="77777777" w:rsidR="00965998" w:rsidRDefault="004201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За что отвечает папа, за что - мама?</w:t>
      </w:r>
    </w:p>
    <w:p w14:paraId="67FD5B97" w14:textId="60D9C5C8" w:rsidR="00965998" w:rsidRDefault="004201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Учиться вместе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8"/>
        </w:rPr>
        <w:t xml:space="preserve"> или вместо ребенка?</w:t>
      </w:r>
    </w:p>
    <w:p w14:paraId="7DAFAABC" w14:textId="77777777" w:rsidR="00965998" w:rsidRDefault="004201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Если у ребенка с учителем нет контакта?</w:t>
      </w:r>
    </w:p>
    <w:p w14:paraId="5735EA4D" w14:textId="77777777" w:rsidR="00965998" w:rsidRDefault="004201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Во что стоит вовлекаться, а от чего стоит дистанцироваться?</w:t>
      </w:r>
    </w:p>
    <w:p w14:paraId="4A6A7D7D" w14:textId="77777777" w:rsidR="00965998" w:rsidRDefault="009659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725D055D" w14:textId="77777777" w:rsidR="00965998" w:rsidRDefault="00420157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8"/>
        </w:rPr>
        <w:t>На встрече найдем ответы на эти и другие вопросы.</w:t>
      </w:r>
    </w:p>
    <w:p w14:paraId="75A3C2A2" w14:textId="77777777" w:rsidR="00965998" w:rsidRDefault="009659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266EB8D0" w14:textId="77777777" w:rsidR="00965998" w:rsidRDefault="0042015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6766C84D" wp14:editId="6D1F0E5B">
            <wp:simplePos x="0" y="0"/>
            <wp:positionH relativeFrom="column">
              <wp:posOffset>-3810</wp:posOffset>
            </wp:positionH>
            <wp:positionV relativeFrom="paragraph">
              <wp:posOffset>5715</wp:posOffset>
            </wp:positionV>
            <wp:extent cx="1238250" cy="1238250"/>
            <wp:effectExtent l="0" t="0" r="0" b="0"/>
            <wp:wrapTight wrapText="bothSides">
              <wp:wrapPolygon edited="0">
                <wp:start x="-135" y="0"/>
                <wp:lineTo x="-135" y="21062"/>
                <wp:lineTo x="21192" y="21062"/>
                <wp:lineTo x="21192" y="0"/>
                <wp:lineTo x="-135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8"/>
        </w:rPr>
        <w:t>Ведущая: Дубиненкова Елена Николаевна — кандидат психологических наук, доцент кафедры консультационной психологии ЯрГУ им.П.Г.Демидова, член Н</w:t>
      </w:r>
      <w:r>
        <w:rPr>
          <w:rFonts w:ascii="Times New Roman" w:hAnsi="Times New Roman" w:cs="Times New Roman"/>
          <w:sz w:val="24"/>
          <w:szCs w:val="28"/>
        </w:rPr>
        <w:t>П «Региональная ассоциация психологов-консультантов»</w:t>
      </w:r>
    </w:p>
    <w:p w14:paraId="00B4D610" w14:textId="77777777" w:rsidR="00965998" w:rsidRDefault="00420157">
      <w:pPr>
        <w:jc w:val="both"/>
      </w:pPr>
      <w:r>
        <w:rPr>
          <w:rFonts w:ascii="Times New Roman" w:hAnsi="Times New Roman" w:cs="Times New Roman"/>
          <w:i/>
          <w:sz w:val="24"/>
          <w:szCs w:val="28"/>
        </w:rPr>
        <w:t>Проект реализуется с использованием гранта президента Российской Федерации на развитие гражданского общества, представленного фондом президентских грантов.</w:t>
      </w:r>
    </w:p>
    <w:sectPr w:rsidR="00965998">
      <w:pgSz w:w="11906" w:h="16838"/>
      <w:pgMar w:top="1134" w:right="850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98"/>
    <w:rsid w:val="00420157"/>
    <w:rsid w:val="00965998"/>
    <w:rsid w:val="00AD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7377"/>
  <w15:docId w15:val="{8BE727CC-89D4-4A95-A48D-3A56CA0F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6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A3736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6A373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Александр Калебин</cp:lastModifiedBy>
  <cp:revision>4</cp:revision>
  <dcterms:created xsi:type="dcterms:W3CDTF">2019-06-13T14:50:00Z</dcterms:created>
  <dcterms:modified xsi:type="dcterms:W3CDTF">2019-06-20T10:47:00Z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