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59A" w:rsidRDefault="00BB578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ПОВЫШЕНИИ КВАЛИФИКАЦИИ ПЕДАГОГИЧЕСКИХ РАБОТНИКОВ ЗА 201</w:t>
      </w:r>
      <w:r w:rsidRPr="00BB578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УЧЕБНЫЕ ГОДА</w:t>
      </w:r>
    </w:p>
    <w:tbl>
      <w:tblPr>
        <w:tblW w:w="15832" w:type="dxa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2"/>
        <w:gridCol w:w="520"/>
        <w:gridCol w:w="2371"/>
        <w:gridCol w:w="4670"/>
        <w:gridCol w:w="2646"/>
        <w:gridCol w:w="859"/>
        <w:gridCol w:w="2513"/>
        <w:gridCol w:w="2031"/>
      </w:tblGrid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курсов, семинаров, мастер-классов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удостоверения свидетельства</w:t>
            </w:r>
          </w:p>
        </w:tc>
      </w:tr>
      <w:tr w:rsidR="0089559A">
        <w:trPr>
          <w:trHeight w:val="475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Ю.Л.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экспертов </w:t>
            </w:r>
            <w:r>
              <w:rPr>
                <w:rFonts w:ascii="Times New Roman" w:hAnsi="Times New Roman"/>
                <w:sz w:val="24"/>
                <w:szCs w:val="24"/>
              </w:rPr>
              <w:t>предметной комиссии ГИА по программам основного общего образования. Английский язык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15.03.2016 - 16.03.2016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" w:name="OLE_LINK18"/>
            <w:bookmarkStart w:id="2" w:name="OLE_LINK22"/>
            <w:bookmarkStart w:id="3" w:name="OLE_LINK21"/>
            <w:bookmarkStart w:id="4" w:name="OLE_LINK20"/>
            <w:bookmarkStart w:id="5" w:name="OLE_LINK19"/>
            <w:bookmarkEnd w:id="1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026946 № 2959</w:t>
            </w:r>
          </w:p>
        </w:tc>
      </w:tr>
      <w:tr w:rsidR="0089559A">
        <w:trPr>
          <w:trHeight w:val="111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профессиональной деятельности педагогических работников при их аттестации в целях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установления квалификационной категории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02.04.2015 - 03.04.2015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3527</w:t>
            </w:r>
          </w:p>
        </w:tc>
      </w:tr>
      <w:tr w:rsidR="0089559A">
        <w:trPr>
          <w:trHeight w:val="49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среднего образования (английский язык)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02.02.2015 - 04.02.2015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Ярославской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</w:tr>
      <w:tr w:rsidR="0089559A">
        <w:trPr>
          <w:trHeight w:val="13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036384 № 1056</w:t>
            </w:r>
          </w:p>
        </w:tc>
      </w:tr>
      <w:tr w:rsidR="0089559A">
        <w:trPr>
          <w:trHeight w:val="135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 З.Р.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036385 № 1057</w:t>
            </w:r>
          </w:p>
        </w:tc>
      </w:tr>
      <w:tr w:rsidR="0089559A"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Е.К.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036386 № 1058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достижения образовательного результата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требованиями ФГОС начального общего образования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01.02.2016 - 10.06.2016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 ВО "Московский психолого-социальный университет"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772403583791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А.А.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529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Белякова С.В.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036386 № 1059</w:t>
            </w:r>
          </w:p>
        </w:tc>
      </w:tr>
      <w:tr w:rsidR="0089559A">
        <w:trPr>
          <w:trHeight w:val="381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Березина Н.Е.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73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Бибикова М.Г.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036388 № 1060</w:t>
            </w:r>
          </w:p>
        </w:tc>
      </w:tr>
      <w:tr w:rsidR="0089559A">
        <w:trPr>
          <w:trHeight w:val="499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Буслаева Е.В.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экспертов предметных комиссий ГИА по программам среднего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образования. Иностранный язык (английский)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02.02.2015 - 04.02.2015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6" w:name="OLE_LINK74"/>
            <w:bookmarkStart w:id="7" w:name="OLE_LINK76"/>
            <w:bookmarkStart w:id="8" w:name="OLE_LINK75"/>
            <w:bookmarkEnd w:id="6"/>
            <w:bookmarkEnd w:id="7"/>
            <w:bookmarkEnd w:id="8"/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 ППК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К.И.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и 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компетенций в основной школе в соответствии с ФГОС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28.07.2016 - 05.08.2016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Калининградской области ДПО ИРО 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392700007115 регистрационный номер 6015</w:t>
            </w:r>
          </w:p>
        </w:tc>
      </w:tr>
      <w:tr w:rsidR="0089559A">
        <w:trPr>
          <w:trHeight w:val="523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Васина Г.В.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ФГОС: управление образовательным процессом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036389 № 1061</w:t>
            </w:r>
          </w:p>
        </w:tc>
      </w:tr>
      <w:tr w:rsidR="0089559A"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Т.Б.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Ярославской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4710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645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Гарина М.В.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 Л.Ю.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027982 № 4712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733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Денежкина Н.Г.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и современные подходы к преподаванию физики в условиях реализации ФГОС ООО. Модуль 4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08.10.2015 - 20.01.2015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9" w:name="OLE_LINK1002"/>
            <w:bookmarkStart w:id="10" w:name="OLE_LINK992"/>
            <w:bookmarkStart w:id="11" w:name="OLE_LINK982"/>
            <w:bookmarkStart w:id="12" w:name="OLE_LINK972"/>
            <w:bookmarkEnd w:id="9"/>
            <w:bookmarkEnd w:id="10"/>
            <w:bookmarkEnd w:id="11"/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2429</w:t>
            </w:r>
          </w:p>
        </w:tc>
      </w:tr>
      <w:tr w:rsidR="0089559A">
        <w:trPr>
          <w:trHeight w:val="744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и современные подходы к преподаванию физики в условиях реализации ФГОС ООО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28.01.2015 - 04.03.2015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76Л01 </w:t>
            </w:r>
          </w:p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0000673</w:t>
            </w:r>
          </w:p>
        </w:tc>
      </w:tr>
      <w:tr w:rsidR="0089559A">
        <w:trPr>
          <w:trHeight w:val="34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классного руководителя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требованиями ФГОС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22.09.2015 - 22.12.2015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76Л01</w:t>
            </w:r>
          </w:p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0000673</w:t>
            </w:r>
          </w:p>
        </w:tc>
      </w:tr>
      <w:tr w:rsidR="0089559A">
        <w:trPr>
          <w:trHeight w:val="626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технологии в условиях реализации ФГОС ООО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09.09.2015 - 23.12.2015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76Л01 </w:t>
            </w:r>
          </w:p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0000673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Домоседов М.В.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357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Е.В.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соответствии с требованиями ФГОС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22.09.2015 - 22.12.2015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3" w:name="OLE_LINK103"/>
            <w:bookmarkStart w:id="14" w:name="OLE_LINK105"/>
            <w:bookmarkStart w:id="15" w:name="OLE_LINK104"/>
            <w:bookmarkEnd w:id="13"/>
            <w:bookmarkEnd w:id="14"/>
            <w:bookmarkEnd w:id="15"/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76Л01 №0000673</w:t>
            </w:r>
          </w:p>
        </w:tc>
      </w:tr>
      <w:tr w:rsidR="0089559A">
        <w:trPr>
          <w:trHeight w:val="400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16" w:name="OLE_LINK120"/>
            <w:bookmarkStart w:id="17" w:name="OLE_LINK122"/>
            <w:bookmarkStart w:id="18" w:name="OLE_LINK121"/>
            <w:bookmarkEnd w:id="16"/>
            <w:bookmarkEnd w:id="17"/>
            <w:bookmarkEnd w:id="18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Журенкова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Задумкина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система оценивания планируемых результатов обучения. Математика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02.02.2017 - 17.02.2017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035821 № 6564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036390 № 1062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Проблемно-диалогическое обучение как средство реализации ФГОС (предметный модуль)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21.09.2016 - 07.12.2016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9559A">
        <w:trPr>
          <w:trHeight w:val="429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 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управления. Введение в должность руководителя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26.10.2015 - 11.12.2015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центр развития образования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9559A">
        <w:trPr>
          <w:trHeight w:val="16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036391 № 1063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А.А.</w:t>
            </w: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Кащенко И.С.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23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Каюрова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предметных комиссий ГИА по программам ООО. Английский язык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17.03.2016 - 18.03.2016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026932 № 2945</w:t>
            </w:r>
          </w:p>
        </w:tc>
      </w:tr>
      <w:tr w:rsidR="0089559A">
        <w:trPr>
          <w:trHeight w:val="126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9" w:name="OLE_LINK136"/>
            <w:bookmarkStart w:id="20" w:name="OLE_LINK138"/>
            <w:bookmarkStart w:id="21" w:name="OLE_LINK137"/>
            <w:bookmarkEnd w:id="19"/>
            <w:bookmarkEnd w:id="20"/>
            <w:bookmarkEnd w:id="21"/>
            <w:r>
              <w:rPr>
                <w:rFonts w:ascii="Times New Roman" w:hAnsi="Times New Roman"/>
                <w:sz w:val="24"/>
                <w:szCs w:val="24"/>
              </w:rPr>
              <w:t>036392 № 1064</w:t>
            </w:r>
          </w:p>
        </w:tc>
      </w:tr>
      <w:tr w:rsidR="0089559A">
        <w:trPr>
          <w:trHeight w:val="722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743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Е.Р.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ФГОС НОО: преподавание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027985 № 4715</w:t>
            </w:r>
          </w:p>
        </w:tc>
      </w:tr>
      <w:tr w:rsidR="0089559A">
        <w:trPr>
          <w:trHeight w:val="461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65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Кренделева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036393 № 1065</w:t>
            </w:r>
          </w:p>
        </w:tc>
      </w:tr>
      <w:tr w:rsidR="0089559A">
        <w:trPr>
          <w:trHeight w:val="415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Кричман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обучения информатике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16.10.2015 - 20.05.2016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</w:tr>
      <w:tr w:rsidR="0089559A">
        <w:trPr>
          <w:trHeight w:val="96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экспертов предметных комиссий ОГЭ. </w:t>
            </w: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22.03.2016 - 30.03.2016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2697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Д.А.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352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Кшукина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17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предметных результатов по русскому языку и литературе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07.12.2015 - 28.12.2015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ЯО «Институт развития образования»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694</w:t>
            </w:r>
          </w:p>
        </w:tc>
      </w:tr>
      <w:tr w:rsidR="0089559A">
        <w:trPr>
          <w:trHeight w:val="111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21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 Т.Н.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География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14.03.2016 - 16.03.2016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22" w:name="OLE_LINK211"/>
            <w:bookmarkStart w:id="23" w:name="OLE_LINK213"/>
            <w:bookmarkStart w:id="24" w:name="OLE_LINK212"/>
            <w:bookmarkEnd w:id="22"/>
            <w:bookmarkEnd w:id="23"/>
            <w:bookmarkEnd w:id="24"/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2667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Лихачева Т.В.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20.02.2017 -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036395 № 1067</w:t>
            </w:r>
          </w:p>
        </w:tc>
      </w:tr>
      <w:tr w:rsidR="0089559A">
        <w:trPr>
          <w:trHeight w:val="717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С.С.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по математике: решение задач повышенного и высокого уровней сложности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11.09.2015 - 08.04.2016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76Л01 № 0000673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ФГОС НОО: преподавание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027988 № 4718</w:t>
            </w:r>
          </w:p>
        </w:tc>
      </w:tr>
      <w:tr w:rsidR="0089559A"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1068</w:t>
            </w:r>
          </w:p>
        </w:tc>
      </w:tr>
      <w:tr w:rsidR="0089559A">
        <w:trPr>
          <w:trHeight w:val="422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Медоварова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предметных результатов по русскому языку и литературе в 5-6 классах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 – 28.12.2015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76Л01 № 0000673</w:t>
            </w:r>
          </w:p>
        </w:tc>
      </w:tr>
      <w:tr w:rsidR="0089559A">
        <w:trPr>
          <w:trHeight w:val="34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20.02.2017 -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036397 № 1069</w:t>
            </w:r>
          </w:p>
        </w:tc>
      </w:tr>
      <w:tr w:rsidR="0089559A">
        <w:trPr>
          <w:trHeight w:val="856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Минакова С.Е.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дисциплин образовательной области "Математика" (специализация: математика)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01.10.2014 - 30.04.2015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 "Первое сентября" г. Москва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ED-A-287181/210-059-482</w:t>
            </w:r>
          </w:p>
        </w:tc>
      </w:tr>
      <w:tr w:rsidR="0089559A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дисциплин образовательной области "Математика" (специализация: математика)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21.06.2016 - 31.05.2017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университет "Первое сентября" г. Москва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ED-A-337590/210-059-482</w:t>
            </w:r>
          </w:p>
        </w:tc>
      </w:tr>
      <w:tr w:rsidR="0089559A">
        <w:trPr>
          <w:trHeight w:val="300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ФГОС: 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образовательным процессом в основной школе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036398 № 1070</w:t>
            </w:r>
          </w:p>
        </w:tc>
      </w:tr>
      <w:tr w:rsidR="0089559A">
        <w:trPr>
          <w:trHeight w:val="491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М.Ю.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компетентности учащихся на уроках русского языка и литературы: подготовка к итоговому сочинению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09.11.2015 - 30.11.2015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ЯО «Институт развития образования»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329</w:t>
            </w:r>
          </w:p>
        </w:tc>
      </w:tr>
      <w:tr w:rsidR="0089559A">
        <w:trPr>
          <w:trHeight w:val="165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предметных результатов по русскому языку и литературе в 5-6 классах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07.12.2015 – 28.12.2015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ЯО «Институт развития образования»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697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В.И.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89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 по математике: решение задач повышенного и высокого уровней сложности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11.09.2015 - 08.04.2016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76Л01 № 0000673</w:t>
            </w:r>
          </w:p>
        </w:tc>
      </w:tr>
      <w:tr w:rsidR="0089559A">
        <w:trPr>
          <w:trHeight w:val="451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53"/>
        </w:trPr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25" w:name="OLE_LINK246"/>
            <w:bookmarkStart w:id="26" w:name="OLE_LINK248"/>
            <w:bookmarkStart w:id="27" w:name="OLE_LINK247"/>
            <w:bookmarkEnd w:id="25"/>
            <w:bookmarkEnd w:id="26"/>
            <w:bookmarkEnd w:id="27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501"/>
        </w:trPr>
        <w:tc>
          <w:tcPr>
            <w:tcW w:w="58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Мухина О.Г.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Аспекты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обеспечению пожарной безопасности на предприятиях, в организациях, учреждениях и офисах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"Муниципальная пожарная охрана" города Ярославля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5319</w:t>
            </w:r>
          </w:p>
        </w:tc>
      </w:tr>
      <w:tr w:rsidR="0089559A">
        <w:trPr>
          <w:trHeight w:val="557"/>
        </w:trPr>
        <w:tc>
          <w:tcPr>
            <w:tcW w:w="58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036399 № 1071</w:t>
            </w:r>
          </w:p>
        </w:tc>
      </w:tr>
      <w:tr w:rsidR="0089559A">
        <w:tc>
          <w:tcPr>
            <w:tcW w:w="5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Г.Ю.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Нефедова А.А.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И.В.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ФГОС НОО: преподавание учебного предмета "Основы религиозных культур и светской </w:t>
            </w:r>
            <w:r>
              <w:rPr>
                <w:rFonts w:ascii="Times New Roman" w:hAnsi="Times New Roman"/>
                <w:sz w:val="24"/>
                <w:szCs w:val="24"/>
              </w:rPr>
              <w:t>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027992 № 4722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Овчаров В.С.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39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ООО: концептуальные и методические подходы к реализации историко-культурного стандарта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09.02.2015 - 16.02.2015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008367</w:t>
            </w:r>
          </w:p>
        </w:tc>
      </w:tr>
      <w:tr w:rsidR="0089559A">
        <w:trPr>
          <w:trHeight w:val="439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036401 № 1072</w:t>
            </w:r>
          </w:p>
        </w:tc>
      </w:tr>
      <w:tr w:rsidR="0089559A">
        <w:trPr>
          <w:trHeight w:val="506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Парфенова М.В.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ФГОС НОО: преподавание учебного предмета "Основы религиозных </w:t>
            </w:r>
            <w:r>
              <w:rPr>
                <w:rFonts w:ascii="Times New Roman" w:hAnsi="Times New Roman"/>
                <w:sz w:val="24"/>
                <w:szCs w:val="24"/>
              </w:rPr>
              <w:t>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027993 № 4723</w:t>
            </w:r>
          </w:p>
        </w:tc>
      </w:tr>
      <w:tr w:rsidR="0089559A">
        <w:trPr>
          <w:trHeight w:val="225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Петренко О.Л.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 достижения образовательных результатов в соответствии с требованиями ФГОС НОО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15.09.2015 - 10.04.2016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"Московский психолого-социальный университет"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772403584652 регистрационный номер 374/16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10.04.2016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членов государственной экзаменационной комиссии для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01.04.2016 - 25.05.2016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«Сетевая академия» г. Москва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Ф-01-кс-2016/4-04974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036402 № 1073</w:t>
            </w:r>
          </w:p>
        </w:tc>
      </w:tr>
      <w:tr w:rsidR="0089559A">
        <w:trPr>
          <w:trHeight w:val="30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Н.Ю.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28" w:name="OLE_LINK279"/>
            <w:bookmarkStart w:id="29" w:name="OLE_LINK281"/>
            <w:bookmarkStart w:id="30" w:name="OLE_LINK280"/>
            <w:bookmarkEnd w:id="28"/>
            <w:bookmarkEnd w:id="29"/>
            <w:bookmarkEnd w:id="30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ФГОС НОО: преподавание учебного предмета "</w:t>
            </w: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20.03.2016 - 20.04.2016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027995 № 4725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Полетаева О.С.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5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преподавания английского языка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 – 01.03.2015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Британский совет в России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135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ООО: способы организации учебной деятельности по английскому языку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18.02.2015 - 09.12.2015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018056</w:t>
            </w:r>
          </w:p>
        </w:tc>
      </w:tr>
      <w:tr w:rsidR="0089559A">
        <w:trPr>
          <w:trHeight w:val="437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Пучинина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достижения планируемых результатов обучения </w:t>
            </w:r>
            <w:r>
              <w:rPr>
                <w:rFonts w:ascii="Times New Roman" w:hAnsi="Times New Roman"/>
                <w:sz w:val="24"/>
                <w:szCs w:val="24"/>
              </w:rPr>
              <w:t>истории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01.10.2014 - 31.03.2015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31" w:name="OLE_LINK3091"/>
            <w:bookmarkStart w:id="32" w:name="OLE_LINK3111"/>
            <w:bookmarkStart w:id="33" w:name="OLE_LINK3101"/>
            <w:bookmarkEnd w:id="31"/>
            <w:bookmarkEnd w:id="32"/>
            <w:bookmarkEnd w:id="33"/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0340</w:t>
            </w:r>
          </w:p>
        </w:tc>
      </w:tr>
      <w:tr w:rsidR="0089559A">
        <w:trPr>
          <w:trHeight w:val="111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правовой грамотности и правосознания обучающихся на уроке права в средней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15.06.2015 - 18.06.2015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7615</w:t>
            </w:r>
          </w:p>
        </w:tc>
      </w:tr>
      <w:tr w:rsidR="0089559A">
        <w:trPr>
          <w:trHeight w:val="585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 образования. Обществознание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21.02.2017 - 28.02.2017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036571 № 1154</w:t>
            </w:r>
          </w:p>
        </w:tc>
      </w:tr>
      <w:tr w:rsidR="0089559A">
        <w:trPr>
          <w:trHeight w:val="165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экспертов предметной комиссии ГИА по программам основного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образования. История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15.02.2017 - 22.02.2017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036080 № 761</w:t>
            </w:r>
          </w:p>
        </w:tc>
      </w:tr>
      <w:tr w:rsidR="0089559A">
        <w:trPr>
          <w:trHeight w:val="733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организация проектной и учебно-исследовательской деятельности обучающихся. История и обществоведение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13.09.2016 - 25.10.2016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34" w:name="OLE_LINK303"/>
            <w:bookmarkStart w:id="35" w:name="OLE_LINK305"/>
            <w:bookmarkStart w:id="36" w:name="OLE_LINK304"/>
            <w:bookmarkEnd w:id="34"/>
            <w:bookmarkEnd w:id="35"/>
            <w:bookmarkEnd w:id="36"/>
            <w:r>
              <w:rPr>
                <w:rFonts w:ascii="Times New Roman" w:hAnsi="Times New Roman"/>
                <w:sz w:val="24"/>
                <w:szCs w:val="24"/>
              </w:rPr>
              <w:t xml:space="preserve">ГОАУ ЯО ИРО Ярославской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7" w:name="OLE_LINK292"/>
            <w:bookmarkStart w:id="38" w:name="OLE_LINK294"/>
            <w:bookmarkStart w:id="39" w:name="OLE_LINK293"/>
            <w:bookmarkEnd w:id="37"/>
            <w:bookmarkEnd w:id="38"/>
            <w:bookmarkEnd w:id="39"/>
            <w:r>
              <w:rPr>
                <w:rFonts w:ascii="Times New Roman" w:hAnsi="Times New Roman"/>
                <w:sz w:val="24"/>
                <w:szCs w:val="24"/>
              </w:rPr>
              <w:t>030464</w:t>
            </w:r>
          </w:p>
        </w:tc>
      </w:tr>
      <w:tr w:rsidR="0089559A">
        <w:trPr>
          <w:trHeight w:val="4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036403 № 1074</w:t>
            </w:r>
          </w:p>
        </w:tc>
      </w:tr>
      <w:tr w:rsidR="0089559A">
        <w:trPr>
          <w:trHeight w:val="218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40" w:name="OLE_LINK316"/>
            <w:bookmarkStart w:id="41" w:name="OLE_LINK318"/>
            <w:bookmarkStart w:id="42" w:name="OLE_LINK317"/>
            <w:bookmarkEnd w:id="40"/>
            <w:bookmarkEnd w:id="41"/>
            <w:bookmarkEnd w:id="42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72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А.А.</w:t>
            </w: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427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Саломатина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курс "Основы учебной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деятельности" как средство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07.04.2015 - 28.04.2015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ЯО «Институт развития образования»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0000673</w:t>
            </w:r>
          </w:p>
        </w:tc>
      </w:tr>
      <w:tr w:rsidR="0089559A">
        <w:trPr>
          <w:trHeight w:val="582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оценка предметных результатов по русскому языку и литературе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07.09.2015 – 28.09.2015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ДПО </w:t>
            </w:r>
            <w:r>
              <w:rPr>
                <w:rFonts w:ascii="Times New Roman" w:hAnsi="Times New Roman"/>
                <w:sz w:val="24"/>
                <w:szCs w:val="24"/>
              </w:rPr>
              <w:t>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034</w:t>
            </w:r>
          </w:p>
        </w:tc>
      </w:tr>
      <w:tr w:rsidR="0089559A">
        <w:trPr>
          <w:trHeight w:val="582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учащегося на уроках русского языка и литературы (подготовка к итоговому сочинению)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06.10.2015 – 26.10.2015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155</w:t>
            </w:r>
          </w:p>
        </w:tc>
      </w:tr>
      <w:tr w:rsidR="0089559A">
        <w:trPr>
          <w:trHeight w:val="27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ФГОС НОО: преподавание учебного предмета "Основы религиозных культур и </w:t>
            </w:r>
            <w:r>
              <w:rPr>
                <w:rFonts w:ascii="Times New Roman" w:hAnsi="Times New Roman"/>
                <w:sz w:val="24"/>
                <w:szCs w:val="24"/>
              </w:rPr>
              <w:t>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21.01.2016 - 19.05.2016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027996 регистрационный номер 4726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21.01.2016 - 19.05.2016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4727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1124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профессиональных компетенций учителя русского языка и литературы в области методики обучения написанию сочинения 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29.05.2015 – 15.06.2015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43" w:name="OLE_LINK3701"/>
            <w:bookmarkStart w:id="44" w:name="OLE_LINK3731"/>
            <w:bookmarkStart w:id="45" w:name="OLE_LINK3721"/>
            <w:bookmarkStart w:id="46" w:name="OLE_LINK3711"/>
            <w:bookmarkEnd w:id="43"/>
            <w:bookmarkEnd w:id="44"/>
            <w:bookmarkEnd w:id="45"/>
            <w:bookmarkEnd w:id="46"/>
            <w:r>
              <w:rPr>
                <w:rFonts w:ascii="Times New Roman" w:hAnsi="Times New Roman"/>
                <w:sz w:val="24"/>
                <w:szCs w:val="24"/>
              </w:rPr>
              <w:t xml:space="preserve">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7393</w:t>
            </w:r>
          </w:p>
        </w:tc>
      </w:tr>
      <w:tr w:rsidR="0089559A">
        <w:trPr>
          <w:trHeight w:val="56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обучающихся к итоговому сочинению (изложению)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06.04.2015 - 20.04.2015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4828</w:t>
            </w:r>
          </w:p>
        </w:tc>
      </w:tr>
      <w:tr w:rsidR="0089559A">
        <w:trPr>
          <w:trHeight w:val="317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036404 № 1075</w:t>
            </w:r>
          </w:p>
        </w:tc>
      </w:tr>
      <w:tr w:rsidR="0089559A">
        <w:trPr>
          <w:trHeight w:val="27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Д.А.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036405 № 1076</w:t>
            </w:r>
          </w:p>
        </w:tc>
      </w:tr>
      <w:tr w:rsidR="0089559A">
        <w:trPr>
          <w:trHeight w:val="27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Л.В.</w:t>
            </w: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48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Е.И.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73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Н.Н.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достижения планируемых результатов обучения по русскому языку и литературе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13.10.2014 - 02.03.2015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0071</w:t>
            </w:r>
          </w:p>
        </w:tc>
      </w:tr>
      <w:tr w:rsidR="0089559A">
        <w:trPr>
          <w:trHeight w:val="174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курс "Основы учебной деятельности" как средство достижения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07.04.2015 - 28.04.2015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47" w:name="OLE_LINK4171"/>
            <w:bookmarkStart w:id="48" w:name="OLE_LINK4191"/>
            <w:bookmarkStart w:id="49" w:name="OLE_LINK4181"/>
            <w:bookmarkEnd w:id="47"/>
            <w:bookmarkEnd w:id="48"/>
            <w:bookmarkEnd w:id="49"/>
            <w:r>
              <w:rPr>
                <w:rFonts w:ascii="Times New Roman" w:hAnsi="Times New Roman"/>
                <w:sz w:val="24"/>
                <w:szCs w:val="24"/>
              </w:rPr>
              <w:t>МОУ ДПО ГЦРО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0726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2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компетенции учащихся на уроках русского языка и литературы: подготовка к итоговому сочинению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09.11.2015 - 30.11.2015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50" w:name="OLE_LINK4011"/>
            <w:bookmarkStart w:id="51" w:name="OLE_LINK4041"/>
            <w:bookmarkStart w:id="52" w:name="OLE_LINK4031"/>
            <w:bookmarkStart w:id="53" w:name="OLE_LINK4021"/>
            <w:bookmarkEnd w:id="50"/>
            <w:bookmarkEnd w:id="51"/>
            <w:bookmarkEnd w:id="52"/>
            <w:bookmarkEnd w:id="53"/>
            <w:r>
              <w:rPr>
                <w:rFonts w:ascii="Times New Roman" w:hAnsi="Times New Roman"/>
                <w:sz w:val="24"/>
                <w:szCs w:val="24"/>
              </w:rPr>
              <w:t>ГАОУ ЯО «Институт развития образования»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89559A">
        <w:trPr>
          <w:trHeight w:val="509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036406 № 1077</w:t>
            </w:r>
          </w:p>
        </w:tc>
      </w:tr>
      <w:tr w:rsidR="0089559A">
        <w:trPr>
          <w:trHeight w:val="2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21.01.2016 - 19.05.2016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027999 № 4729</w:t>
            </w:r>
          </w:p>
        </w:tc>
      </w:tr>
      <w:tr w:rsidR="0089559A">
        <w:trPr>
          <w:trHeight w:val="2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И.Н.</w:t>
            </w: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образовательного процесса по физике в соответствии с ФГОС ООО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14.09.2016 - 20.10.2016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0000673</w:t>
            </w:r>
          </w:p>
        </w:tc>
      </w:tr>
      <w:tr w:rsidR="0089559A">
        <w:trPr>
          <w:trHeight w:val="24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533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Тараненко В.В.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экспертов предметной комиссии ГИА по программам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15.03.2016 - 16.03.2016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026965</w:t>
            </w:r>
          </w:p>
        </w:tc>
      </w:tr>
      <w:tr w:rsidR="0089559A">
        <w:trPr>
          <w:trHeight w:val="291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Г.В.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Аспекты деятельности по обеспечению пожарной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на предприятиях, в организациях, учреждениях и офисах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04.09.2015 - 04.09.2015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54" w:name="OLE_LINK423"/>
            <w:bookmarkStart w:id="55" w:name="OLE_LINK425"/>
            <w:bookmarkStart w:id="56" w:name="OLE_LINK424"/>
            <w:bookmarkEnd w:id="54"/>
            <w:bookmarkEnd w:id="55"/>
            <w:bookmarkEnd w:id="56"/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"Муниципальная пожарная охрана" города Ярославля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</w:t>
            </w:r>
          </w:p>
        </w:tc>
      </w:tr>
      <w:tr w:rsidR="0089559A">
        <w:trPr>
          <w:trHeight w:val="458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20.02.2017 </w:t>
            </w:r>
            <w:r>
              <w:rPr>
                <w:rFonts w:ascii="Times New Roman" w:hAnsi="Times New Roman"/>
                <w:sz w:val="24"/>
                <w:szCs w:val="24"/>
              </w:rPr>
              <w:t>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036407 № 1078</w:t>
            </w:r>
          </w:p>
        </w:tc>
      </w:tr>
      <w:tr w:rsidR="0089559A">
        <w:trPr>
          <w:trHeight w:val="236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Фивейская Е.Д.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1104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Л.С.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 НОО: преподавание учебного предмета "Основы религиозных культур и светской этики»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21.01.2016 - 19.05.2016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028001</w:t>
            </w:r>
          </w:p>
        </w:tc>
      </w:tr>
      <w:tr w:rsidR="0089559A">
        <w:trPr>
          <w:trHeight w:val="180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20.02.2017 - 13.03.2017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036408 № 1079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Аспекты деятельности по обеспечению пожарной безопасности на предприятиях, в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учреждениях и офисах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04.09.2015 - 04.09.2015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57" w:name="OLE_LINK4231"/>
            <w:bookmarkStart w:id="58" w:name="OLE_LINK4251"/>
            <w:bookmarkStart w:id="59" w:name="OLE_LINK4241"/>
            <w:bookmarkEnd w:id="57"/>
            <w:bookmarkEnd w:id="58"/>
            <w:bookmarkEnd w:id="59"/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"Муниципальная пожарная охрана" города Ярославля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</w:t>
            </w:r>
          </w:p>
        </w:tc>
      </w:tr>
      <w:tr w:rsidR="0089559A"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ФГОС: управление образовательным процессом в основной школе</w:t>
            </w:r>
          </w:p>
        </w:tc>
        <w:tc>
          <w:tcPr>
            <w:tcW w:w="2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20.02.2017 - 13.03.2017</w:t>
            </w:r>
          </w:p>
        </w:tc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ЯО ИРО Ярославской </w:t>
            </w: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19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036409 № 1080</w:t>
            </w:r>
          </w:p>
        </w:tc>
      </w:tr>
      <w:tr w:rsidR="0089559A">
        <w:trPr>
          <w:trHeight w:val="273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Л.К 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895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60" w:name="OLE_LINK431"/>
            <w:bookmarkStart w:id="61" w:name="OLE_LINK433"/>
            <w:bookmarkStart w:id="62" w:name="OLE_LINK432"/>
            <w:bookmarkEnd w:id="60"/>
            <w:bookmarkEnd w:id="61"/>
            <w:bookmarkEnd w:id="62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9A">
        <w:trPr>
          <w:trHeight w:val="1162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Шарапова Е.А.</w:t>
            </w: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профессиональной деятельности педагогических работников при их аттестации в целях установления профессиональной категории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29.06.2015 - 30.06.2015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ЯО ИРО Ярославской области</w:t>
            </w:r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8027</w:t>
            </w:r>
          </w:p>
        </w:tc>
      </w:tr>
      <w:tr w:rsidR="0089559A">
        <w:trPr>
          <w:trHeight w:val="264"/>
        </w:trPr>
        <w:tc>
          <w:tcPr>
            <w:tcW w:w="60" w:type="dxa"/>
            <w:shd w:val="clear" w:color="auto" w:fill="auto"/>
          </w:tcPr>
          <w:p w:rsidR="0089559A" w:rsidRDefault="00895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В.В.</w:t>
            </w:r>
          </w:p>
        </w:tc>
        <w:tc>
          <w:tcPr>
            <w:tcW w:w="4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BB5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семинаров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9559A" w:rsidRDefault="00BB5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bookmarkStart w:id="63" w:name="OLE_LINK451"/>
            <w:bookmarkStart w:id="64" w:name="OLE_LINK454"/>
            <w:bookmarkStart w:id="65" w:name="OLE_LINK453"/>
            <w:bookmarkStart w:id="66" w:name="OLE_LINK452"/>
            <w:bookmarkEnd w:id="63"/>
            <w:bookmarkEnd w:id="64"/>
            <w:bookmarkEnd w:id="65"/>
            <w:bookmarkEnd w:id="66"/>
          </w:p>
        </w:tc>
        <w:tc>
          <w:tcPr>
            <w:tcW w:w="1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559A" w:rsidRDefault="00895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59A" w:rsidRDefault="0089559A">
      <w:pPr>
        <w:rPr>
          <w:rFonts w:ascii="Times New Roman" w:hAnsi="Times New Roman"/>
          <w:sz w:val="24"/>
          <w:szCs w:val="24"/>
        </w:rPr>
      </w:pPr>
    </w:p>
    <w:p w:rsidR="0089559A" w:rsidRDefault="0089559A">
      <w:pPr>
        <w:jc w:val="center"/>
      </w:pPr>
    </w:p>
    <w:sectPr w:rsidR="0089559A">
      <w:pgSz w:w="16838" w:h="11906" w:orient="landscape"/>
      <w:pgMar w:top="1134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9A"/>
    <w:rsid w:val="0089559A"/>
    <w:rsid w:val="00BB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4EA6B-F6E5-4641-865C-DAA47AE0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qFormat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10">
    <w:name w:val="Обычный1"/>
    <w:qFormat/>
    <w:rPr>
      <w:rFonts w:ascii="Courier" w:eastAsia="Times New Roman" w:hAnsi="Courier"/>
      <w:sz w:val="20"/>
      <w:szCs w:val="20"/>
      <w:lang w:val="en-US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Сергей Дроздов</cp:lastModifiedBy>
  <cp:revision>17</cp:revision>
  <cp:lastPrinted>2016-02-15T09:06:00Z</cp:lastPrinted>
  <dcterms:created xsi:type="dcterms:W3CDTF">2016-02-04T14:14:00Z</dcterms:created>
  <dcterms:modified xsi:type="dcterms:W3CDTF">2017-11-26T13:06:00Z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