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D4" w:rsidRDefault="00FF49D4" w:rsidP="003C2C4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Программа учебного предмета «Литература»</w:t>
      </w:r>
    </w:p>
    <w:p w:rsidR="00FF49D4" w:rsidRPr="00FF49D4" w:rsidRDefault="00FF49D4" w:rsidP="003C2C45">
      <w:pPr>
        <w:spacing w:after="0" w:line="240" w:lineRule="auto"/>
        <w:jc w:val="center"/>
        <w:rPr>
          <w:rFonts w:ascii="Times New Roman" w:hAnsi="Times New Roman" w:cs="Times New Roman"/>
          <w:bCs/>
          <w:iCs/>
          <w:sz w:val="24"/>
          <w:szCs w:val="24"/>
        </w:rPr>
      </w:pPr>
      <w:r w:rsidRPr="00FF49D4">
        <w:rPr>
          <w:rFonts w:ascii="Times New Roman" w:hAnsi="Times New Roman" w:cs="Times New Roman"/>
          <w:bCs/>
          <w:iCs/>
          <w:sz w:val="24"/>
          <w:szCs w:val="24"/>
        </w:rPr>
        <w:t>(базовый уровень)</w:t>
      </w:r>
    </w:p>
    <w:p w:rsidR="00FF49D4" w:rsidRDefault="00FF49D4" w:rsidP="003C2C45">
      <w:pPr>
        <w:spacing w:after="0" w:line="240" w:lineRule="auto"/>
        <w:jc w:val="center"/>
        <w:rPr>
          <w:rFonts w:ascii="Times New Roman" w:hAnsi="Times New Roman" w:cs="Times New Roman"/>
          <w:b/>
          <w:bCs/>
          <w:iCs/>
          <w:sz w:val="24"/>
          <w:szCs w:val="24"/>
        </w:rPr>
      </w:pPr>
    </w:p>
    <w:p w:rsidR="00BD3D8C" w:rsidRPr="00F4308F" w:rsidRDefault="00BD3D8C" w:rsidP="003C2C45">
      <w:pPr>
        <w:pStyle w:val="a8"/>
        <w:numPr>
          <w:ilvl w:val="0"/>
          <w:numId w:val="3"/>
        </w:numPr>
        <w:tabs>
          <w:tab w:val="left" w:pos="993"/>
        </w:tabs>
        <w:spacing w:after="0" w:line="240" w:lineRule="auto"/>
        <w:jc w:val="center"/>
        <w:rPr>
          <w:rFonts w:ascii="Times New Roman" w:hAnsi="Times New Roman" w:cs="Times New Roman"/>
          <w:b/>
          <w:bCs/>
          <w:iCs/>
          <w:sz w:val="24"/>
          <w:szCs w:val="24"/>
        </w:rPr>
      </w:pPr>
      <w:r w:rsidRPr="00F4308F">
        <w:rPr>
          <w:rFonts w:ascii="Times New Roman" w:hAnsi="Times New Roman" w:cs="Times New Roman"/>
          <w:b/>
          <w:bCs/>
          <w:iCs/>
          <w:sz w:val="24"/>
          <w:szCs w:val="24"/>
        </w:rPr>
        <w:t>Пояснительная записка</w:t>
      </w:r>
    </w:p>
    <w:p w:rsidR="00E55B4F" w:rsidRPr="00F4308F" w:rsidRDefault="00E55B4F" w:rsidP="00915718">
      <w:pPr>
        <w:pStyle w:val="a8"/>
        <w:tabs>
          <w:tab w:val="left" w:pos="993"/>
        </w:tabs>
        <w:spacing w:after="0" w:line="240" w:lineRule="auto"/>
        <w:ind w:left="1069"/>
        <w:rPr>
          <w:rFonts w:ascii="Times New Roman" w:hAnsi="Times New Roman" w:cs="Times New Roman"/>
          <w:b/>
          <w:bCs/>
          <w:iCs/>
          <w:sz w:val="24"/>
          <w:szCs w:val="24"/>
        </w:rPr>
      </w:pPr>
    </w:p>
    <w:p w:rsidR="005B232E" w:rsidRPr="00F4308F" w:rsidRDefault="00BA5507"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Предметная программа учебного курса «Литература» (</w:t>
      </w:r>
      <w:r w:rsidR="001670BD" w:rsidRPr="00F4308F">
        <w:rPr>
          <w:rFonts w:ascii="Times New Roman" w:hAnsi="Times New Roman" w:cs="Times New Roman"/>
          <w:bCs/>
          <w:iCs/>
          <w:sz w:val="24"/>
          <w:szCs w:val="24"/>
        </w:rPr>
        <w:t>10-11</w:t>
      </w:r>
      <w:r w:rsidRPr="00F4308F">
        <w:rPr>
          <w:rFonts w:ascii="Times New Roman" w:hAnsi="Times New Roman" w:cs="Times New Roman"/>
          <w:bCs/>
          <w:iCs/>
          <w:sz w:val="24"/>
          <w:szCs w:val="24"/>
        </w:rPr>
        <w:t xml:space="preserve"> классы) является составной частью </w:t>
      </w:r>
      <w:r w:rsidR="00556AA0" w:rsidRPr="00F4308F">
        <w:rPr>
          <w:rFonts w:ascii="Times New Roman" w:hAnsi="Times New Roman" w:cs="Times New Roman"/>
          <w:bCs/>
          <w:iCs/>
          <w:sz w:val="24"/>
          <w:szCs w:val="24"/>
        </w:rPr>
        <w:t>О</w:t>
      </w:r>
      <w:r w:rsidR="00602B55" w:rsidRPr="00F4308F">
        <w:rPr>
          <w:rFonts w:ascii="Times New Roman" w:hAnsi="Times New Roman" w:cs="Times New Roman"/>
          <w:bCs/>
          <w:iCs/>
          <w:sz w:val="24"/>
          <w:szCs w:val="24"/>
        </w:rPr>
        <w:t xml:space="preserve">сновной образовательной программы </w:t>
      </w:r>
      <w:r w:rsidR="00556AA0" w:rsidRPr="00F4308F">
        <w:rPr>
          <w:rFonts w:ascii="Times New Roman" w:hAnsi="Times New Roman" w:cs="Times New Roman"/>
          <w:bCs/>
          <w:iCs/>
          <w:sz w:val="24"/>
          <w:szCs w:val="24"/>
        </w:rPr>
        <w:t>школы</w:t>
      </w:r>
      <w:r w:rsidR="00D4628D" w:rsidRPr="00F4308F">
        <w:rPr>
          <w:rFonts w:ascii="Times New Roman" w:hAnsi="Times New Roman" w:cs="Times New Roman"/>
          <w:bCs/>
          <w:iCs/>
          <w:sz w:val="24"/>
          <w:szCs w:val="24"/>
        </w:rPr>
        <w:t xml:space="preserve">, на её основе </w:t>
      </w:r>
      <w:r w:rsidR="007E3133" w:rsidRPr="00F4308F">
        <w:rPr>
          <w:rFonts w:ascii="Times New Roman" w:hAnsi="Times New Roman" w:cs="Times New Roman"/>
          <w:bCs/>
          <w:iCs/>
          <w:sz w:val="24"/>
          <w:szCs w:val="24"/>
        </w:rPr>
        <w:t xml:space="preserve">создаётся </w:t>
      </w:r>
      <w:r w:rsidR="00E75190" w:rsidRPr="00F4308F">
        <w:rPr>
          <w:rFonts w:ascii="Times New Roman" w:hAnsi="Times New Roman" w:cs="Times New Roman"/>
          <w:bCs/>
          <w:iCs/>
          <w:sz w:val="24"/>
          <w:szCs w:val="24"/>
        </w:rPr>
        <w:t>рабоч</w:t>
      </w:r>
      <w:r w:rsidR="00D4628D" w:rsidRPr="00F4308F">
        <w:rPr>
          <w:rFonts w:ascii="Times New Roman" w:hAnsi="Times New Roman" w:cs="Times New Roman"/>
          <w:bCs/>
          <w:iCs/>
          <w:sz w:val="24"/>
          <w:szCs w:val="24"/>
        </w:rPr>
        <w:t>ая</w:t>
      </w:r>
      <w:r w:rsidR="00E75190" w:rsidRPr="00F4308F">
        <w:rPr>
          <w:rFonts w:ascii="Times New Roman" w:hAnsi="Times New Roman" w:cs="Times New Roman"/>
          <w:bCs/>
          <w:iCs/>
          <w:sz w:val="24"/>
          <w:szCs w:val="24"/>
        </w:rPr>
        <w:t xml:space="preserve"> программ</w:t>
      </w:r>
      <w:r w:rsidR="00D4628D" w:rsidRPr="00F4308F">
        <w:rPr>
          <w:rFonts w:ascii="Times New Roman" w:hAnsi="Times New Roman" w:cs="Times New Roman"/>
          <w:bCs/>
          <w:iCs/>
          <w:sz w:val="24"/>
          <w:szCs w:val="24"/>
        </w:rPr>
        <w:t>а</w:t>
      </w:r>
      <w:r w:rsidR="00E75190" w:rsidRPr="00F4308F">
        <w:rPr>
          <w:rFonts w:ascii="Times New Roman" w:hAnsi="Times New Roman" w:cs="Times New Roman"/>
          <w:bCs/>
          <w:iCs/>
          <w:sz w:val="24"/>
          <w:szCs w:val="24"/>
        </w:rPr>
        <w:t xml:space="preserve"> учителя.</w:t>
      </w:r>
    </w:p>
    <w:p w:rsidR="00D069D7" w:rsidRPr="00F4308F" w:rsidRDefault="00D069D7" w:rsidP="00915718">
      <w:pPr>
        <w:tabs>
          <w:tab w:val="left" w:pos="993"/>
        </w:tabs>
        <w:spacing w:after="0" w:line="240" w:lineRule="auto"/>
        <w:ind w:firstLine="709"/>
        <w:jc w:val="both"/>
        <w:rPr>
          <w:rFonts w:ascii="Times New Roman" w:hAnsi="Times New Roman" w:cs="Times New Roman"/>
          <w:sz w:val="24"/>
          <w:szCs w:val="24"/>
        </w:rPr>
      </w:pPr>
      <w:r w:rsidRPr="00F4308F">
        <w:rPr>
          <w:rFonts w:ascii="Times New Roman" w:hAnsi="Times New Roman" w:cs="Times New Roman"/>
          <w:sz w:val="24"/>
          <w:szCs w:val="24"/>
        </w:rPr>
        <w:t>Программа разработана на основе следующих нормативных документов и методических материалов:</w:t>
      </w:r>
    </w:p>
    <w:p w:rsidR="005B232E" w:rsidRPr="00F4308F" w:rsidRDefault="00882689" w:rsidP="00915718">
      <w:pPr>
        <w:tabs>
          <w:tab w:val="left" w:pos="709"/>
        </w:tabs>
        <w:spacing w:after="0" w:line="240" w:lineRule="auto"/>
        <w:jc w:val="both"/>
        <w:rPr>
          <w:rFonts w:ascii="Times New Roman" w:hAnsi="Times New Roman" w:cs="Times New Roman"/>
          <w:sz w:val="24"/>
          <w:szCs w:val="24"/>
        </w:rPr>
      </w:pPr>
      <w:r w:rsidRPr="00F4308F">
        <w:rPr>
          <w:rFonts w:ascii="Times New Roman" w:hAnsi="Times New Roman" w:cs="Times New Roman"/>
          <w:bCs/>
          <w:iCs/>
          <w:sz w:val="24"/>
          <w:szCs w:val="24"/>
        </w:rPr>
        <w:tab/>
      </w:r>
      <w:r w:rsidR="00E75190" w:rsidRPr="00F4308F">
        <w:rPr>
          <w:rFonts w:ascii="Times New Roman" w:hAnsi="Times New Roman" w:cs="Times New Roman"/>
          <w:bCs/>
          <w:iCs/>
          <w:sz w:val="24"/>
          <w:szCs w:val="24"/>
        </w:rPr>
        <w:t>1</w:t>
      </w:r>
      <w:r w:rsidR="00556AA0" w:rsidRPr="00F4308F">
        <w:rPr>
          <w:rFonts w:ascii="Times New Roman" w:hAnsi="Times New Roman" w:cs="Times New Roman"/>
          <w:bCs/>
          <w:iCs/>
          <w:sz w:val="24"/>
          <w:szCs w:val="24"/>
        </w:rPr>
        <w:t xml:space="preserve">. </w:t>
      </w:r>
      <w:r w:rsidR="005B232E" w:rsidRPr="00F4308F">
        <w:rPr>
          <w:rFonts w:ascii="Times New Roman" w:hAnsi="Times New Roman" w:cs="Times New Roman"/>
          <w:bCs/>
          <w:iCs/>
          <w:sz w:val="24"/>
          <w:szCs w:val="24"/>
        </w:rPr>
        <w:t xml:space="preserve">Федерального государственного образовательного стандарта </w:t>
      </w:r>
      <w:r w:rsidR="001670BD" w:rsidRPr="00F4308F">
        <w:rPr>
          <w:rFonts w:ascii="Times New Roman" w:hAnsi="Times New Roman" w:cs="Times New Roman"/>
          <w:bCs/>
          <w:iCs/>
          <w:sz w:val="24"/>
          <w:szCs w:val="24"/>
        </w:rPr>
        <w:t xml:space="preserve">среднего </w:t>
      </w:r>
      <w:r w:rsidR="005B232E" w:rsidRPr="00F4308F">
        <w:rPr>
          <w:rFonts w:ascii="Times New Roman" w:hAnsi="Times New Roman" w:cs="Times New Roman"/>
          <w:bCs/>
          <w:iCs/>
          <w:sz w:val="24"/>
          <w:szCs w:val="24"/>
        </w:rPr>
        <w:t>общего образования, утвержденного приказом Министерства образования и науки Россий</w:t>
      </w:r>
      <w:r w:rsidR="001670BD" w:rsidRPr="00F4308F">
        <w:rPr>
          <w:rFonts w:ascii="Times New Roman" w:hAnsi="Times New Roman" w:cs="Times New Roman"/>
          <w:bCs/>
          <w:iCs/>
          <w:sz w:val="24"/>
          <w:szCs w:val="24"/>
        </w:rPr>
        <w:t>ской Федерации от «17» мая</w:t>
      </w:r>
      <w:r w:rsidR="005B232E" w:rsidRPr="00F4308F">
        <w:rPr>
          <w:rFonts w:ascii="Times New Roman" w:hAnsi="Times New Roman" w:cs="Times New Roman"/>
          <w:bCs/>
          <w:iCs/>
          <w:sz w:val="24"/>
          <w:szCs w:val="24"/>
        </w:rPr>
        <w:t xml:space="preserve"> 201</w:t>
      </w:r>
      <w:r w:rsidR="001670BD" w:rsidRPr="00F4308F">
        <w:rPr>
          <w:rFonts w:ascii="Times New Roman" w:hAnsi="Times New Roman" w:cs="Times New Roman"/>
          <w:bCs/>
          <w:iCs/>
          <w:sz w:val="24"/>
          <w:szCs w:val="24"/>
        </w:rPr>
        <w:t>2</w:t>
      </w:r>
      <w:r w:rsidR="005B232E" w:rsidRPr="00F4308F">
        <w:rPr>
          <w:rFonts w:ascii="Times New Roman" w:hAnsi="Times New Roman" w:cs="Times New Roman"/>
          <w:bCs/>
          <w:iCs/>
          <w:sz w:val="24"/>
          <w:szCs w:val="24"/>
        </w:rPr>
        <w:t xml:space="preserve"> г. № </w:t>
      </w:r>
      <w:r w:rsidR="001670BD" w:rsidRPr="00F4308F">
        <w:rPr>
          <w:rFonts w:ascii="Times New Roman" w:hAnsi="Times New Roman" w:cs="Times New Roman"/>
          <w:bCs/>
          <w:iCs/>
          <w:sz w:val="24"/>
          <w:szCs w:val="24"/>
        </w:rPr>
        <w:t>413</w:t>
      </w:r>
      <w:r w:rsidR="005B232E" w:rsidRPr="00F4308F">
        <w:rPr>
          <w:rFonts w:ascii="Times New Roman" w:hAnsi="Times New Roman" w:cs="Times New Roman"/>
          <w:bCs/>
          <w:iCs/>
          <w:sz w:val="24"/>
          <w:szCs w:val="24"/>
        </w:rPr>
        <w:t xml:space="preserve">. </w:t>
      </w:r>
    </w:p>
    <w:p w:rsidR="00D4628D" w:rsidRPr="00F4308F" w:rsidRDefault="007368F5" w:rsidP="00915718">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r>
      <w:r w:rsidR="001670BD" w:rsidRPr="00F4308F">
        <w:rPr>
          <w:rFonts w:ascii="Times New Roman" w:hAnsi="Times New Roman" w:cs="Times New Roman"/>
          <w:bCs/>
          <w:iCs/>
          <w:sz w:val="24"/>
          <w:szCs w:val="24"/>
        </w:rPr>
        <w:t>2</w:t>
      </w:r>
      <w:r w:rsidR="00556AA0" w:rsidRPr="00F4308F">
        <w:rPr>
          <w:rFonts w:ascii="Times New Roman" w:hAnsi="Times New Roman" w:cs="Times New Roman"/>
          <w:bCs/>
          <w:iCs/>
          <w:sz w:val="24"/>
          <w:szCs w:val="24"/>
        </w:rPr>
        <w:t>. Примерн</w:t>
      </w:r>
      <w:r w:rsidR="005B232E" w:rsidRPr="00F4308F">
        <w:rPr>
          <w:rFonts w:ascii="Times New Roman" w:hAnsi="Times New Roman" w:cs="Times New Roman"/>
          <w:bCs/>
          <w:iCs/>
          <w:sz w:val="24"/>
          <w:szCs w:val="24"/>
        </w:rPr>
        <w:t>ой</w:t>
      </w:r>
      <w:r w:rsidR="00D4628D" w:rsidRPr="00F4308F">
        <w:rPr>
          <w:rFonts w:ascii="Times New Roman" w:hAnsi="Times New Roman" w:cs="Times New Roman"/>
          <w:bCs/>
          <w:iCs/>
          <w:sz w:val="24"/>
          <w:szCs w:val="24"/>
        </w:rPr>
        <w:t xml:space="preserve"> программ</w:t>
      </w:r>
      <w:r w:rsidR="005B232E" w:rsidRPr="00F4308F">
        <w:rPr>
          <w:rFonts w:ascii="Times New Roman" w:hAnsi="Times New Roman" w:cs="Times New Roman"/>
          <w:bCs/>
          <w:iCs/>
          <w:sz w:val="24"/>
          <w:szCs w:val="24"/>
        </w:rPr>
        <w:t>ы</w:t>
      </w:r>
      <w:r w:rsidR="00D4628D" w:rsidRPr="00F4308F">
        <w:rPr>
          <w:rFonts w:ascii="Times New Roman" w:hAnsi="Times New Roman" w:cs="Times New Roman"/>
          <w:bCs/>
          <w:iCs/>
          <w:sz w:val="24"/>
          <w:szCs w:val="24"/>
        </w:rPr>
        <w:t xml:space="preserve"> по литературе</w:t>
      </w:r>
      <w:r w:rsidR="0081697F" w:rsidRPr="00F4308F">
        <w:rPr>
          <w:rFonts w:ascii="Times New Roman" w:hAnsi="Times New Roman" w:cs="Times New Roman"/>
          <w:bCs/>
          <w:iCs/>
          <w:sz w:val="24"/>
          <w:szCs w:val="24"/>
        </w:rPr>
        <w:t xml:space="preserve"> / Примерная основная образовательная программа </w:t>
      </w:r>
      <w:r w:rsidR="001670BD" w:rsidRPr="00F4308F">
        <w:rPr>
          <w:rFonts w:ascii="Times New Roman" w:hAnsi="Times New Roman" w:cs="Times New Roman"/>
          <w:bCs/>
          <w:iCs/>
          <w:sz w:val="24"/>
          <w:szCs w:val="24"/>
        </w:rPr>
        <w:t xml:space="preserve">среднего </w:t>
      </w:r>
      <w:r w:rsidR="0081697F" w:rsidRPr="00F4308F">
        <w:rPr>
          <w:rFonts w:ascii="Times New Roman" w:hAnsi="Times New Roman" w:cs="Times New Roman"/>
          <w:bCs/>
          <w:iCs/>
          <w:sz w:val="24"/>
          <w:szCs w:val="24"/>
        </w:rPr>
        <w:t>общего образования</w:t>
      </w:r>
      <w:r w:rsidR="001670BD" w:rsidRPr="00F4308F">
        <w:rPr>
          <w:rFonts w:ascii="Times New Roman" w:hAnsi="Times New Roman" w:cs="Times New Roman"/>
          <w:bCs/>
          <w:iCs/>
          <w:sz w:val="24"/>
          <w:szCs w:val="24"/>
        </w:rPr>
        <w:t xml:space="preserve">, одобренная решением федерального учебно-методического объединения по общему образованию от 28 июня 2016 г. № 2/16-з </w:t>
      </w:r>
      <w:r w:rsidR="00E03A5F" w:rsidRPr="00F4308F">
        <w:rPr>
          <w:rFonts w:ascii="Times New Roman" w:hAnsi="Times New Roman" w:cs="Times New Roman"/>
          <w:bCs/>
          <w:iCs/>
          <w:sz w:val="24"/>
          <w:szCs w:val="24"/>
        </w:rPr>
        <w:t>// [Электронный ресурс] // Режим доступа свободный</w:t>
      </w:r>
      <w:r w:rsidR="00E32BC3" w:rsidRPr="00F4308F">
        <w:rPr>
          <w:rFonts w:ascii="Times New Roman" w:hAnsi="Times New Roman" w:cs="Times New Roman"/>
          <w:bCs/>
          <w:iCs/>
          <w:sz w:val="24"/>
          <w:szCs w:val="24"/>
        </w:rPr>
        <w:t xml:space="preserve"> </w:t>
      </w:r>
      <w:hyperlink r:id="rId8" w:history="1">
        <w:r w:rsidR="00D4628D" w:rsidRPr="00F4308F">
          <w:rPr>
            <w:rStyle w:val="ae"/>
            <w:rFonts w:ascii="Times New Roman" w:hAnsi="Times New Roman" w:cs="Times New Roman"/>
            <w:bCs/>
            <w:iCs/>
            <w:color w:val="auto"/>
            <w:sz w:val="24"/>
            <w:szCs w:val="24"/>
          </w:rPr>
          <w:t>http://fgosreestr.ru</w:t>
        </w:r>
      </w:hyperlink>
      <w:r w:rsidR="00D4628D" w:rsidRPr="00F4308F">
        <w:rPr>
          <w:rFonts w:ascii="Times New Roman" w:hAnsi="Times New Roman" w:cs="Times New Roman"/>
          <w:bCs/>
          <w:iCs/>
          <w:sz w:val="24"/>
          <w:szCs w:val="24"/>
        </w:rPr>
        <w:t>.</w:t>
      </w:r>
    </w:p>
    <w:p w:rsidR="00FC4B39" w:rsidRDefault="00882689" w:rsidP="00915718">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r>
      <w:r w:rsidR="001670BD" w:rsidRPr="00F4308F">
        <w:rPr>
          <w:rFonts w:ascii="Times New Roman" w:hAnsi="Times New Roman" w:cs="Times New Roman"/>
          <w:bCs/>
          <w:iCs/>
          <w:sz w:val="24"/>
          <w:szCs w:val="24"/>
        </w:rPr>
        <w:t>3</w:t>
      </w:r>
      <w:r w:rsidR="00556AA0" w:rsidRPr="00F4308F">
        <w:rPr>
          <w:rFonts w:ascii="Times New Roman" w:hAnsi="Times New Roman" w:cs="Times New Roman"/>
          <w:bCs/>
          <w:iCs/>
          <w:sz w:val="24"/>
          <w:szCs w:val="24"/>
        </w:rPr>
        <w:t xml:space="preserve">. </w:t>
      </w:r>
      <w:r w:rsidR="00BE0B7D" w:rsidRPr="006A46DA">
        <w:rPr>
          <w:rFonts w:ascii="Times New Roman" w:hAnsi="Times New Roman" w:cs="Times New Roman"/>
          <w:bCs/>
          <w:iCs/>
          <w:sz w:val="24"/>
          <w:szCs w:val="24"/>
        </w:rPr>
        <w:t>Федерального перечня учебников, утверждённого приказом Министерства образования и науки Российской Федерации от 28 декабря 2018 г. № 345  «Об утверждении федерального перечня учебников, рекомендованных к использованию при реализации имеющих аккредитацию образовательных программ начального общего, основного общего, среднего общего образования».</w:t>
      </w:r>
    </w:p>
    <w:p w:rsidR="00FC4B39" w:rsidRPr="009A5A2F" w:rsidRDefault="00FC4B39" w:rsidP="00FC4B39">
      <w:pPr>
        <w:tabs>
          <w:tab w:val="left" w:pos="709"/>
        </w:tabs>
        <w:spacing w:after="0" w:line="240" w:lineRule="auto"/>
        <w:ind w:firstLine="709"/>
        <w:jc w:val="both"/>
        <w:rPr>
          <w:rFonts w:ascii="Times New Roman" w:hAnsi="Times New Roman" w:cs="Times New Roman"/>
          <w:bCs/>
          <w:iCs/>
          <w:sz w:val="24"/>
          <w:szCs w:val="24"/>
        </w:rPr>
      </w:pPr>
      <w:r w:rsidRPr="009A5A2F">
        <w:rPr>
          <w:rFonts w:ascii="Times New Roman" w:hAnsi="Times New Roman" w:cs="Times New Roman"/>
          <w:bCs/>
          <w:iCs/>
          <w:sz w:val="24"/>
          <w:szCs w:val="24"/>
        </w:rPr>
        <w:t>И</w:t>
      </w:r>
      <w:r>
        <w:rPr>
          <w:rFonts w:ascii="Times New Roman" w:hAnsi="Times New Roman" w:cs="Times New Roman"/>
          <w:bCs/>
          <w:iCs/>
          <w:sz w:val="24"/>
          <w:szCs w:val="24"/>
        </w:rPr>
        <w:t>сходя из целей общего среднего образования, и</w:t>
      </w:r>
      <w:r w:rsidRPr="009A5A2F">
        <w:rPr>
          <w:rFonts w:ascii="Times New Roman" w:hAnsi="Times New Roman" w:cs="Times New Roman"/>
          <w:bCs/>
          <w:iCs/>
          <w:sz w:val="24"/>
          <w:szCs w:val="24"/>
        </w:rPr>
        <w:t xml:space="preserve">зучение </w:t>
      </w:r>
      <w:r>
        <w:rPr>
          <w:rFonts w:ascii="Times New Roman" w:hAnsi="Times New Roman" w:cs="Times New Roman"/>
          <w:bCs/>
          <w:iCs/>
          <w:sz w:val="24"/>
          <w:szCs w:val="24"/>
        </w:rPr>
        <w:t xml:space="preserve">литературы в школе </w:t>
      </w:r>
      <w:r w:rsidRPr="009A5A2F">
        <w:rPr>
          <w:rFonts w:ascii="Times New Roman" w:hAnsi="Times New Roman" w:cs="Times New Roman"/>
          <w:bCs/>
          <w:iCs/>
          <w:sz w:val="24"/>
          <w:szCs w:val="24"/>
        </w:rPr>
        <w:t>должно обеспечить:</w:t>
      </w:r>
    </w:p>
    <w:p w:rsidR="00FC4B39" w:rsidRDefault="00FC4B39" w:rsidP="00FC4B39">
      <w:pPr>
        <w:tabs>
          <w:tab w:val="left" w:pos="709"/>
        </w:tabs>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приобщение  через  изучение </w:t>
      </w:r>
      <w:r w:rsidRPr="00FC4B39">
        <w:rPr>
          <w:rFonts w:ascii="Times New Roman" w:hAnsi="Times New Roman" w:cs="Times New Roman"/>
          <w:bCs/>
          <w:iCs/>
          <w:sz w:val="24"/>
          <w:szCs w:val="24"/>
        </w:rPr>
        <w:t>литературы к ценностям национальной и мировой культуры;</w:t>
      </w:r>
    </w:p>
    <w:p w:rsidR="00FC4B39" w:rsidRPr="00FC4B39" w:rsidRDefault="00FC4B39" w:rsidP="00FC4B39">
      <w:pPr>
        <w:tabs>
          <w:tab w:val="left" w:pos="709"/>
        </w:tabs>
        <w:spacing w:after="0" w:line="240" w:lineRule="auto"/>
        <w:ind w:firstLine="709"/>
        <w:jc w:val="both"/>
        <w:rPr>
          <w:rFonts w:ascii="Times New Roman" w:hAnsi="Times New Roman" w:cs="Times New Roman"/>
          <w:bCs/>
          <w:iCs/>
          <w:sz w:val="24"/>
          <w:szCs w:val="24"/>
        </w:rPr>
      </w:pPr>
      <w:r w:rsidRPr="00FC4B39">
        <w:rPr>
          <w:rFonts w:ascii="Times New Roman" w:hAnsi="Times New Roman" w:cs="Times New Roman"/>
          <w:bCs/>
          <w:iCs/>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FC4B39" w:rsidRDefault="00FC4B39" w:rsidP="00FC4B39">
      <w:pPr>
        <w:tabs>
          <w:tab w:val="left" w:pos="709"/>
        </w:tabs>
        <w:spacing w:after="0" w:line="240" w:lineRule="auto"/>
        <w:ind w:firstLine="709"/>
        <w:jc w:val="both"/>
        <w:rPr>
          <w:rFonts w:ascii="Times New Roman" w:hAnsi="Times New Roman" w:cs="Times New Roman"/>
          <w:bCs/>
          <w:iCs/>
          <w:sz w:val="24"/>
          <w:szCs w:val="24"/>
        </w:rPr>
      </w:pPr>
      <w:r w:rsidRPr="00FC4B39">
        <w:rPr>
          <w:rFonts w:ascii="Times New Roman" w:hAnsi="Times New Roman" w:cs="Times New Roman"/>
          <w:bCs/>
          <w:iCs/>
          <w:sz w:val="24"/>
          <w:szCs w:val="24"/>
        </w:rPr>
        <w:t>сформированность навыков различных видов анализа литературных произведений</w:t>
      </w:r>
      <w:r>
        <w:rPr>
          <w:rStyle w:val="ac"/>
          <w:rFonts w:ascii="Times New Roman" w:hAnsi="Times New Roman" w:cs="Times New Roman"/>
          <w:bCs/>
          <w:iCs/>
          <w:sz w:val="24"/>
          <w:szCs w:val="24"/>
        </w:rPr>
        <w:footnoteReference w:id="2"/>
      </w:r>
      <w:r>
        <w:rPr>
          <w:rFonts w:ascii="Times New Roman" w:hAnsi="Times New Roman" w:cs="Times New Roman"/>
          <w:bCs/>
          <w:iCs/>
          <w:sz w:val="24"/>
          <w:szCs w:val="24"/>
        </w:rPr>
        <w:t>.</w:t>
      </w:r>
    </w:p>
    <w:p w:rsidR="009D1D41" w:rsidRPr="00AE0FEF" w:rsidRDefault="009D1D41" w:rsidP="009D1D41">
      <w:pPr>
        <w:tabs>
          <w:tab w:val="left" w:pos="709"/>
        </w:tabs>
        <w:spacing w:after="0" w:line="240" w:lineRule="auto"/>
        <w:ind w:firstLine="709"/>
        <w:jc w:val="both"/>
        <w:rPr>
          <w:rFonts w:ascii="Times New Roman" w:hAnsi="Times New Roman" w:cs="Times New Roman"/>
          <w:bCs/>
          <w:iCs/>
          <w:sz w:val="24"/>
          <w:szCs w:val="24"/>
        </w:rPr>
      </w:pPr>
      <w:r w:rsidRPr="00AE0FEF">
        <w:rPr>
          <w:rFonts w:ascii="Times New Roman" w:hAnsi="Times New Roman" w:cs="Times New Roman"/>
          <w:b/>
          <w:bCs/>
          <w:iCs/>
          <w:sz w:val="24"/>
          <w:szCs w:val="24"/>
        </w:rPr>
        <w:t>Изучение предметной области «Родной язык и родная литература»</w:t>
      </w:r>
      <w:r w:rsidRPr="00AE0FEF">
        <w:rPr>
          <w:rStyle w:val="ac"/>
          <w:rFonts w:ascii="Times New Roman" w:hAnsi="Times New Roman" w:cs="Times New Roman"/>
          <w:bCs/>
          <w:iCs/>
          <w:sz w:val="24"/>
          <w:szCs w:val="24"/>
        </w:rPr>
        <w:footnoteReference w:id="3"/>
      </w:r>
      <w:r w:rsidRPr="00AE0FEF">
        <w:rPr>
          <w:rFonts w:ascii="Times New Roman" w:hAnsi="Times New Roman" w:cs="Times New Roman"/>
          <w:bCs/>
          <w:iCs/>
          <w:sz w:val="24"/>
          <w:szCs w:val="24"/>
        </w:rPr>
        <w:t xml:space="preserve"> должно обеспечить:</w:t>
      </w:r>
    </w:p>
    <w:p w:rsidR="009D1D41" w:rsidRPr="00AE0FEF" w:rsidRDefault="009D1D41" w:rsidP="009D1D41">
      <w:pPr>
        <w:tabs>
          <w:tab w:val="left" w:pos="709"/>
        </w:tabs>
        <w:spacing w:after="0" w:line="240" w:lineRule="auto"/>
        <w:ind w:firstLine="709"/>
        <w:jc w:val="both"/>
        <w:rPr>
          <w:rFonts w:ascii="Times New Roman" w:hAnsi="Times New Roman" w:cs="Times New Roman"/>
          <w:bCs/>
          <w:iCs/>
          <w:sz w:val="24"/>
          <w:szCs w:val="24"/>
        </w:rPr>
      </w:pPr>
      <w:bookmarkStart w:id="0" w:name="000324"/>
      <w:bookmarkEnd w:id="0"/>
      <w:r w:rsidRPr="00AE0FEF">
        <w:rPr>
          <w:rFonts w:ascii="Times New Roman" w:hAnsi="Times New Roman" w:cs="Times New Roman"/>
          <w:bCs/>
          <w:iCs/>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9D1D41" w:rsidRPr="00AE0FEF" w:rsidRDefault="009D1D41" w:rsidP="009D1D41">
      <w:pPr>
        <w:tabs>
          <w:tab w:val="left" w:pos="709"/>
        </w:tabs>
        <w:spacing w:after="0" w:line="240" w:lineRule="auto"/>
        <w:ind w:firstLine="709"/>
        <w:jc w:val="both"/>
        <w:rPr>
          <w:rFonts w:ascii="Times New Roman" w:hAnsi="Times New Roman" w:cs="Times New Roman"/>
          <w:bCs/>
          <w:iCs/>
          <w:sz w:val="24"/>
          <w:szCs w:val="24"/>
        </w:rPr>
      </w:pPr>
      <w:bookmarkStart w:id="1" w:name="000325"/>
      <w:bookmarkEnd w:id="1"/>
      <w:r w:rsidRPr="00AE0FEF">
        <w:rPr>
          <w:rFonts w:ascii="Times New Roman" w:hAnsi="Times New Roman" w:cs="Times New Roman"/>
          <w:bCs/>
          <w:iCs/>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9D1D41" w:rsidRPr="00AE0FEF" w:rsidRDefault="009D1D41" w:rsidP="009D1D41">
      <w:pPr>
        <w:tabs>
          <w:tab w:val="left" w:pos="709"/>
        </w:tabs>
        <w:spacing w:after="0" w:line="240" w:lineRule="auto"/>
        <w:ind w:firstLine="709"/>
        <w:jc w:val="both"/>
        <w:rPr>
          <w:rFonts w:ascii="Times New Roman" w:hAnsi="Times New Roman" w:cs="Times New Roman"/>
          <w:bCs/>
          <w:iCs/>
          <w:sz w:val="24"/>
          <w:szCs w:val="24"/>
        </w:rPr>
      </w:pPr>
      <w:bookmarkStart w:id="2" w:name="000326"/>
      <w:bookmarkEnd w:id="2"/>
      <w:r w:rsidRPr="00AE0FEF">
        <w:rPr>
          <w:rFonts w:ascii="Times New Roman" w:hAnsi="Times New Roman" w:cs="Times New Roman"/>
          <w:bCs/>
          <w:iCs/>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D1D41" w:rsidRPr="00AE0FEF" w:rsidRDefault="009D1D41" w:rsidP="009D1D41">
      <w:pPr>
        <w:tabs>
          <w:tab w:val="left" w:pos="709"/>
        </w:tabs>
        <w:spacing w:after="0" w:line="240" w:lineRule="auto"/>
        <w:ind w:firstLine="709"/>
        <w:jc w:val="both"/>
        <w:rPr>
          <w:rFonts w:ascii="Times New Roman" w:hAnsi="Times New Roman" w:cs="Times New Roman"/>
          <w:bCs/>
          <w:iCs/>
          <w:sz w:val="24"/>
          <w:szCs w:val="24"/>
        </w:rPr>
      </w:pPr>
      <w:bookmarkStart w:id="3" w:name="000327"/>
      <w:bookmarkStart w:id="4" w:name="000328"/>
      <w:bookmarkEnd w:id="3"/>
      <w:bookmarkEnd w:id="4"/>
      <w:r w:rsidRPr="00AE0FEF">
        <w:rPr>
          <w:rFonts w:ascii="Times New Roman" w:hAnsi="Times New Roman" w:cs="Times New Roman"/>
          <w:bCs/>
          <w:iCs/>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9D1D41" w:rsidRPr="00AE0FEF" w:rsidRDefault="009D1D41" w:rsidP="009D1D41">
      <w:pPr>
        <w:tabs>
          <w:tab w:val="left" w:pos="709"/>
        </w:tabs>
        <w:spacing w:after="0" w:line="240" w:lineRule="auto"/>
        <w:ind w:firstLine="709"/>
        <w:jc w:val="both"/>
        <w:rPr>
          <w:rFonts w:ascii="Times New Roman" w:hAnsi="Times New Roman" w:cs="Times New Roman"/>
          <w:bCs/>
          <w:iCs/>
          <w:sz w:val="24"/>
          <w:szCs w:val="24"/>
        </w:rPr>
      </w:pPr>
      <w:bookmarkStart w:id="5" w:name="000329"/>
      <w:bookmarkEnd w:id="5"/>
      <w:r w:rsidRPr="00AE0FEF">
        <w:rPr>
          <w:rFonts w:ascii="Times New Roman" w:hAnsi="Times New Roman" w:cs="Times New Roman"/>
          <w:bCs/>
          <w:iCs/>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FF49D4" w:rsidRDefault="00602B55" w:rsidP="00915718">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r>
    </w:p>
    <w:p w:rsidR="00343507" w:rsidRPr="0095768A" w:rsidRDefault="00FF49D4" w:rsidP="00915718">
      <w:pPr>
        <w:tabs>
          <w:tab w:val="left" w:pos="709"/>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BD3D8C" w:rsidRPr="009D1D41">
        <w:rPr>
          <w:rFonts w:ascii="Times New Roman" w:hAnsi="Times New Roman" w:cs="Times New Roman"/>
          <w:bCs/>
          <w:i/>
          <w:iCs/>
          <w:sz w:val="24"/>
          <w:szCs w:val="24"/>
        </w:rPr>
        <w:t>Назначение программы</w:t>
      </w:r>
      <w:r w:rsidR="00BD3D8C" w:rsidRPr="0095768A">
        <w:rPr>
          <w:rFonts w:ascii="Times New Roman" w:hAnsi="Times New Roman" w:cs="Times New Roman"/>
          <w:bCs/>
          <w:iCs/>
          <w:sz w:val="24"/>
          <w:szCs w:val="24"/>
        </w:rPr>
        <w:t xml:space="preserve"> </w:t>
      </w:r>
    </w:p>
    <w:p w:rsidR="00D4628D" w:rsidRPr="00F4308F" w:rsidRDefault="00BD3D8C"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lastRenderedPageBreak/>
        <w:t xml:space="preserve">Предметная программа по литературе обеспечивает </w:t>
      </w:r>
      <w:r w:rsidRPr="00F4308F">
        <w:rPr>
          <w:rFonts w:ascii="Times New Roman" w:hAnsi="Times New Roman" w:cs="Times New Roman"/>
          <w:bCs/>
          <w:i/>
          <w:iCs/>
          <w:sz w:val="24"/>
          <w:szCs w:val="24"/>
        </w:rPr>
        <w:t>достижение планируемых результатов</w:t>
      </w:r>
      <w:r w:rsidRPr="00F4308F">
        <w:rPr>
          <w:rFonts w:ascii="Times New Roman" w:hAnsi="Times New Roman" w:cs="Times New Roman"/>
          <w:bCs/>
          <w:iCs/>
          <w:sz w:val="24"/>
          <w:szCs w:val="24"/>
        </w:rPr>
        <w:t xml:space="preserve"> освоения Основной образовательной программы школы. Она определяет цели, содержание курса,</w:t>
      </w:r>
      <w:r w:rsidR="00343507" w:rsidRPr="00F4308F">
        <w:rPr>
          <w:rFonts w:ascii="Times New Roman" w:hAnsi="Times New Roman" w:cs="Times New Roman"/>
          <w:bCs/>
          <w:iCs/>
          <w:sz w:val="24"/>
          <w:szCs w:val="24"/>
        </w:rPr>
        <w:t xml:space="preserve"> планируемые результаты </w:t>
      </w:r>
      <w:r w:rsidR="00556AA0" w:rsidRPr="00F4308F">
        <w:rPr>
          <w:rFonts w:ascii="Times New Roman" w:hAnsi="Times New Roman" w:cs="Times New Roman"/>
          <w:bCs/>
          <w:iCs/>
          <w:sz w:val="24"/>
          <w:szCs w:val="24"/>
        </w:rPr>
        <w:t>по литературе</w:t>
      </w:r>
      <w:r w:rsidR="00882689" w:rsidRPr="00F4308F">
        <w:rPr>
          <w:rFonts w:ascii="Times New Roman" w:hAnsi="Times New Roman" w:cs="Times New Roman"/>
          <w:bCs/>
          <w:iCs/>
          <w:sz w:val="24"/>
          <w:szCs w:val="24"/>
        </w:rPr>
        <w:t xml:space="preserve">, а также </w:t>
      </w:r>
      <w:r w:rsidR="005B232E" w:rsidRPr="00F4308F">
        <w:rPr>
          <w:rFonts w:ascii="Times New Roman" w:hAnsi="Times New Roman" w:cs="Times New Roman"/>
          <w:bCs/>
          <w:iCs/>
          <w:sz w:val="24"/>
          <w:szCs w:val="24"/>
        </w:rPr>
        <w:t xml:space="preserve">методику </w:t>
      </w:r>
      <w:r w:rsidR="00882689" w:rsidRPr="00F4308F">
        <w:rPr>
          <w:rFonts w:ascii="Times New Roman" w:hAnsi="Times New Roman" w:cs="Times New Roman"/>
          <w:bCs/>
          <w:iCs/>
          <w:sz w:val="24"/>
          <w:szCs w:val="24"/>
        </w:rPr>
        <w:t>достижение планируемых результатов.</w:t>
      </w:r>
    </w:p>
    <w:p w:rsidR="005B232E" w:rsidRPr="00F4308F" w:rsidRDefault="00FC4B39" w:rsidP="00915718">
      <w:pPr>
        <w:tabs>
          <w:tab w:val="left" w:pos="993"/>
        </w:tabs>
        <w:spacing w:after="0" w:line="240" w:lineRule="auto"/>
        <w:ind w:firstLine="709"/>
        <w:jc w:val="both"/>
        <w:rPr>
          <w:rFonts w:ascii="Times New Roman" w:hAnsi="Times New Roman" w:cs="Times New Roman"/>
          <w:bCs/>
          <w:i/>
          <w:iCs/>
          <w:sz w:val="24"/>
          <w:szCs w:val="24"/>
        </w:rPr>
      </w:pPr>
      <w:r>
        <w:rPr>
          <w:rFonts w:ascii="Times New Roman" w:hAnsi="Times New Roman" w:cs="Times New Roman"/>
          <w:bCs/>
          <w:i/>
          <w:iCs/>
          <w:sz w:val="24"/>
          <w:szCs w:val="24"/>
        </w:rPr>
        <w:t>П</w:t>
      </w:r>
      <w:r w:rsidR="00D069D7" w:rsidRPr="00F4308F">
        <w:rPr>
          <w:rFonts w:ascii="Times New Roman" w:hAnsi="Times New Roman" w:cs="Times New Roman"/>
          <w:bCs/>
          <w:i/>
          <w:iCs/>
          <w:sz w:val="24"/>
          <w:szCs w:val="24"/>
        </w:rPr>
        <w:t xml:space="preserve">редметная программа </w:t>
      </w:r>
      <w:r w:rsidR="00D4628D" w:rsidRPr="00F4308F">
        <w:rPr>
          <w:rFonts w:ascii="Times New Roman" w:hAnsi="Times New Roman" w:cs="Times New Roman"/>
          <w:bCs/>
          <w:i/>
          <w:iCs/>
          <w:sz w:val="24"/>
          <w:szCs w:val="24"/>
        </w:rPr>
        <w:t>за</w:t>
      </w:r>
      <w:r w:rsidR="001F67AB" w:rsidRPr="00F4308F">
        <w:rPr>
          <w:rFonts w:ascii="Times New Roman" w:hAnsi="Times New Roman" w:cs="Times New Roman"/>
          <w:bCs/>
          <w:i/>
          <w:iCs/>
          <w:sz w:val="24"/>
          <w:szCs w:val="24"/>
        </w:rPr>
        <w:t xml:space="preserve">даёт целевые и содержательные ориентиры для написания рабочей программы учителя литературы, </w:t>
      </w:r>
      <w:r w:rsidR="00556AA0" w:rsidRPr="00F4308F">
        <w:rPr>
          <w:rFonts w:ascii="Times New Roman" w:hAnsi="Times New Roman" w:cs="Times New Roman"/>
          <w:bCs/>
          <w:i/>
          <w:iCs/>
          <w:sz w:val="24"/>
          <w:szCs w:val="24"/>
        </w:rPr>
        <w:t xml:space="preserve">способствует созданию единого образовательного пространства </w:t>
      </w:r>
      <w:r w:rsidR="005B232E" w:rsidRPr="00F4308F">
        <w:rPr>
          <w:rFonts w:ascii="Times New Roman" w:hAnsi="Times New Roman" w:cs="Times New Roman"/>
          <w:bCs/>
          <w:i/>
          <w:iCs/>
          <w:sz w:val="24"/>
          <w:szCs w:val="24"/>
        </w:rPr>
        <w:t xml:space="preserve">в </w:t>
      </w:r>
      <w:r w:rsidR="0095768A">
        <w:rPr>
          <w:rFonts w:ascii="Times New Roman" w:hAnsi="Times New Roman" w:cs="Times New Roman"/>
          <w:bCs/>
          <w:i/>
          <w:iCs/>
          <w:sz w:val="24"/>
          <w:szCs w:val="24"/>
        </w:rPr>
        <w:t>образовательной организации</w:t>
      </w:r>
      <w:r w:rsidR="005B232E" w:rsidRPr="00F4308F">
        <w:rPr>
          <w:rFonts w:ascii="Times New Roman" w:hAnsi="Times New Roman" w:cs="Times New Roman"/>
          <w:bCs/>
          <w:i/>
          <w:iCs/>
          <w:sz w:val="24"/>
          <w:szCs w:val="24"/>
        </w:rPr>
        <w:t>.</w:t>
      </w:r>
    </w:p>
    <w:p w:rsidR="00E52B29" w:rsidRPr="00F4308F" w:rsidRDefault="00E52B29"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Предметная </w:t>
      </w:r>
      <w:r w:rsidR="00BC700A" w:rsidRPr="00F4308F">
        <w:rPr>
          <w:rFonts w:ascii="Times New Roman" w:hAnsi="Times New Roman" w:cs="Times New Roman"/>
          <w:bCs/>
          <w:iCs/>
          <w:sz w:val="24"/>
          <w:szCs w:val="24"/>
        </w:rPr>
        <w:t>программ</w:t>
      </w:r>
      <w:r w:rsidRPr="00F4308F">
        <w:rPr>
          <w:rFonts w:ascii="Times New Roman" w:hAnsi="Times New Roman" w:cs="Times New Roman"/>
          <w:bCs/>
          <w:iCs/>
          <w:sz w:val="24"/>
          <w:szCs w:val="24"/>
        </w:rPr>
        <w:t>а</w:t>
      </w:r>
      <w:r w:rsidR="00E32BC3" w:rsidRPr="00F4308F">
        <w:rPr>
          <w:rFonts w:ascii="Times New Roman" w:hAnsi="Times New Roman" w:cs="Times New Roman"/>
          <w:bCs/>
          <w:iCs/>
          <w:sz w:val="24"/>
          <w:szCs w:val="24"/>
        </w:rPr>
        <w:t xml:space="preserve"> </w:t>
      </w:r>
      <w:r w:rsidRPr="00F4308F">
        <w:rPr>
          <w:rFonts w:ascii="Times New Roman" w:hAnsi="Times New Roman" w:cs="Times New Roman"/>
          <w:bCs/>
          <w:iCs/>
          <w:sz w:val="24"/>
          <w:szCs w:val="24"/>
        </w:rPr>
        <w:t xml:space="preserve">соответствует требованиям образовательного стандарта к структуре программ отдельных учебных предметов, курсов (п.18.2.2). </w:t>
      </w:r>
    </w:p>
    <w:p w:rsidR="008E030E" w:rsidRPr="00F4308F" w:rsidRDefault="00E52B29"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u w:val="single"/>
        </w:rPr>
        <w:t>Содержание программы</w:t>
      </w:r>
      <w:r w:rsidR="00BC700A" w:rsidRPr="00F4308F">
        <w:rPr>
          <w:rFonts w:ascii="Times New Roman" w:hAnsi="Times New Roman" w:cs="Times New Roman"/>
          <w:bCs/>
          <w:iCs/>
          <w:sz w:val="24"/>
          <w:szCs w:val="24"/>
        </w:rPr>
        <w:t>:</w:t>
      </w:r>
    </w:p>
    <w:p w:rsidR="001670BD" w:rsidRPr="00F4308F" w:rsidRDefault="001670BD" w:rsidP="003C2C45">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Пояснительная записка.</w:t>
      </w:r>
    </w:p>
    <w:p w:rsidR="001670BD" w:rsidRPr="00F4308F" w:rsidRDefault="001670BD" w:rsidP="003C2C45">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Общая характеристика учебного предмета «Литература».</w:t>
      </w:r>
    </w:p>
    <w:p w:rsidR="001670BD" w:rsidRPr="00F4308F" w:rsidRDefault="001670BD" w:rsidP="003C2C45">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Описание места учебного предмета в учебном плане школы.</w:t>
      </w:r>
    </w:p>
    <w:p w:rsidR="001670BD" w:rsidRPr="00F4308F" w:rsidRDefault="001670BD" w:rsidP="003C2C45">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Личностные, метапредметные и предметные результаты освоения учебного предмета «Литература».</w:t>
      </w:r>
    </w:p>
    <w:p w:rsidR="001670BD" w:rsidRPr="00F4308F" w:rsidRDefault="001670BD" w:rsidP="003C2C45">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Содержание учебного предмета, курса.</w:t>
      </w:r>
    </w:p>
    <w:p w:rsidR="001670BD" w:rsidRPr="00F4308F" w:rsidRDefault="001670BD" w:rsidP="003C2C45">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Тематическое планирование с определением основных видов учебной деятельности.</w:t>
      </w:r>
    </w:p>
    <w:p w:rsidR="001670BD" w:rsidRPr="00F4308F" w:rsidRDefault="001670BD" w:rsidP="003C2C45">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Описание учебно-методического и материально-технического обеспечения образовательного процесса.</w:t>
      </w:r>
    </w:p>
    <w:p w:rsidR="001670BD" w:rsidRPr="00F4308F" w:rsidRDefault="001670BD" w:rsidP="003C2C45">
      <w:pPr>
        <w:pStyle w:val="a8"/>
        <w:numPr>
          <w:ilvl w:val="0"/>
          <w:numId w:val="1"/>
        </w:numPr>
        <w:tabs>
          <w:tab w:val="left" w:pos="709"/>
          <w:tab w:val="left" w:pos="851"/>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Оценка достижения планируемых результатов по литературе</w:t>
      </w:r>
      <w:r w:rsidRPr="00F4308F">
        <w:rPr>
          <w:rStyle w:val="ac"/>
          <w:rFonts w:ascii="Times New Roman" w:hAnsi="Times New Roman" w:cs="Times New Roman"/>
          <w:bCs/>
          <w:iCs/>
          <w:sz w:val="24"/>
          <w:szCs w:val="24"/>
        </w:rPr>
        <w:footnoteReference w:id="4"/>
      </w:r>
      <w:r w:rsidRPr="00F4308F">
        <w:rPr>
          <w:rFonts w:ascii="Times New Roman" w:hAnsi="Times New Roman" w:cs="Times New Roman"/>
          <w:bCs/>
          <w:iCs/>
          <w:sz w:val="24"/>
          <w:szCs w:val="24"/>
        </w:rPr>
        <w:t>.</w:t>
      </w:r>
    </w:p>
    <w:p w:rsidR="00961667" w:rsidRPr="00F4308F" w:rsidRDefault="00721B6A" w:rsidP="00FC4B39">
      <w:pPr>
        <w:tabs>
          <w:tab w:val="left" w:pos="709"/>
        </w:tabs>
        <w:spacing w:after="0" w:line="240" w:lineRule="auto"/>
        <w:jc w:val="both"/>
      </w:pPr>
      <w:r w:rsidRPr="00F4308F">
        <w:rPr>
          <w:rFonts w:ascii="Times New Roman" w:hAnsi="Times New Roman" w:cs="Times New Roman"/>
          <w:b/>
          <w:bCs/>
          <w:iCs/>
          <w:sz w:val="24"/>
          <w:szCs w:val="24"/>
        </w:rPr>
        <w:tab/>
      </w:r>
    </w:p>
    <w:p w:rsidR="00961667" w:rsidRPr="00F4308F" w:rsidRDefault="00961667" w:rsidP="003C2C45">
      <w:pPr>
        <w:pStyle w:val="a8"/>
        <w:numPr>
          <w:ilvl w:val="0"/>
          <w:numId w:val="3"/>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Общая характеристика учебного предмета «Литература»</w:t>
      </w:r>
    </w:p>
    <w:p w:rsidR="00D642F8" w:rsidRPr="00F4308F" w:rsidRDefault="00D642F8" w:rsidP="00915718">
      <w:pPr>
        <w:spacing w:after="0" w:line="240" w:lineRule="auto"/>
        <w:ind w:firstLine="700"/>
        <w:jc w:val="both"/>
        <w:rPr>
          <w:rFonts w:ascii="Times New Roman" w:eastAsia="Times New Roman" w:hAnsi="Times New Roman" w:cs="Times New Roman"/>
          <w:sz w:val="24"/>
          <w:szCs w:val="24"/>
          <w:lang w:eastAsia="ru-RU"/>
        </w:rPr>
      </w:pPr>
      <w:r w:rsidRPr="00F4308F">
        <w:rPr>
          <w:rFonts w:ascii="Times New Roman" w:eastAsia="Times New Roman" w:hAnsi="Times New Roman" w:cs="Times New Roman"/>
          <w:sz w:val="24"/>
          <w:szCs w:val="24"/>
          <w:lang w:eastAsia="ru-RU"/>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D642F8" w:rsidRPr="00F4308F" w:rsidRDefault="00D642F8" w:rsidP="00915718">
      <w:pPr>
        <w:spacing w:after="0" w:line="240" w:lineRule="auto"/>
        <w:ind w:firstLine="700"/>
        <w:jc w:val="both"/>
        <w:rPr>
          <w:rFonts w:ascii="Times New Roman" w:eastAsia="Times New Roman" w:hAnsi="Times New Roman" w:cs="Times New Roman"/>
          <w:sz w:val="24"/>
          <w:szCs w:val="24"/>
          <w:lang w:eastAsia="ru-RU"/>
        </w:rPr>
      </w:pPr>
      <w:r w:rsidRPr="00F4308F">
        <w:rPr>
          <w:rFonts w:ascii="Times New Roman" w:eastAsia="Times New Roman" w:hAnsi="Times New Roman" w:cs="Times New Roman"/>
          <w:sz w:val="24"/>
          <w:szCs w:val="24"/>
          <w:lang w:eastAsia="ru-RU"/>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D642F8" w:rsidRPr="00F4308F" w:rsidRDefault="00D642F8" w:rsidP="00915718">
      <w:pPr>
        <w:spacing w:after="0" w:line="240" w:lineRule="auto"/>
        <w:ind w:firstLine="700"/>
        <w:rPr>
          <w:rFonts w:ascii="Times New Roman" w:eastAsia="Times New Roman" w:hAnsi="Times New Roman" w:cs="Times New Roman"/>
          <w:sz w:val="24"/>
          <w:szCs w:val="24"/>
          <w:lang w:eastAsia="ru-RU"/>
        </w:rPr>
      </w:pPr>
      <w:r w:rsidRPr="00F4308F">
        <w:rPr>
          <w:rFonts w:ascii="Times New Roman" w:eastAsia="Times New Roman" w:hAnsi="Times New Roman" w:cs="Times New Roman"/>
          <w:sz w:val="24"/>
          <w:szCs w:val="24"/>
          <w:lang w:eastAsia="ru-RU"/>
        </w:rPr>
        <w:t>Задачи учебного предмета «Литература»:</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получение опыта медленного чтения произведений русской, и мировой литературы;</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формирование умения анализировать в устной и письменной форме самостоятельно прочитанные произведения, их отдельные фрагменты, аспекты;</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формирование умения самостоятельно создавать тексты различных жанров (ответы на вопросы, рецензии, аннотации и др.);</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умением определять стратегию своего чтения;</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умением делать читательский выбор;</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знакомство с историей литературы: русской и зарубежной литературной классикой, современным литературным процессом;</w:t>
      </w:r>
    </w:p>
    <w:p w:rsidR="00961667" w:rsidRPr="00F4308F" w:rsidRDefault="00D642F8" w:rsidP="00915718">
      <w:pPr>
        <w:pStyle w:val="a"/>
        <w:tabs>
          <w:tab w:val="left" w:pos="0"/>
        </w:tabs>
        <w:spacing w:line="240" w:lineRule="auto"/>
        <w:rPr>
          <w:bCs/>
          <w:iCs/>
          <w:sz w:val="24"/>
          <w:szCs w:val="24"/>
        </w:rPr>
      </w:pPr>
      <w:r w:rsidRPr="00F4308F">
        <w:rPr>
          <w:rFonts w:eastAsia="Times New Roman"/>
          <w:sz w:val="24"/>
          <w:szCs w:val="24"/>
          <w:bdr w:val="none" w:sz="0" w:space="0" w:color="auto"/>
        </w:rPr>
        <w:lastRenderedPageBreak/>
        <w:t>знакомство со смежными с литературой сферами искусства и научного знания (культурология, психология, социология и др.)</w:t>
      </w:r>
      <w:r w:rsidR="00E03A5F" w:rsidRPr="00F4308F">
        <w:rPr>
          <w:rStyle w:val="ac"/>
          <w:sz w:val="24"/>
          <w:szCs w:val="24"/>
        </w:rPr>
        <w:footnoteReference w:id="5"/>
      </w:r>
      <w:r w:rsidR="00E03A5F" w:rsidRPr="00F4308F">
        <w:rPr>
          <w:sz w:val="24"/>
          <w:szCs w:val="24"/>
        </w:rPr>
        <w:t>.</w:t>
      </w:r>
      <w:r w:rsidR="00E03A5F" w:rsidRPr="00F4308F">
        <w:rPr>
          <w:sz w:val="24"/>
          <w:szCs w:val="24"/>
        </w:rPr>
        <w:tab/>
      </w:r>
    </w:p>
    <w:p w:rsidR="00961667" w:rsidRPr="00F4308F" w:rsidRDefault="00961667" w:rsidP="00915718">
      <w:pPr>
        <w:pStyle w:val="a8"/>
        <w:tabs>
          <w:tab w:val="left" w:pos="709"/>
        </w:tabs>
        <w:spacing w:after="0" w:line="240" w:lineRule="auto"/>
        <w:ind w:left="709"/>
        <w:jc w:val="both"/>
        <w:rPr>
          <w:rFonts w:ascii="Times New Roman" w:hAnsi="Times New Roman" w:cs="Times New Roman"/>
          <w:b/>
          <w:bCs/>
          <w:iCs/>
          <w:sz w:val="24"/>
          <w:szCs w:val="24"/>
        </w:rPr>
      </w:pPr>
    </w:p>
    <w:p w:rsidR="00721B6A" w:rsidRPr="00F4308F" w:rsidRDefault="00721B6A" w:rsidP="003C2C45">
      <w:pPr>
        <w:pStyle w:val="a8"/>
        <w:numPr>
          <w:ilvl w:val="0"/>
          <w:numId w:val="3"/>
        </w:numPr>
        <w:tabs>
          <w:tab w:val="left" w:pos="709"/>
        </w:tabs>
        <w:spacing w:after="0" w:line="240" w:lineRule="auto"/>
        <w:jc w:val="both"/>
        <w:rPr>
          <w:rFonts w:ascii="Times New Roman" w:hAnsi="Times New Roman" w:cs="Times New Roman"/>
          <w:b/>
          <w:bCs/>
          <w:iCs/>
          <w:sz w:val="24"/>
          <w:szCs w:val="24"/>
        </w:rPr>
      </w:pPr>
      <w:r w:rsidRPr="00F4308F">
        <w:rPr>
          <w:rFonts w:ascii="Times New Roman" w:hAnsi="Times New Roman" w:cs="Times New Roman"/>
          <w:b/>
          <w:bCs/>
          <w:iCs/>
          <w:sz w:val="24"/>
          <w:szCs w:val="24"/>
        </w:rPr>
        <w:t>Описание места учебного предмета в учебном плане школы</w:t>
      </w:r>
    </w:p>
    <w:p w:rsidR="00721B6A" w:rsidRPr="00F4308F" w:rsidRDefault="00C06BD3" w:rsidP="00915718">
      <w:pPr>
        <w:spacing w:after="0" w:line="240" w:lineRule="auto"/>
        <w:ind w:firstLine="708"/>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Программа </w:t>
      </w:r>
      <w:r w:rsidR="00721B6A" w:rsidRPr="00F4308F">
        <w:rPr>
          <w:rFonts w:ascii="Times New Roman" w:hAnsi="Times New Roman" w:cs="Times New Roman"/>
          <w:bCs/>
          <w:iCs/>
          <w:sz w:val="24"/>
          <w:szCs w:val="24"/>
        </w:rPr>
        <w:t xml:space="preserve">предусматривает изучение литературы  на этапе </w:t>
      </w:r>
      <w:r w:rsidRPr="00F4308F">
        <w:rPr>
          <w:rFonts w:ascii="Times New Roman" w:hAnsi="Times New Roman" w:cs="Times New Roman"/>
          <w:bCs/>
          <w:iCs/>
          <w:sz w:val="24"/>
          <w:szCs w:val="24"/>
        </w:rPr>
        <w:t>среднего</w:t>
      </w:r>
      <w:r w:rsidR="00721B6A" w:rsidRPr="00F4308F">
        <w:rPr>
          <w:rFonts w:ascii="Times New Roman" w:hAnsi="Times New Roman" w:cs="Times New Roman"/>
          <w:bCs/>
          <w:iCs/>
          <w:sz w:val="24"/>
          <w:szCs w:val="24"/>
        </w:rPr>
        <w:t xml:space="preserve"> общего образования в объёме </w:t>
      </w:r>
      <w:r w:rsidRPr="00F4308F">
        <w:rPr>
          <w:rFonts w:ascii="Times New Roman" w:hAnsi="Times New Roman" w:cs="Times New Roman"/>
          <w:bCs/>
          <w:iCs/>
          <w:sz w:val="24"/>
          <w:szCs w:val="24"/>
        </w:rPr>
        <w:t xml:space="preserve">210 </w:t>
      </w:r>
      <w:r w:rsidR="00721B6A" w:rsidRPr="00F4308F">
        <w:rPr>
          <w:rFonts w:ascii="Times New Roman" w:hAnsi="Times New Roman" w:cs="Times New Roman"/>
          <w:bCs/>
          <w:iCs/>
          <w:sz w:val="24"/>
          <w:szCs w:val="24"/>
        </w:rPr>
        <w:t xml:space="preserve">в </w:t>
      </w:r>
      <w:r w:rsidRPr="00F4308F">
        <w:rPr>
          <w:rFonts w:ascii="Times New Roman" w:hAnsi="Times New Roman" w:cs="Times New Roman"/>
          <w:bCs/>
          <w:iCs/>
          <w:sz w:val="24"/>
          <w:szCs w:val="24"/>
        </w:rPr>
        <w:t xml:space="preserve">10-11 </w:t>
      </w:r>
      <w:r w:rsidR="00721B6A" w:rsidRPr="00F4308F">
        <w:rPr>
          <w:rFonts w:ascii="Times New Roman" w:hAnsi="Times New Roman" w:cs="Times New Roman"/>
          <w:bCs/>
          <w:iCs/>
          <w:sz w:val="24"/>
          <w:szCs w:val="24"/>
        </w:rPr>
        <w:t>класс</w:t>
      </w:r>
      <w:r w:rsidRPr="00F4308F">
        <w:rPr>
          <w:rFonts w:ascii="Times New Roman" w:hAnsi="Times New Roman" w:cs="Times New Roman"/>
          <w:bCs/>
          <w:iCs/>
          <w:sz w:val="24"/>
          <w:szCs w:val="24"/>
        </w:rPr>
        <w:t>ах</w:t>
      </w:r>
      <w:r w:rsidR="00721B6A" w:rsidRPr="00F4308F">
        <w:rPr>
          <w:rFonts w:ascii="Times New Roman" w:hAnsi="Times New Roman" w:cs="Times New Roman"/>
          <w:bCs/>
          <w:iCs/>
          <w:sz w:val="24"/>
          <w:szCs w:val="24"/>
        </w:rPr>
        <w:t xml:space="preserve"> (3 часа в неделю</w:t>
      </w:r>
      <w:r w:rsidRPr="00F4308F">
        <w:rPr>
          <w:rFonts w:ascii="Times New Roman" w:hAnsi="Times New Roman" w:cs="Times New Roman"/>
          <w:bCs/>
          <w:iCs/>
          <w:sz w:val="24"/>
          <w:szCs w:val="24"/>
        </w:rPr>
        <w:t xml:space="preserve"> на базовом уровне</w:t>
      </w:r>
      <w:r w:rsidR="00FF49D4">
        <w:rPr>
          <w:rFonts w:ascii="Times New Roman" w:hAnsi="Times New Roman" w:cs="Times New Roman"/>
          <w:bCs/>
          <w:iCs/>
          <w:sz w:val="24"/>
          <w:szCs w:val="24"/>
        </w:rPr>
        <w:t>)</w:t>
      </w:r>
      <w:r w:rsidRPr="00F4308F">
        <w:rPr>
          <w:rFonts w:ascii="Times New Roman" w:hAnsi="Times New Roman" w:cs="Times New Roman"/>
          <w:bCs/>
          <w:iCs/>
          <w:sz w:val="24"/>
          <w:szCs w:val="24"/>
        </w:rPr>
        <w:t>.</w:t>
      </w:r>
    </w:p>
    <w:p w:rsidR="00721B6A" w:rsidRPr="00F4308F" w:rsidRDefault="00721B6A" w:rsidP="00915718">
      <w:pPr>
        <w:tabs>
          <w:tab w:val="left" w:pos="709"/>
        </w:tabs>
        <w:spacing w:after="0" w:line="240" w:lineRule="auto"/>
        <w:jc w:val="both"/>
        <w:rPr>
          <w:rFonts w:ascii="Times New Roman" w:hAnsi="Times New Roman" w:cs="Times New Roman"/>
          <w:bCs/>
          <w:iCs/>
          <w:sz w:val="24"/>
          <w:szCs w:val="24"/>
        </w:rPr>
      </w:pPr>
    </w:p>
    <w:p w:rsidR="00721B6A" w:rsidRPr="00F4308F" w:rsidRDefault="00721B6A" w:rsidP="003C2C45">
      <w:pPr>
        <w:pStyle w:val="a8"/>
        <w:numPr>
          <w:ilvl w:val="0"/>
          <w:numId w:val="3"/>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Личностные, метапредметные и предметные результаты освоения</w:t>
      </w:r>
      <w:r w:rsidR="00AB5DA7" w:rsidRPr="00F4308F">
        <w:rPr>
          <w:rFonts w:ascii="Times New Roman" w:hAnsi="Times New Roman" w:cs="Times New Roman"/>
          <w:b/>
          <w:bCs/>
          <w:iCs/>
          <w:sz w:val="24"/>
          <w:szCs w:val="24"/>
        </w:rPr>
        <w:t xml:space="preserve"> учебного предмета «Литература»</w:t>
      </w:r>
    </w:p>
    <w:p w:rsidR="00F32CFE" w:rsidRPr="00F4308F" w:rsidRDefault="00F32CFE" w:rsidP="00915718">
      <w:pPr>
        <w:pStyle w:val="dash041e005f0431005f044b005f0447005f043d005f044b005f0439"/>
        <w:ind w:firstLine="720"/>
        <w:jc w:val="both"/>
      </w:pPr>
      <w:r w:rsidRPr="00F4308F">
        <w:rPr>
          <w:rStyle w:val="dash041e005f0431005f044b005f0447005f043d005f044b005f0439005f005fchar1char1"/>
          <w:b/>
          <w:bCs/>
        </w:rPr>
        <w:t xml:space="preserve">Личностные результаты </w:t>
      </w:r>
      <w:r w:rsidRPr="00F4308F">
        <w:rPr>
          <w:rStyle w:val="dash041e005f0431005f044b005f0447005f043d005f044b005f0439005f005fchar1char1"/>
          <w:bCs/>
        </w:rPr>
        <w:t xml:space="preserve">освоения учебного предмета «Литература»: </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1) развитое чувство патриотизма, уважение к своему народу, гордости  за  свой  край,  свою  Родину;</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2)  сформированность  мировоззрения,  основанного  на  диалоге  культур,  осознание своего места в поликультурном мире;</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4) нравственное сознание и поведение на основе усвоения общечеловеческих ценностей;</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5)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32CFE"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6)  эстетическое  отношение  к  миру</w:t>
      </w:r>
      <w:r w:rsidR="006C2AB7" w:rsidRPr="00F4308F">
        <w:rPr>
          <w:rStyle w:val="ac"/>
        </w:rPr>
        <w:footnoteReference w:id="6"/>
      </w:r>
      <w:r w:rsidR="00F32CFE" w:rsidRPr="00F4308F">
        <w:rPr>
          <w:rStyle w:val="dash041e005f0431005f044b005f0447005f043d005f044b005f0439005f005fchar1char1"/>
        </w:rPr>
        <w:t>.</w:t>
      </w:r>
    </w:p>
    <w:p w:rsidR="00156ECD" w:rsidRPr="00F4308F" w:rsidRDefault="00156ECD" w:rsidP="00915718">
      <w:pPr>
        <w:pStyle w:val="c9"/>
        <w:spacing w:before="0" w:beforeAutospacing="0" w:after="0" w:afterAutospacing="0"/>
        <w:ind w:firstLine="709"/>
        <w:jc w:val="both"/>
        <w:rPr>
          <w:rStyle w:val="dash041e005f0431005f044b005f0447005f043d005f044b005f0439005f005fchar1char1"/>
          <w:b/>
          <w:bCs/>
        </w:rPr>
      </w:pPr>
    </w:p>
    <w:p w:rsidR="00F32CFE" w:rsidRPr="00F4308F" w:rsidRDefault="00710F05"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
          <w:bCs/>
        </w:rPr>
        <w:t>Метапредметные</w:t>
      </w:r>
      <w:r w:rsidR="00382CA6" w:rsidRPr="00F4308F">
        <w:rPr>
          <w:rStyle w:val="dash041e005f0431005f044b005f0447005f043d005f044b005f0439005f005fchar1char1"/>
          <w:b/>
          <w:bCs/>
        </w:rPr>
        <w:t xml:space="preserve"> </w:t>
      </w:r>
      <w:r w:rsidRPr="00F4308F">
        <w:rPr>
          <w:rStyle w:val="dash041e005f0431005f044b005f0447005f043d005f044b005f0439005f005fchar1char1"/>
          <w:b/>
          <w:bCs/>
        </w:rPr>
        <w:t xml:space="preserve">результаты </w:t>
      </w:r>
      <w:r w:rsidRPr="00F4308F">
        <w:rPr>
          <w:rStyle w:val="dash041e005f0431005f044b005f0447005f043d005f044b005f0439005f005fchar1char1"/>
          <w:bCs/>
        </w:rPr>
        <w:t>освоения учебного предмета «Литература»:</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 xml:space="preserve">1) уметь самостоятельно определять цели деятельности и составлять планы деятельности; осуществлять, контролировать и корректировать деятельность; </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2) уметь продуктивно общаться и взаимодействовать в процессе совместной деятельности;</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3)  владеть  навыками  познавательной,  учебно-исследовательской  и  проектной деятельности;</w:t>
      </w:r>
    </w:p>
    <w:p w:rsidR="00133347" w:rsidRPr="00F4308F" w:rsidRDefault="00EF5C7A" w:rsidP="00915718">
      <w:pPr>
        <w:pStyle w:val="c9"/>
        <w:spacing w:before="0" w:beforeAutospacing="0" w:after="0" w:afterAutospacing="0"/>
        <w:ind w:firstLine="709"/>
        <w:jc w:val="both"/>
        <w:rPr>
          <w:rStyle w:val="dash041e005f0431005f044b005f0447005f043d005f044b005f0439005f005fchar1char1"/>
          <w:bCs/>
        </w:rPr>
      </w:pPr>
      <w:r>
        <w:rPr>
          <w:rStyle w:val="dash041e005f0431005f044b005f0447005f043d005f044b005f0439005f005fchar1char1"/>
          <w:bCs/>
        </w:rPr>
        <w:t xml:space="preserve">4) </w:t>
      </w:r>
      <w:r w:rsidR="00133347" w:rsidRPr="00F4308F">
        <w:rPr>
          <w:rStyle w:val="dash041e005f0431005f044b005f0447005f043d005f044b005f0439005f005fchar1char1"/>
          <w:bCs/>
        </w:rPr>
        <w:t>владеть навыками самостоятельной  информационно-познавательной деятельности,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её;</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5) 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правовых  и этических норм, норм информационной безопасности;</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8)  владеть  языковыми  средствами  -  уметь  ясно,  логично  и  точно  излагать  свою  точку зрения, использовать адекватные языковые средства;</w:t>
      </w:r>
    </w:p>
    <w:p w:rsidR="00710F05"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9) владеть навыками познавательной рефлексии</w:t>
      </w:r>
      <w:r w:rsidR="000A20F5" w:rsidRPr="00F4308F">
        <w:rPr>
          <w:rStyle w:val="ac"/>
        </w:rPr>
        <w:footnoteReference w:id="7"/>
      </w:r>
      <w:r w:rsidR="00FF1967" w:rsidRPr="00F4308F">
        <w:rPr>
          <w:rStyle w:val="dash041e005f0431005f044b005f0447005f043d005f044b005f0439005f005fchar1char1"/>
        </w:rPr>
        <w:t>.</w:t>
      </w:r>
    </w:p>
    <w:p w:rsidR="00710F05" w:rsidRPr="00F4308F" w:rsidRDefault="00710F05" w:rsidP="00915718">
      <w:pPr>
        <w:pStyle w:val="dash041e005f0431005f044b005f0447005f043d005f044b005f0439"/>
        <w:ind w:firstLine="700"/>
        <w:jc w:val="both"/>
        <w:rPr>
          <w:rStyle w:val="dash041e005f0431005f044b005f0447005f043d005f044b005f0439005f005fchar1char1"/>
        </w:rPr>
      </w:pPr>
    </w:p>
    <w:p w:rsidR="00FC4B39" w:rsidRPr="00FC4B39" w:rsidRDefault="001E42A8" w:rsidP="00915718">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b/>
          <w:sz w:val="24"/>
          <w:szCs w:val="24"/>
        </w:rPr>
        <w:t>П</w:t>
      </w:r>
      <w:r w:rsidR="00AB5DA7" w:rsidRPr="00F4308F">
        <w:rPr>
          <w:rFonts w:ascii="Times New Roman" w:eastAsia="MS Mincho" w:hAnsi="Times New Roman" w:cs="Times New Roman"/>
          <w:b/>
          <w:sz w:val="24"/>
          <w:szCs w:val="24"/>
        </w:rPr>
        <w:t>редметны</w:t>
      </w:r>
      <w:r w:rsidR="00B81F14" w:rsidRPr="00F4308F">
        <w:rPr>
          <w:rFonts w:ascii="Times New Roman" w:eastAsia="MS Mincho" w:hAnsi="Times New Roman" w:cs="Times New Roman"/>
          <w:b/>
          <w:sz w:val="24"/>
          <w:szCs w:val="24"/>
        </w:rPr>
        <w:t>е результаты</w:t>
      </w:r>
      <w:r w:rsidR="00FC4B39">
        <w:rPr>
          <w:rFonts w:ascii="Times New Roman" w:eastAsia="MS Mincho" w:hAnsi="Times New Roman" w:cs="Times New Roman"/>
          <w:b/>
          <w:sz w:val="24"/>
          <w:szCs w:val="24"/>
        </w:rPr>
        <w:t xml:space="preserve"> </w:t>
      </w:r>
      <w:r w:rsidR="00FC4B39" w:rsidRPr="00FC4B39">
        <w:rPr>
          <w:rFonts w:ascii="Times New Roman" w:eastAsia="MS Mincho" w:hAnsi="Times New Roman" w:cs="Times New Roman"/>
          <w:sz w:val="24"/>
          <w:szCs w:val="24"/>
        </w:rPr>
        <w:t>освоения учебного предмета «Литература»</w:t>
      </w:r>
      <w:r w:rsidR="00B81F14" w:rsidRPr="00FC4B39">
        <w:rPr>
          <w:rFonts w:ascii="Times New Roman" w:eastAsia="MS Mincho" w:hAnsi="Times New Roman" w:cs="Times New Roman"/>
          <w:sz w:val="24"/>
          <w:szCs w:val="24"/>
        </w:rPr>
        <w:t xml:space="preserve"> </w:t>
      </w:r>
    </w:p>
    <w:p w:rsidR="00FC4B39" w:rsidRPr="006A46DA" w:rsidRDefault="00FC4B39" w:rsidP="00FC4B39">
      <w:pPr>
        <w:pStyle w:val="dash041e0431044b0447043d044b0439"/>
        <w:ind w:firstLine="709"/>
        <w:jc w:val="both"/>
        <w:rPr>
          <w:rStyle w:val="dash041e0431044b0447043d044b0439char1"/>
        </w:rPr>
      </w:pPr>
      <w:r w:rsidRPr="006A46DA">
        <w:rPr>
          <w:rStyle w:val="dash041e005f0431005f044b005f0447005f043d005f044b005f0439005f005fchar1char1"/>
          <w:bCs/>
        </w:rPr>
        <w:t>Требования к предметным результатам</w:t>
      </w:r>
      <w:r w:rsidRPr="006A46DA">
        <w:rPr>
          <w:rStyle w:val="dash041e005f0431005f044b005f0447005f043d005f044b005f0439005f005fchar1char1"/>
          <w:b/>
          <w:bCs/>
        </w:rPr>
        <w:t xml:space="preserve"> </w:t>
      </w:r>
      <w:r w:rsidRPr="006A46DA">
        <w:rPr>
          <w:rStyle w:val="dash041e0431044b0447043d044b0439char1"/>
        </w:rPr>
        <w:t>освоения  базового и углублённого изучения курса  русского  языка  и литературы определены в ФГОС СОО</w:t>
      </w:r>
      <w:r w:rsidRPr="006A46DA">
        <w:rPr>
          <w:rStyle w:val="ac"/>
        </w:rPr>
        <w:footnoteReference w:id="8"/>
      </w:r>
      <w:r w:rsidRPr="006A46DA">
        <w:rPr>
          <w:rStyle w:val="dash041e0431044b0447043d044b0439char1"/>
        </w:rPr>
        <w:t xml:space="preserve">. Сами предметные результаты представлены в примерной ООП СОО. </w:t>
      </w:r>
    </w:p>
    <w:p w:rsidR="00FC4B39" w:rsidRPr="006A46DA" w:rsidRDefault="00FC4B39" w:rsidP="00FC4B39">
      <w:pPr>
        <w:pStyle w:val="dash041e0431044b0447043d044b0439"/>
        <w:ind w:firstLine="709"/>
        <w:jc w:val="both"/>
        <w:rPr>
          <w:rFonts w:eastAsia="MS Mincho"/>
        </w:rPr>
      </w:pPr>
      <w:r w:rsidRPr="006A46DA">
        <w:rPr>
          <w:rStyle w:val="dash041e0431044b0447043d044b0439char1"/>
        </w:rPr>
        <w:lastRenderedPageBreak/>
        <w:t>Предметные результаты изучения курса «</w:t>
      </w:r>
      <w:r>
        <w:rPr>
          <w:rStyle w:val="dash041e0431044b0447043d044b0439char1"/>
        </w:rPr>
        <w:t>Литература</w:t>
      </w:r>
      <w:r w:rsidRPr="006A46DA">
        <w:rPr>
          <w:rStyle w:val="dash041e0431044b0447043d044b0439char1"/>
        </w:rPr>
        <w:t xml:space="preserve">» в данной программе сформулированы на основе требований стандарта (пронумерованы как основные) и с учётом рекомендаций </w:t>
      </w:r>
      <w:r w:rsidRPr="006A46DA">
        <w:rPr>
          <w:rFonts w:eastAsia="MS Mincho"/>
        </w:rPr>
        <w:t>примерной основной образовательной программы (они конкретизируют основные результаты). Обычным шрифтом даны результаты раздела «Выпускник научится», курсивом выделены результаты раздела «Выпускник получит возможность научиться».</w:t>
      </w:r>
    </w:p>
    <w:p w:rsidR="00FC4B39" w:rsidRDefault="00FC4B39" w:rsidP="00915718">
      <w:pPr>
        <w:autoSpaceDE w:val="0"/>
        <w:autoSpaceDN w:val="0"/>
        <w:adjustRightInd w:val="0"/>
        <w:spacing w:after="0" w:line="240" w:lineRule="auto"/>
        <w:ind w:firstLine="708"/>
        <w:jc w:val="both"/>
        <w:rPr>
          <w:rFonts w:ascii="Times New Roman" w:eastAsia="MS Mincho" w:hAnsi="Times New Roman" w:cs="Times New Roman"/>
          <w:b/>
          <w:sz w:val="24"/>
          <w:szCs w:val="24"/>
        </w:rPr>
      </w:pPr>
    </w:p>
    <w:p w:rsidR="00FC4B39" w:rsidRPr="00FC4B39" w:rsidRDefault="00FC4B39" w:rsidP="00FC4B39">
      <w:pPr>
        <w:pStyle w:val="dash041e0431044b0447043d044b0439"/>
        <w:ind w:firstLine="709"/>
        <w:jc w:val="both"/>
        <w:rPr>
          <w:b/>
        </w:rPr>
      </w:pPr>
      <w:r w:rsidRPr="00FC4B39">
        <w:rPr>
          <w:b/>
        </w:rPr>
        <w:t>Базовый уровень</w:t>
      </w:r>
    </w:p>
    <w:p w:rsidR="00FC4B39" w:rsidRDefault="00FC4B39" w:rsidP="00FC4B39">
      <w:pPr>
        <w:pStyle w:val="dash041e0431044b0447043d044b0439"/>
        <w:ind w:firstLine="709"/>
        <w:jc w:val="both"/>
      </w:pPr>
      <w:r>
        <w:t>1</w:t>
      </w:r>
      <w:r w:rsidRPr="00F4308F">
        <w:t xml:space="preserve">) </w:t>
      </w:r>
      <w:r w:rsidRPr="00FC4B39">
        <w:rPr>
          <w:b/>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009446B1">
        <w:rPr>
          <w:rStyle w:val="ac"/>
          <w:b/>
        </w:rPr>
        <w:footnoteReference w:id="9"/>
      </w:r>
      <w:r w:rsidRPr="00FC4B39">
        <w:rPr>
          <w:b/>
        </w:rPr>
        <w:t>:</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C4B39" w:rsidRPr="00FC4B39"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u w:val="single"/>
        </w:rPr>
      </w:pPr>
      <w:r>
        <w:rPr>
          <w:rFonts w:ascii="Times New Roman" w:eastAsia="MS Mincho" w:hAnsi="Times New Roman" w:cs="Times New Roman"/>
          <w:i/>
          <w:sz w:val="24"/>
          <w:szCs w:val="24"/>
        </w:rPr>
        <w:t xml:space="preserve">Получит возможность </w:t>
      </w:r>
      <w:r w:rsidRPr="00FC4B39">
        <w:rPr>
          <w:rFonts w:ascii="Times New Roman" w:eastAsia="MS Mincho" w:hAnsi="Times New Roman" w:cs="Times New Roman"/>
          <w:i/>
          <w:sz w:val="24"/>
          <w:szCs w:val="24"/>
          <w:u w:val="single"/>
        </w:rPr>
        <w:t>узнать:</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 месте и значении русской литературы в мировой литературе;</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C4B39" w:rsidRDefault="00FC4B39" w:rsidP="00FC4B39">
      <w:pPr>
        <w:pStyle w:val="dash041e0431044b0447043d044b0439"/>
        <w:ind w:firstLine="709"/>
        <w:jc w:val="both"/>
        <w:rPr>
          <w:b/>
        </w:rPr>
      </w:pPr>
      <w:r>
        <w:t>2</w:t>
      </w:r>
      <w:r w:rsidRPr="00F4308F">
        <w:t xml:space="preserve">)  </w:t>
      </w:r>
      <w:r w:rsidRPr="00FC4B39">
        <w:rPr>
          <w:b/>
        </w:rPr>
        <w:t>сформированность  умений  учитывать  исторический,  историко-культурный  контекст  и контекст творчества писателя в процессе анали</w:t>
      </w:r>
      <w:r>
        <w:rPr>
          <w:b/>
        </w:rPr>
        <w:t>за художественного произведения:</w:t>
      </w:r>
    </w:p>
    <w:p w:rsidR="00FC4B39"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Получит возможность </w:t>
      </w:r>
      <w:r w:rsidRPr="00FC4B39">
        <w:rPr>
          <w:rFonts w:ascii="Times New Roman" w:eastAsia="MS Mincho" w:hAnsi="Times New Roman" w:cs="Times New Roman"/>
          <w:i/>
          <w:sz w:val="24"/>
          <w:szCs w:val="24"/>
          <w:u w:val="single"/>
        </w:rPr>
        <w:t>научиться:</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C4B39" w:rsidRPr="00FC4B39"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u w:val="single"/>
        </w:rPr>
      </w:pPr>
      <w:r>
        <w:rPr>
          <w:rFonts w:ascii="Times New Roman" w:eastAsia="MS Mincho" w:hAnsi="Times New Roman" w:cs="Times New Roman"/>
          <w:i/>
          <w:sz w:val="24"/>
          <w:szCs w:val="24"/>
        </w:rPr>
        <w:t xml:space="preserve">Получит возможность </w:t>
      </w:r>
      <w:r w:rsidRPr="00FC4B39">
        <w:rPr>
          <w:rFonts w:ascii="Times New Roman" w:eastAsia="MS Mincho" w:hAnsi="Times New Roman" w:cs="Times New Roman"/>
          <w:i/>
          <w:sz w:val="24"/>
          <w:szCs w:val="24"/>
          <w:u w:val="single"/>
        </w:rPr>
        <w:t>узнать:</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 соотношении и взаимосвязях литературы с историческим периодом, эпохой.</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об историко-культурном подходе в литературоведении;</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об историко-литературном процессе XIX и XX веков;</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 xml:space="preserve">о наиболее ярких или характерных чертах литературных направлений или течений; </w:t>
      </w:r>
    </w:p>
    <w:p w:rsidR="00631BD2" w:rsidRPr="00F4308F" w:rsidRDefault="00631BD2" w:rsidP="00631BD2">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 произведениях новейшей отечественной и мировой литературы;</w:t>
      </w:r>
    </w:p>
    <w:p w:rsidR="00631BD2" w:rsidRPr="00F4308F" w:rsidRDefault="00631BD2" w:rsidP="00631BD2">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 важнейших литературных ресурсах, в том числе в сети Интернет;</w:t>
      </w:r>
    </w:p>
    <w:p w:rsidR="00FC4B39" w:rsidRPr="00FC4B39" w:rsidRDefault="00631BD2" w:rsidP="00FC4B39">
      <w:pPr>
        <w:pStyle w:val="dash041e0431044b0447043d044b0439"/>
        <w:ind w:firstLine="709"/>
        <w:jc w:val="both"/>
        <w:rPr>
          <w:b/>
        </w:rPr>
      </w:pPr>
      <w:r>
        <w:t>3</w:t>
      </w:r>
      <w:r w:rsidR="00FC4B39" w:rsidRPr="00F4308F">
        <w:t xml:space="preserve">)  </w:t>
      </w:r>
      <w:r w:rsidR="00FC4B39" w:rsidRPr="00FC4B39">
        <w:rPr>
          <w:b/>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w:t>
      </w:r>
      <w:r w:rsidR="00FC4B39">
        <w:rPr>
          <w:b/>
        </w:rPr>
        <w:t xml:space="preserve"> и  интеллектуального понимания:</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в устной и письменной форме обобщать и анализировать свой читательский опыт, а именно:</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lastRenderedPageBreak/>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C4B39" w:rsidRDefault="00FC4B39" w:rsidP="00FC4B39">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C4B39"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Получит возможность </w:t>
      </w:r>
      <w:r w:rsidRPr="00FC4B39">
        <w:rPr>
          <w:rFonts w:ascii="Times New Roman" w:eastAsia="MS Mincho" w:hAnsi="Times New Roman" w:cs="Times New Roman"/>
          <w:i/>
          <w:sz w:val="24"/>
          <w:szCs w:val="24"/>
          <w:u w:val="single"/>
        </w:rPr>
        <w:t>научиться:</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C4B39" w:rsidRPr="00F4308F" w:rsidRDefault="00FC4B39" w:rsidP="00FC4B39">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31BD2" w:rsidRDefault="009446B1" w:rsidP="00631BD2">
      <w:pPr>
        <w:pStyle w:val="dash041e0431044b0447043d044b0439"/>
        <w:ind w:firstLine="709"/>
        <w:jc w:val="both"/>
        <w:rPr>
          <w:b/>
        </w:rPr>
      </w:pPr>
      <w:r>
        <w:rPr>
          <w:b/>
        </w:rPr>
        <w:t>4</w:t>
      </w:r>
      <w:r w:rsidR="00631BD2" w:rsidRPr="00FC4B39">
        <w:rPr>
          <w:b/>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sidR="00631BD2">
        <w:rPr>
          <w:b/>
        </w:rPr>
        <w:t>:</w:t>
      </w:r>
    </w:p>
    <w:p w:rsidR="00631BD2" w:rsidRPr="00F4308F" w:rsidRDefault="00631BD2" w:rsidP="00631BD2">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31BD2" w:rsidRPr="00F4308F" w:rsidRDefault="00631BD2" w:rsidP="00631BD2">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84062" w:rsidRPr="006A46DA" w:rsidRDefault="00A84062" w:rsidP="00A84062">
      <w:pPr>
        <w:spacing w:after="0" w:line="240" w:lineRule="auto"/>
        <w:ind w:firstLine="708"/>
        <w:rPr>
          <w:rStyle w:val="dash041e005f0431005f044b005f0447005f043d005f044b005f0439005f005fchar1char1"/>
          <w:rFonts w:eastAsia="Calibri"/>
          <w:b/>
          <w:bCs/>
          <w:u w:color="000000"/>
          <w:bdr w:val="nil"/>
          <w:lang w:eastAsia="ru-RU"/>
        </w:rPr>
      </w:pPr>
      <w:r>
        <w:rPr>
          <w:rStyle w:val="dash041e005f0431005f044b005f0447005f043d005f044b005f0439005f005fchar1char1"/>
          <w:rFonts w:eastAsia="Calibri"/>
          <w:b/>
          <w:bCs/>
          <w:u w:color="000000"/>
          <w:bdr w:val="nil"/>
          <w:lang w:eastAsia="ru-RU"/>
        </w:rPr>
        <w:t>Планируемые результаты изучения родной литературы</w:t>
      </w:r>
      <w:r>
        <w:rPr>
          <w:rStyle w:val="ac"/>
          <w:rFonts w:ascii="Times New Roman" w:eastAsia="Calibri" w:hAnsi="Times New Roman" w:cs="Times New Roman"/>
          <w:b/>
          <w:bCs/>
          <w:sz w:val="24"/>
          <w:szCs w:val="24"/>
          <w:u w:color="000000"/>
          <w:bdr w:val="nil"/>
          <w:lang w:eastAsia="ru-RU"/>
        </w:rPr>
        <w:footnoteReference w:id="10"/>
      </w:r>
    </w:p>
    <w:p w:rsidR="00A84062" w:rsidRPr="00A84062" w:rsidRDefault="00A84062" w:rsidP="003C2C45">
      <w:pPr>
        <w:pStyle w:val="pboth"/>
        <w:numPr>
          <w:ilvl w:val="0"/>
          <w:numId w:val="7"/>
        </w:numPr>
        <w:tabs>
          <w:tab w:val="left" w:pos="993"/>
        </w:tabs>
        <w:spacing w:before="0" w:beforeAutospacing="0" w:after="0" w:afterAutospacing="0"/>
        <w:ind w:left="0" w:firstLine="709"/>
        <w:jc w:val="both"/>
        <w:textAlignment w:val="baseline"/>
        <w:rPr>
          <w:rFonts w:eastAsia="MS Mincho"/>
          <w:lang w:eastAsia="en-US"/>
        </w:rPr>
      </w:pPr>
      <w:r w:rsidRPr="00A84062">
        <w:rPr>
          <w:rFonts w:eastAsia="MS Mincho"/>
          <w:lang w:eastAsia="en-US"/>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84062" w:rsidRPr="00A84062" w:rsidRDefault="00A84062" w:rsidP="003C2C45">
      <w:pPr>
        <w:pStyle w:val="pboth"/>
        <w:numPr>
          <w:ilvl w:val="0"/>
          <w:numId w:val="7"/>
        </w:numPr>
        <w:tabs>
          <w:tab w:val="left" w:pos="993"/>
        </w:tabs>
        <w:spacing w:before="0" w:beforeAutospacing="0" w:after="0" w:afterAutospacing="0"/>
        <w:ind w:left="0" w:firstLine="709"/>
        <w:jc w:val="both"/>
        <w:textAlignment w:val="baseline"/>
        <w:rPr>
          <w:rFonts w:eastAsia="MS Mincho"/>
          <w:lang w:eastAsia="en-US"/>
        </w:rPr>
      </w:pPr>
      <w:bookmarkStart w:id="6" w:name="000339"/>
      <w:bookmarkEnd w:id="6"/>
      <w:r w:rsidRPr="00A84062">
        <w:rPr>
          <w:rFonts w:eastAsia="MS Mincho"/>
          <w:lang w:eastAsia="en-US"/>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84062" w:rsidRPr="00A84062" w:rsidRDefault="00A84062" w:rsidP="003C2C45">
      <w:pPr>
        <w:pStyle w:val="pboth"/>
        <w:numPr>
          <w:ilvl w:val="0"/>
          <w:numId w:val="7"/>
        </w:numPr>
        <w:tabs>
          <w:tab w:val="left" w:pos="993"/>
        </w:tabs>
        <w:spacing w:before="0" w:beforeAutospacing="0" w:after="0" w:afterAutospacing="0"/>
        <w:ind w:left="0" w:firstLine="709"/>
        <w:jc w:val="both"/>
        <w:textAlignment w:val="baseline"/>
        <w:rPr>
          <w:rFonts w:eastAsia="MS Mincho"/>
          <w:lang w:eastAsia="en-US"/>
        </w:rPr>
      </w:pPr>
      <w:bookmarkStart w:id="7" w:name="000340"/>
      <w:bookmarkEnd w:id="7"/>
      <w:r w:rsidRPr="00A84062">
        <w:rPr>
          <w:rFonts w:eastAsia="MS Mincho"/>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84062" w:rsidRPr="00A84062" w:rsidRDefault="00A84062" w:rsidP="003C2C45">
      <w:pPr>
        <w:pStyle w:val="pboth"/>
        <w:numPr>
          <w:ilvl w:val="0"/>
          <w:numId w:val="7"/>
        </w:numPr>
        <w:tabs>
          <w:tab w:val="left" w:pos="993"/>
        </w:tabs>
        <w:spacing w:before="0" w:beforeAutospacing="0" w:after="0" w:afterAutospacing="0"/>
        <w:ind w:left="0" w:firstLine="709"/>
        <w:jc w:val="both"/>
        <w:textAlignment w:val="baseline"/>
        <w:rPr>
          <w:rFonts w:eastAsia="MS Mincho"/>
          <w:lang w:eastAsia="en-US"/>
        </w:rPr>
      </w:pPr>
      <w:bookmarkStart w:id="8" w:name="000341"/>
      <w:bookmarkEnd w:id="8"/>
      <w:r w:rsidRPr="00A84062">
        <w:rPr>
          <w:rFonts w:eastAsia="MS Mincho"/>
          <w:lang w:eastAsia="en-US"/>
        </w:rPr>
        <w:t>сформированность навыков понимания литературных художественных произведений, отражающих разные этнокультурные традиции.</w:t>
      </w:r>
    </w:p>
    <w:p w:rsidR="00FC4B39" w:rsidRDefault="00FC4B39" w:rsidP="00A84062">
      <w:pPr>
        <w:autoSpaceDE w:val="0"/>
        <w:autoSpaceDN w:val="0"/>
        <w:adjustRightInd w:val="0"/>
        <w:spacing w:after="0" w:line="240" w:lineRule="auto"/>
        <w:ind w:firstLine="708"/>
        <w:jc w:val="both"/>
        <w:rPr>
          <w:rFonts w:ascii="Times New Roman" w:eastAsia="MS Mincho" w:hAnsi="Times New Roman" w:cs="Times New Roman"/>
          <w:sz w:val="24"/>
          <w:szCs w:val="24"/>
        </w:rPr>
      </w:pPr>
    </w:p>
    <w:p w:rsidR="00B81F14" w:rsidRPr="00F4308F" w:rsidRDefault="00721B6A" w:rsidP="003C2C45">
      <w:pPr>
        <w:pStyle w:val="a8"/>
        <w:numPr>
          <w:ilvl w:val="0"/>
          <w:numId w:val="3"/>
        </w:numPr>
        <w:tabs>
          <w:tab w:val="left" w:pos="709"/>
        </w:tabs>
        <w:spacing w:after="0" w:line="240" w:lineRule="auto"/>
        <w:ind w:left="709" w:hanging="283"/>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Соде</w:t>
      </w:r>
      <w:r w:rsidR="00B81F14" w:rsidRPr="00F4308F">
        <w:rPr>
          <w:rFonts w:ascii="Times New Roman" w:hAnsi="Times New Roman" w:cs="Times New Roman"/>
          <w:b/>
          <w:bCs/>
          <w:iCs/>
          <w:sz w:val="24"/>
          <w:szCs w:val="24"/>
        </w:rPr>
        <w:t>ржание учебного предмета «Литература»</w:t>
      </w:r>
    </w:p>
    <w:p w:rsidR="00F4308F" w:rsidRPr="00F4308F" w:rsidRDefault="00224250" w:rsidP="00915718">
      <w:pPr>
        <w:tabs>
          <w:tab w:val="left" w:pos="709"/>
        </w:tabs>
        <w:autoSpaceDE w:val="0"/>
        <w:autoSpaceDN w:val="0"/>
        <w:adjustRightInd w:val="0"/>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lastRenderedPageBreak/>
        <w:tab/>
      </w:r>
      <w:r w:rsidR="00B81F14" w:rsidRPr="00F4308F">
        <w:rPr>
          <w:rFonts w:ascii="Times New Roman" w:hAnsi="Times New Roman" w:cs="Times New Roman"/>
          <w:sz w:val="24"/>
          <w:szCs w:val="24"/>
        </w:rPr>
        <w:t xml:space="preserve">Содержание примерной программы по литературе представлено тремя списками </w:t>
      </w:r>
      <w:r w:rsidR="00A83F6E" w:rsidRPr="00F4308F">
        <w:rPr>
          <w:rFonts w:ascii="Times New Roman" w:hAnsi="Times New Roman" w:cs="Times New Roman"/>
          <w:sz w:val="24"/>
          <w:szCs w:val="24"/>
        </w:rPr>
        <w:t xml:space="preserve">(А, Б и С) </w:t>
      </w:r>
      <w:r w:rsidR="00F4308F" w:rsidRPr="00F4308F">
        <w:rPr>
          <w:rFonts w:ascii="Times New Roman" w:hAnsi="Times New Roman" w:cs="Times New Roman"/>
          <w:sz w:val="24"/>
          <w:szCs w:val="24"/>
        </w:rPr>
        <w:t xml:space="preserve">художественных произведений, </w:t>
      </w:r>
      <w:r w:rsidR="00A83F6E" w:rsidRPr="00F4308F">
        <w:rPr>
          <w:rFonts w:ascii="Times New Roman" w:hAnsi="Times New Roman" w:cs="Times New Roman"/>
          <w:sz w:val="24"/>
          <w:szCs w:val="24"/>
          <w:u w:val="single"/>
        </w:rPr>
        <w:t>рекомендуемых</w:t>
      </w:r>
      <w:r w:rsidR="00A83F6E" w:rsidRPr="00F4308F">
        <w:rPr>
          <w:rFonts w:ascii="Times New Roman" w:hAnsi="Times New Roman" w:cs="Times New Roman"/>
          <w:sz w:val="24"/>
          <w:szCs w:val="24"/>
        </w:rPr>
        <w:t xml:space="preserve"> для чтения и </w:t>
      </w:r>
      <w:r w:rsidR="00B81F14" w:rsidRPr="00F4308F">
        <w:rPr>
          <w:rFonts w:ascii="Times New Roman" w:hAnsi="Times New Roman" w:cs="Times New Roman"/>
          <w:sz w:val="24"/>
          <w:szCs w:val="24"/>
        </w:rPr>
        <w:t>изучения</w:t>
      </w:r>
      <w:r w:rsidR="00F4308F" w:rsidRPr="00F4308F">
        <w:rPr>
          <w:rFonts w:ascii="Times New Roman" w:hAnsi="Times New Roman" w:cs="Times New Roman"/>
          <w:sz w:val="24"/>
          <w:szCs w:val="24"/>
        </w:rPr>
        <w:t>. Эти три списка равноправны по статусу.</w:t>
      </w:r>
    </w:p>
    <w:p w:rsidR="00F4308F" w:rsidRPr="00F4308F" w:rsidRDefault="00F4308F" w:rsidP="00915718">
      <w:pPr>
        <w:tabs>
          <w:tab w:val="left" w:pos="709"/>
        </w:tabs>
        <w:autoSpaceDE w:val="0"/>
        <w:autoSpaceDN w:val="0"/>
        <w:adjustRightInd w:val="0"/>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ab/>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F4308F" w:rsidRPr="00F4308F" w:rsidRDefault="00F4308F" w:rsidP="00915718">
      <w:pPr>
        <w:tabs>
          <w:tab w:val="left" w:pos="709"/>
        </w:tabs>
        <w:autoSpaceDE w:val="0"/>
        <w:autoSpaceDN w:val="0"/>
        <w:adjustRightInd w:val="0"/>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ab/>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F4308F" w:rsidRPr="00F4308F" w:rsidRDefault="00F4308F" w:rsidP="00915718">
      <w:pPr>
        <w:tabs>
          <w:tab w:val="left" w:pos="709"/>
        </w:tabs>
        <w:autoSpaceDE w:val="0"/>
        <w:autoSpaceDN w:val="0"/>
        <w:adjustRightInd w:val="0"/>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ab/>
        <w:t xml:space="preserve">Список С представляет собой перечень тем и литературных явлений, выделенных по определенному принципу (теоретико- или историко-литературному). </w:t>
      </w:r>
      <w:r w:rsidRPr="00F4308F">
        <w:rPr>
          <w:rFonts w:ascii="Times New Roman" w:hAnsi="Times New Roman" w:cs="Times New Roman"/>
          <w:i/>
          <w:sz w:val="24"/>
          <w:szCs w:val="24"/>
        </w:rPr>
        <w:t xml:space="preserve">Конкретного автора и произведение, на материале которого может быть изучено данное литературное явление, выбирает составитель </w:t>
      </w:r>
      <w:r w:rsidR="005220E5">
        <w:rPr>
          <w:rFonts w:ascii="Times New Roman" w:hAnsi="Times New Roman" w:cs="Times New Roman"/>
          <w:i/>
          <w:sz w:val="24"/>
          <w:szCs w:val="24"/>
        </w:rPr>
        <w:t xml:space="preserve">рабочей </w:t>
      </w:r>
      <w:r w:rsidRPr="00F4308F">
        <w:rPr>
          <w:rFonts w:ascii="Times New Roman" w:hAnsi="Times New Roman" w:cs="Times New Roman"/>
          <w:i/>
          <w:sz w:val="24"/>
          <w:szCs w:val="24"/>
        </w:rPr>
        <w:t>программы.</w:t>
      </w:r>
      <w:r w:rsidRPr="00F4308F">
        <w:rPr>
          <w:rFonts w:ascii="Times New Roman" w:hAnsi="Times New Roman" w:cs="Times New Roman"/>
          <w:sz w:val="24"/>
          <w:szCs w:val="24"/>
        </w:rPr>
        <w:t xml:space="preserve"> </w:t>
      </w:r>
      <w:r w:rsidRPr="00F4308F">
        <w:rPr>
          <w:rFonts w:ascii="Times New Roman" w:hAnsi="Times New Roman" w:cs="Times New Roman"/>
          <w:sz w:val="24"/>
          <w:szCs w:val="24"/>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4678"/>
      </w:tblGrid>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jc w:val="center"/>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Список А</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jc w:val="center"/>
              <w:rPr>
                <w:rFonts w:ascii="Times New Roman" w:hAnsi="Times New Roman" w:cs="Times New Roman"/>
                <w:b/>
                <w:sz w:val="24"/>
                <w:szCs w:val="24"/>
                <w:highlight w:val="white"/>
              </w:rPr>
            </w:pPr>
            <w:r w:rsidRPr="00F4308F">
              <w:rPr>
                <w:rFonts w:ascii="Times New Roman" w:hAnsi="Times New Roman" w:cs="Times New Roman"/>
                <w:b/>
                <w:sz w:val="24"/>
                <w:szCs w:val="24"/>
                <w:highlight w:val="white"/>
              </w:rPr>
              <w:t>Список В</w:t>
            </w:r>
          </w:p>
        </w:tc>
        <w:tc>
          <w:tcPr>
            <w:tcW w:w="4678"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jc w:val="center"/>
              <w:rPr>
                <w:rFonts w:ascii="Times New Roman" w:hAnsi="Times New Roman" w:cs="Times New Roman"/>
                <w:b/>
                <w:sz w:val="24"/>
                <w:szCs w:val="24"/>
              </w:rPr>
            </w:pPr>
            <w:r w:rsidRPr="00F4308F">
              <w:rPr>
                <w:rFonts w:ascii="Times New Roman" w:hAnsi="Times New Roman" w:cs="Times New Roman"/>
                <w:b/>
                <w:sz w:val="24"/>
                <w:szCs w:val="24"/>
              </w:rPr>
              <w:t>Список С</w:t>
            </w:r>
          </w:p>
        </w:tc>
      </w:tr>
      <w:tr w:rsidR="00F4308F" w:rsidRPr="00F4308F" w:rsidTr="0095768A">
        <w:tc>
          <w:tcPr>
            <w:tcW w:w="1809" w:type="dxa"/>
            <w:vMerge w:val="restart"/>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Ф.И. Тютчев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F4308F">
              <w:rPr>
                <w:rFonts w:ascii="Times New Roman" w:hAnsi="Times New Roman" w:cs="Times New Roman"/>
                <w:iCs/>
                <w:sz w:val="24"/>
                <w:szCs w:val="24"/>
              </w:rPr>
              <w:t xml:space="preserve">«Не то, что мните вы, природа…», </w:t>
            </w:r>
            <w:r w:rsidRPr="00F4308F">
              <w:rPr>
                <w:rFonts w:ascii="Times New Roman" w:hAnsi="Times New Roman" w:cs="Times New Roman"/>
                <w:sz w:val="24"/>
                <w:szCs w:val="24"/>
                <w:highlight w:val="white"/>
              </w:rPr>
              <w:t xml:space="preserve">«О, как убийственно мы любим...», </w:t>
            </w:r>
            <w:r w:rsidRPr="00F4308F">
              <w:rPr>
                <w:rFonts w:ascii="Times New Roman" w:hAnsi="Times New Roman" w:cs="Times New Roman"/>
                <w:sz w:val="24"/>
                <w:szCs w:val="24"/>
              </w:rPr>
              <w:t xml:space="preserve"> </w:t>
            </w:r>
            <w:r w:rsidRPr="00F4308F">
              <w:rPr>
                <w:rFonts w:ascii="Times New Roman" w:hAnsi="Times New Roman" w:cs="Times New Roman"/>
                <w:sz w:val="24"/>
                <w:szCs w:val="24"/>
                <w:highlight w:val="white"/>
              </w:rPr>
              <w:t>«Певучесть есть в морских волнах…»,  «Умом Россию не понять…», «</w:t>
            </w:r>
            <w:r w:rsidRPr="00F4308F">
              <w:rPr>
                <w:rFonts w:ascii="Times New Roman" w:hAnsi="Times New Roman" w:cs="Times New Roman"/>
                <w:sz w:val="24"/>
                <w:szCs w:val="24"/>
                <w:highlight w:val="white"/>
                <w:lang w:val="en-US"/>
              </w:rPr>
              <w:t>Silentium</w:t>
            </w:r>
            <w:r w:rsidRPr="00F4308F">
              <w:rPr>
                <w:rFonts w:ascii="Times New Roman" w:hAnsi="Times New Roman" w:cs="Times New Roman"/>
                <w:sz w:val="24"/>
                <w:szCs w:val="24"/>
                <w:highlight w:val="white"/>
              </w:rPr>
              <w:t>!» и др.</w:t>
            </w:r>
          </w:p>
        </w:tc>
        <w:tc>
          <w:tcPr>
            <w:tcW w:w="4678" w:type="dxa"/>
            <w:vMerge w:val="restart"/>
            <w:shd w:val="clear" w:color="auto" w:fill="auto"/>
          </w:tcPr>
          <w:p w:rsid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sz w:val="24"/>
                <w:szCs w:val="24"/>
              </w:rPr>
            </w:pPr>
            <w:r w:rsidRPr="00F4308F">
              <w:rPr>
                <w:rFonts w:ascii="Times New Roman" w:hAnsi="Times New Roman" w:cs="Times New Roman"/>
                <w:b/>
                <w:sz w:val="24"/>
                <w:szCs w:val="24"/>
              </w:rPr>
              <w:t xml:space="preserve">Поэзия середины и второй половины </w:t>
            </w:r>
            <w:r w:rsidRPr="00F4308F">
              <w:rPr>
                <w:rFonts w:ascii="Times New Roman" w:hAnsi="Times New Roman" w:cs="Times New Roman"/>
                <w:b/>
                <w:sz w:val="24"/>
                <w:szCs w:val="24"/>
                <w:lang w:val="en-US"/>
              </w:rPr>
              <w:t>XIX</w:t>
            </w:r>
            <w:r w:rsidRPr="00F4308F">
              <w:rPr>
                <w:rFonts w:ascii="Times New Roman" w:hAnsi="Times New Roman" w:cs="Times New Roman"/>
                <w:b/>
                <w:sz w:val="24"/>
                <w:szCs w:val="24"/>
              </w:rPr>
              <w:t xml:space="preserve"> века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sz w:val="24"/>
                <w:szCs w:val="24"/>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Ф.И. Тютчев</w:t>
            </w:r>
            <w:r w:rsidRPr="00F4308F">
              <w:rPr>
                <w:rFonts w:ascii="Times New Roman" w:hAnsi="Times New Roman" w:cs="Times New Roman"/>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 xml:space="preserve">«День и ночь», </w:t>
            </w:r>
            <w:r w:rsidRPr="00F4308F">
              <w:rPr>
                <w:rFonts w:ascii="Times New Roman" w:hAnsi="Times New Roman" w:cs="Times New Roman"/>
                <w:sz w:val="24"/>
                <w:szCs w:val="24"/>
              </w:rPr>
              <w:t xml:space="preserve">«Есть в осени первоначальной…», «Еще в полях белеет снег…», </w:t>
            </w:r>
            <w:r w:rsidRPr="00F4308F">
              <w:rPr>
                <w:rFonts w:ascii="Times New Roman" w:hAnsi="Times New Roman" w:cs="Times New Roman"/>
                <w:sz w:val="24"/>
                <w:szCs w:val="24"/>
                <w:highlight w:val="white"/>
              </w:rPr>
              <w:t xml:space="preserve">«Предопределение»,  </w:t>
            </w:r>
            <w:r w:rsidRPr="00F4308F">
              <w:rPr>
                <w:rFonts w:ascii="Times New Roman" w:hAnsi="Times New Roman" w:cs="Times New Roman"/>
                <w:sz w:val="24"/>
                <w:szCs w:val="24"/>
              </w:rPr>
              <w:t xml:space="preserve"> «С поляны коршун поднялся…»,</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 xml:space="preserve">«Фонтан»,  </w:t>
            </w:r>
            <w:r w:rsidRPr="00F4308F">
              <w:rPr>
                <w:rFonts w:ascii="Times New Roman" w:hAnsi="Times New Roman" w:cs="Times New Roman"/>
                <w:sz w:val="24"/>
                <w:szCs w:val="24"/>
                <w:highlight w:val="white"/>
              </w:rPr>
              <w:t xml:space="preserve"> «Эти бедные селенья…» и др.</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sz w:val="24"/>
                <w:szCs w:val="24"/>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А.А. Фет</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Стихотворения: «На стоге сена ночью южной…»,</w:t>
            </w:r>
            <w:r w:rsidRPr="00F4308F">
              <w:rPr>
                <w:rFonts w:ascii="Times New Roman" w:hAnsi="Times New Roman" w:cs="Times New Roman"/>
                <w:sz w:val="24"/>
                <w:szCs w:val="24"/>
                <w:highlight w:val="white"/>
              </w:rPr>
              <w:t xml:space="preserve">  «Одним толчком согнать ладью живую…».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А.К. Толстой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sz w:val="24"/>
                <w:szCs w:val="24"/>
              </w:rPr>
              <w:t>«Средь шумного бала, случайно…», «Край ты мой, родимый край...»,</w:t>
            </w:r>
            <w:r w:rsidRPr="00F4308F">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F4308F" w:rsidRDefault="00F4308F" w:rsidP="00915718">
            <w:pPr>
              <w:autoSpaceDE w:val="0"/>
              <w:autoSpaceDN w:val="0"/>
              <w:adjustRightInd w:val="0"/>
              <w:spacing w:after="0" w:line="240" w:lineRule="auto"/>
              <w:rPr>
                <w:rFonts w:ascii="Times New Roman" w:hAnsi="Times New Roman" w:cs="Times New Roman"/>
                <w:b/>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Н.А. Некрасов</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 xml:space="preserve">«Внимая ужасам войны…», «Когда из мрака заблужденья…», </w:t>
            </w:r>
            <w:r w:rsidRPr="00F4308F">
              <w:rPr>
                <w:rFonts w:ascii="Times New Roman" w:hAnsi="Times New Roman" w:cs="Times New Roman"/>
                <w:sz w:val="24"/>
                <w:szCs w:val="24"/>
              </w:rPr>
              <w:t>«Накануне светлого праздника»</w:t>
            </w:r>
            <w:r w:rsidRPr="00F4308F">
              <w:rPr>
                <w:rFonts w:ascii="Times New Roman" w:hAnsi="Times New Roman" w:cs="Times New Roman"/>
                <w:sz w:val="24"/>
                <w:szCs w:val="24"/>
                <w:highlight w:val="white"/>
              </w:rPr>
              <w:t>,</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«Несжатая полоса»</w:t>
            </w:r>
            <w:r w:rsidRPr="00F4308F">
              <w:rPr>
                <w:rFonts w:ascii="Times New Roman" w:hAnsi="Times New Roman" w:cs="Times New Roman"/>
                <w:sz w:val="24"/>
                <w:szCs w:val="24"/>
              </w:rPr>
              <w:t>,</w:t>
            </w:r>
            <w:r w:rsidRPr="00F4308F">
              <w:rPr>
                <w:rFonts w:ascii="Times New Roman" w:hAnsi="Times New Roman" w:cs="Times New Roman"/>
                <w:sz w:val="24"/>
                <w:szCs w:val="24"/>
                <w:highlight w:val="white"/>
              </w:rPr>
              <w:t xml:space="preserve"> «Памяти Добролюбова», «Я не люблю иронии твоей</w:t>
            </w:r>
            <w:r w:rsidRPr="00F4308F">
              <w:rPr>
                <w:rFonts w:ascii="Times New Roman" w:hAnsi="Times New Roman" w:cs="Times New Roman"/>
                <w:sz w:val="24"/>
                <w:szCs w:val="24"/>
              </w:rPr>
              <w:t>…»</w:t>
            </w:r>
          </w:p>
        </w:tc>
      </w:tr>
      <w:tr w:rsidR="00F4308F" w:rsidRPr="00F4308F" w:rsidTr="0095768A">
        <w:tc>
          <w:tcPr>
            <w:tcW w:w="1809"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lang w:eastAsia="ru-RU"/>
              </w:rPr>
            </w:pPr>
            <w:r w:rsidRPr="00F4308F">
              <w:rPr>
                <w:rFonts w:ascii="Times New Roman" w:hAnsi="Times New Roman" w:cs="Times New Roman"/>
                <w:b/>
                <w:bCs/>
                <w:sz w:val="24"/>
                <w:szCs w:val="24"/>
                <w:highlight w:val="white"/>
              </w:rPr>
              <w:t>А.А. Фет</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 xml:space="preserve">Стихотворения: </w:t>
            </w:r>
            <w:r w:rsidRPr="00F4308F">
              <w:rPr>
                <w:rFonts w:ascii="Times New Roman" w:hAnsi="Times New Roman" w:cs="Times New Roman"/>
                <w:sz w:val="24"/>
                <w:szCs w:val="24"/>
                <w:highlight w:val="white"/>
              </w:rPr>
              <w:t>«Еще майская ночь»,</w:t>
            </w:r>
            <w:r w:rsidRPr="00F4308F">
              <w:rPr>
                <w:rFonts w:ascii="Times New Roman" w:hAnsi="Times New Roman" w:cs="Times New Roman"/>
                <w:sz w:val="24"/>
                <w:szCs w:val="24"/>
              </w:rPr>
              <w:t xml:space="preserve"> «Как беден наш язык! Хочу и не могу…»,  </w:t>
            </w:r>
            <w:r w:rsidRPr="00F4308F">
              <w:rPr>
                <w:rFonts w:ascii="Times New Roman" w:hAnsi="Times New Roman" w:cs="Times New Roman"/>
                <w:sz w:val="24"/>
                <w:szCs w:val="24"/>
                <w:highlight w:val="white"/>
              </w:rPr>
              <w:t>«Сияла ночь. Луной был полон сад. Лежали…»</w:t>
            </w:r>
            <w:r w:rsidRPr="00F4308F">
              <w:rPr>
                <w:rFonts w:ascii="Times New Roman" w:hAnsi="Times New Roman" w:cs="Times New Roman"/>
                <w:sz w:val="24"/>
                <w:szCs w:val="24"/>
              </w:rPr>
              <w:t>, «Учись у них – у дуба, у березы…»</w:t>
            </w:r>
            <w:r w:rsidRPr="00F4308F">
              <w:rPr>
                <w:rFonts w:ascii="Times New Roman" w:hAnsi="Times New Roman" w:cs="Times New Roman"/>
                <w:iCs/>
                <w:sz w:val="24"/>
                <w:szCs w:val="24"/>
              </w:rPr>
              <w:t xml:space="preserve">, </w:t>
            </w:r>
            <w:r w:rsidRPr="00F4308F">
              <w:rPr>
                <w:rFonts w:ascii="Times New Roman" w:hAnsi="Times New Roman" w:cs="Times New Roman"/>
                <w:sz w:val="24"/>
                <w:szCs w:val="24"/>
                <w:highlight w:val="white"/>
              </w:rPr>
              <w:t xml:space="preserve">«Шепот, робкое дыханье…», «Это утро, радость эта…», </w:t>
            </w:r>
            <w:r w:rsidRPr="00F4308F">
              <w:rPr>
                <w:rFonts w:ascii="Times New Roman" w:hAnsi="Times New Roman" w:cs="Times New Roman"/>
                <w:sz w:val="24"/>
                <w:szCs w:val="24"/>
              </w:rPr>
              <w:t xml:space="preserve"> «Я пришел к тебе с приветом…», «Я тебе ничего не скажу…» и др.</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 xml:space="preserve">Н.А. Некрасов </w:t>
            </w:r>
            <w:r w:rsidRPr="00F4308F">
              <w:rPr>
                <w:rFonts w:ascii="Times New Roman" w:hAnsi="Times New Roman" w:cs="Times New Roman"/>
                <w:bCs/>
                <w:sz w:val="24"/>
                <w:szCs w:val="24"/>
              </w:rPr>
              <w:t xml:space="preserve">Поэма </w:t>
            </w:r>
            <w:r w:rsidRPr="00F4308F">
              <w:rPr>
                <w:rFonts w:ascii="Times New Roman" w:hAnsi="Times New Roman" w:cs="Times New Roman"/>
                <w:sz w:val="24"/>
                <w:szCs w:val="24"/>
              </w:rPr>
              <w:t>«Кому на Руси жить хорошо»</w:t>
            </w: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Н.А. Некрасов</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sz w:val="24"/>
                <w:szCs w:val="24"/>
              </w:rPr>
              <w:t>Стихотворения:</w:t>
            </w:r>
            <w:r w:rsidRPr="00F4308F">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F4308F">
              <w:rPr>
                <w:rFonts w:ascii="Times New Roman" w:hAnsi="Times New Roman" w:cs="Times New Roman"/>
                <w:sz w:val="24"/>
                <w:szCs w:val="24"/>
              </w:rPr>
              <w:t xml:space="preserve"> </w:t>
            </w:r>
            <w:r w:rsidRPr="00F4308F">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F4308F">
              <w:rPr>
                <w:rFonts w:ascii="Times New Roman" w:hAnsi="Times New Roman" w:cs="Times New Roman"/>
                <w:sz w:val="24"/>
                <w:szCs w:val="24"/>
              </w:rPr>
              <w:t>«Пророк», «Родина», «Тройка»</w:t>
            </w:r>
            <w:r w:rsidRPr="00F4308F">
              <w:rPr>
                <w:rFonts w:ascii="Times New Roman" w:hAnsi="Times New Roman" w:cs="Times New Roman"/>
                <w:iCs/>
                <w:sz w:val="24"/>
                <w:szCs w:val="24"/>
              </w:rPr>
              <w:t xml:space="preserve">, </w:t>
            </w:r>
            <w:r w:rsidRPr="00F4308F">
              <w:rPr>
                <w:rFonts w:ascii="Times New Roman" w:hAnsi="Times New Roman" w:cs="Times New Roman"/>
                <w:sz w:val="24"/>
                <w:szCs w:val="24"/>
              </w:rPr>
              <w:t xml:space="preserve">«Размышления у парадного подъезда», </w:t>
            </w:r>
            <w:r w:rsidRPr="00F4308F">
              <w:rPr>
                <w:rFonts w:ascii="Times New Roman" w:hAnsi="Times New Roman" w:cs="Times New Roman"/>
                <w:sz w:val="24"/>
                <w:szCs w:val="24"/>
                <w:highlight w:val="white"/>
              </w:rPr>
              <w:t>«Элегия» («Пускай нам говорит изменчивая мода...»),</w:t>
            </w:r>
            <w:r w:rsidRPr="00F4308F">
              <w:rPr>
                <w:rFonts w:ascii="Times New Roman" w:hAnsi="Times New Roman" w:cs="Times New Roman"/>
                <w:sz w:val="24"/>
                <w:szCs w:val="24"/>
              </w:rPr>
              <w:t xml:space="preserve"> Поэма «Русские женщины»</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 xml:space="preserve">А.Н. Островский </w:t>
            </w:r>
            <w:r w:rsidRPr="00F4308F">
              <w:rPr>
                <w:rFonts w:ascii="Times New Roman" w:hAnsi="Times New Roman" w:cs="Times New Roman"/>
                <w:sz w:val="24"/>
                <w:szCs w:val="24"/>
              </w:rPr>
              <w:t>Пьеса «Гроза»</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А.Н. Островский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Пьеса  «Бесприданница»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4678" w:type="dxa"/>
            <w:vMerge w:val="restart"/>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Реализм </w:t>
            </w:r>
            <w:r w:rsidRPr="00F4308F">
              <w:rPr>
                <w:rFonts w:ascii="Times New Roman" w:hAnsi="Times New Roman" w:cs="Times New Roman"/>
                <w:b/>
                <w:bCs/>
                <w:sz w:val="24"/>
                <w:szCs w:val="24"/>
                <w:highlight w:val="white"/>
                <w:lang w:val="en-US"/>
              </w:rPr>
              <w:t>XIX</w:t>
            </w:r>
            <w:r w:rsidRPr="00F4308F">
              <w:rPr>
                <w:rFonts w:ascii="Times New Roman" w:hAnsi="Times New Roman" w:cs="Times New Roman"/>
                <w:b/>
                <w:bCs/>
                <w:sz w:val="24"/>
                <w:szCs w:val="24"/>
                <w:highlight w:val="white"/>
              </w:rPr>
              <w:t xml:space="preserve"> – </w:t>
            </w:r>
            <w:r w:rsidRPr="00F4308F">
              <w:rPr>
                <w:rFonts w:ascii="Times New Roman" w:hAnsi="Times New Roman" w:cs="Times New Roman"/>
                <w:b/>
                <w:bCs/>
                <w:sz w:val="24"/>
                <w:szCs w:val="24"/>
                <w:highlight w:val="white"/>
                <w:lang w:val="en-US"/>
              </w:rPr>
              <w:t>XX</w:t>
            </w:r>
            <w:r w:rsidRPr="00F4308F">
              <w:rPr>
                <w:rFonts w:ascii="Times New Roman" w:hAnsi="Times New Roman" w:cs="Times New Roman"/>
                <w:b/>
                <w:bCs/>
                <w:sz w:val="24"/>
                <w:szCs w:val="24"/>
                <w:highlight w:val="white"/>
              </w:rPr>
              <w:t xml:space="preserve"> </w:t>
            </w:r>
            <w:r w:rsidRPr="00F4308F">
              <w:rPr>
                <w:rFonts w:ascii="Times New Roman" w:hAnsi="Times New Roman" w:cs="Times New Roman"/>
                <w:b/>
                <w:bCs/>
                <w:sz w:val="24"/>
                <w:szCs w:val="24"/>
              </w:rPr>
              <w:t>века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А.Н. Островский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rPr>
              <w:t xml:space="preserve">«Доходное место», «На всякого мудреца довольно простоты», </w:t>
            </w:r>
            <w:r w:rsidRPr="00F4308F">
              <w:rPr>
                <w:rFonts w:ascii="Times New Roman" w:hAnsi="Times New Roman" w:cs="Times New Roman"/>
                <w:sz w:val="24"/>
                <w:szCs w:val="24"/>
              </w:rPr>
              <w:lastRenderedPageBreak/>
              <w:t>«Снегурочка», «Женитьба Бальзаминова»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Н.А. Добролюбов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Cs/>
                <w:sz w:val="24"/>
                <w:szCs w:val="24"/>
                <w:highlight w:val="white"/>
              </w:rPr>
              <w:t>Статья «Луч света в темном царстве»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Д.И. Писарев</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Статья «Мотивы русской драмы»</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И.А. Гончаров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Повесть «Фрегат «Паллада», роман «Обрыв»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И.С. Тургенев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Романы «Рудин», «Накануне», повести «Первая любовь», «Гамлет Щигровского уезда», «Вешние воды», статья «Гамлет и Дон Кихот»</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Ф.М. Достоевский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Cs/>
                <w:sz w:val="24"/>
                <w:szCs w:val="24"/>
                <w:highlight w:val="white"/>
              </w:rPr>
              <w:t>Повести «Неточка Незванова», «Сон смешного человека», «Записки из подполья»</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А.В. Сухово-Кобылин</w:t>
            </w:r>
            <w:r w:rsidRPr="00F4308F">
              <w:rPr>
                <w:rFonts w:ascii="Times New Roman" w:hAnsi="Times New Roman" w:cs="Times New Roman"/>
                <w:bCs/>
                <w:sz w:val="24"/>
                <w:szCs w:val="24"/>
                <w:highlight w:val="white"/>
              </w:rPr>
              <w:t xml:space="preserve"> «Свадьба Кречинского»</w:t>
            </w:r>
            <w:r w:rsidRPr="00F4308F">
              <w:rPr>
                <w:rFonts w:ascii="Times New Roman" w:hAnsi="Times New Roman" w:cs="Times New Roman"/>
                <w:b/>
                <w:bCs/>
                <w:sz w:val="24"/>
                <w:szCs w:val="24"/>
                <w:highlight w:val="white"/>
              </w:rPr>
              <w:t xml:space="preserve"> </w:t>
            </w:r>
          </w:p>
          <w:p w:rsidR="00B144E9"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В.М. Гаршин</w:t>
            </w:r>
            <w:r w:rsidR="00B144E9">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 xml:space="preserve">Рассказы «Красный цветок», </w:t>
            </w:r>
            <w:r w:rsidRPr="00F4308F">
              <w:rPr>
                <w:rFonts w:ascii="Times New Roman" w:hAnsi="Times New Roman" w:cs="Times New Roman"/>
                <w:bCs/>
                <w:sz w:val="24"/>
                <w:szCs w:val="24"/>
              </w:rPr>
              <w:t>«Attalea princeps»</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Д.В. Григорович</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Рассказ «Гуттаперчевый мальчик» (оригинальный текст), «Прохожий» (святочный рассказ)</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Г.И. Успенский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Эссе «Выпрямила»</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Рассказ «Пятница»</w:t>
            </w:r>
            <w:r w:rsidRPr="00F4308F">
              <w:rPr>
                <w:rFonts w:ascii="Times New Roman" w:hAnsi="Times New Roman" w:cs="Times New Roman"/>
                <w:b/>
                <w:bCs/>
                <w:sz w:val="24"/>
                <w:szCs w:val="24"/>
                <w:highlight w:val="white"/>
              </w:rPr>
              <w:t xml:space="preserve">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Н.Г. Чернышевский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Роман «Что делать?»</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highlight w:val="white"/>
              </w:rPr>
              <w:t xml:space="preserve">Статьи </w:t>
            </w:r>
            <w:r w:rsidRPr="00F4308F">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Русский человек на rendez-vous. Размышления по прочтении повести г. Тургенева «Ася»</w:t>
            </w:r>
          </w:p>
          <w:p w:rsidR="00F4308F" w:rsidRPr="00F4308F" w:rsidRDefault="00F4308F" w:rsidP="00B144E9">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Л.Н. Толстой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Повести «Смерть Ивана Ильича», «Крейцерова соната», пьеса «Живой труп»</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iCs/>
                <w:sz w:val="24"/>
                <w:szCs w:val="24"/>
              </w:rPr>
            </w:pPr>
            <w:r w:rsidRPr="00F4308F">
              <w:rPr>
                <w:rFonts w:ascii="Times New Roman" w:hAnsi="Times New Roman" w:cs="Times New Roman"/>
                <w:b/>
                <w:bCs/>
                <w:sz w:val="24"/>
                <w:szCs w:val="24"/>
                <w:highlight w:val="white"/>
              </w:rPr>
              <w:t>А.П. Чехов</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rPr>
              <w:t>Рассказы «Душечка», «Любовь», «Скучная история»,</w:t>
            </w:r>
            <w:r w:rsidR="00B144E9">
              <w:rPr>
                <w:rFonts w:ascii="Times New Roman" w:hAnsi="Times New Roman" w:cs="Times New Roman"/>
                <w:sz w:val="24"/>
                <w:szCs w:val="24"/>
              </w:rPr>
              <w:t xml:space="preserve"> </w:t>
            </w:r>
            <w:r w:rsidRPr="00F4308F">
              <w:rPr>
                <w:rFonts w:ascii="Times New Roman" w:hAnsi="Times New Roman" w:cs="Times New Roman"/>
                <w:sz w:val="24"/>
                <w:szCs w:val="24"/>
              </w:rPr>
              <w:t xml:space="preserve">пьеса </w:t>
            </w:r>
            <w:r w:rsidRPr="00F4308F">
              <w:rPr>
                <w:rFonts w:ascii="Times New Roman" w:hAnsi="Times New Roman" w:cs="Times New Roman"/>
                <w:sz w:val="24"/>
                <w:szCs w:val="24"/>
                <w:highlight w:val="white"/>
              </w:rPr>
              <w:t>«Дядя Ваня»</w:t>
            </w:r>
            <w:r w:rsidRPr="00F4308F">
              <w:rPr>
                <w:rFonts w:ascii="Times New Roman" w:hAnsi="Times New Roman" w:cs="Times New Roman"/>
                <w:sz w:val="24"/>
                <w:szCs w:val="24"/>
              </w:rPr>
              <w:t>.</w:t>
            </w:r>
            <w:r w:rsidRPr="00F4308F">
              <w:rPr>
                <w:rFonts w:ascii="Times New Roman" w:hAnsi="Times New Roman" w:cs="Times New Roman"/>
                <w:b/>
                <w:iCs/>
                <w:sz w:val="24"/>
                <w:szCs w:val="24"/>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iCs/>
                <w:sz w:val="24"/>
                <w:szCs w:val="24"/>
              </w:rPr>
            </w:pPr>
            <w:r w:rsidRPr="00F4308F">
              <w:rPr>
                <w:rFonts w:ascii="Times New Roman" w:hAnsi="Times New Roman" w:cs="Times New Roman"/>
                <w:b/>
                <w:iCs/>
                <w:sz w:val="24"/>
                <w:szCs w:val="24"/>
              </w:rPr>
              <w:t>В.А. Гиляровский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iCs/>
                <w:sz w:val="24"/>
                <w:szCs w:val="24"/>
              </w:rPr>
              <w:t>Книга «Москва и москвичи»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iCs/>
                <w:sz w:val="24"/>
                <w:szCs w:val="24"/>
              </w:rPr>
              <w:t>Другие региональные произведения о родном городе, крае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И.А. Бунин</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Рассказы</w:t>
            </w:r>
            <w:r w:rsidRPr="00F4308F">
              <w:rPr>
                <w:rFonts w:ascii="Times New Roman" w:hAnsi="Times New Roman" w:cs="Times New Roman"/>
                <w:bCs/>
                <w:sz w:val="24"/>
                <w:szCs w:val="24"/>
              </w:rPr>
              <w:t xml:space="preserve">: </w:t>
            </w:r>
            <w:r w:rsidRPr="00F4308F">
              <w:rPr>
                <w:rFonts w:ascii="Times New Roman" w:hAnsi="Times New Roman" w:cs="Times New Roman"/>
                <w:sz w:val="24"/>
                <w:szCs w:val="24"/>
              </w:rPr>
              <w:t>«Лапти», «Танька», «Деревня», «Суходол», «Захар Воробьев», «Иоанн Рыдалец», «Митина любовь»</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Статья «Миссия русской эмиграции»</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b/>
                <w:bCs/>
                <w:sz w:val="24"/>
                <w:szCs w:val="24"/>
                <w:highlight w:val="white"/>
              </w:rPr>
              <w:t>А.И. Куприн</w:t>
            </w:r>
            <w:r w:rsidR="00B144E9">
              <w:rPr>
                <w:rFonts w:ascii="Times New Roman" w:hAnsi="Times New Roman" w:cs="Times New Roman"/>
                <w:b/>
                <w:bCs/>
                <w:sz w:val="24"/>
                <w:szCs w:val="24"/>
              </w:rPr>
              <w:t xml:space="preserve">. </w:t>
            </w:r>
            <w:r w:rsidRPr="00F4308F">
              <w:rPr>
                <w:rFonts w:ascii="Times New Roman" w:hAnsi="Times New Roman" w:cs="Times New Roman"/>
                <w:iCs/>
                <w:sz w:val="24"/>
                <w:szCs w:val="24"/>
              </w:rPr>
              <w:t>Рассказы и повести: «Молох», «Олеся», «Поединок», «Гранатовый браслет», «Гамбринус», «Суламифь».</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lastRenderedPageBreak/>
              <w:t>М. Горький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Рассказ «Карамора», романы «Мать», «Фома Гордеев», «Дело Артамоновых»</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shd w:val="clear" w:color="auto" w:fill="FFFFFF"/>
              </w:rPr>
            </w:pPr>
            <w:r w:rsidRPr="00F4308F">
              <w:rPr>
                <w:rFonts w:ascii="Times New Roman" w:hAnsi="Times New Roman" w:cs="Times New Roman"/>
                <w:b/>
                <w:bCs/>
                <w:sz w:val="24"/>
                <w:szCs w:val="24"/>
              </w:rPr>
              <w:t>Б.Н. Зайцев</w:t>
            </w:r>
            <w:r w:rsidR="00B144E9">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Повести и рассказы «Голубая звезда», </w:t>
            </w:r>
            <w:r w:rsidRPr="00F4308F">
              <w:rPr>
                <w:rFonts w:ascii="Times New Roman" w:hAnsi="Times New Roman" w:cs="Times New Roman"/>
                <w:sz w:val="24"/>
                <w:szCs w:val="24"/>
                <w:shd w:val="clear" w:color="auto" w:fill="FFFFFF"/>
              </w:rPr>
              <w:t>«Моя жизнь и Диана», «Волки».</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И.С. Шмелев</w:t>
            </w:r>
            <w:r w:rsidR="00B144E9">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«Человек из ресторана», книга «Лето Господне».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М.М. Зощенко</w:t>
            </w:r>
            <w:r w:rsidRPr="00F4308F">
              <w:rPr>
                <w:rFonts w:ascii="Times New Roman" w:hAnsi="Times New Roman" w:cs="Times New Roman"/>
                <w:b/>
                <w:bCs/>
                <w:sz w:val="24"/>
                <w:szCs w:val="24"/>
              </w:rPr>
              <w:t>*</w:t>
            </w:r>
            <w:r w:rsidR="0095768A">
              <w:rPr>
                <w:rFonts w:ascii="Times New Roman" w:hAnsi="Times New Roman" w:cs="Times New Roman"/>
                <w:b/>
                <w:bCs/>
                <w:sz w:val="24"/>
                <w:szCs w:val="24"/>
              </w:rPr>
              <w:t xml:space="preserve">, </w:t>
            </w:r>
            <w:r w:rsidRPr="00F4308F">
              <w:rPr>
                <w:rFonts w:ascii="Times New Roman" w:hAnsi="Times New Roman" w:cs="Times New Roman"/>
                <w:b/>
                <w:bCs/>
                <w:sz w:val="24"/>
                <w:szCs w:val="24"/>
              </w:rPr>
              <w:t>А.И.Солженицын*</w:t>
            </w:r>
            <w:r w:rsidR="0095768A">
              <w:rPr>
                <w:rFonts w:ascii="Times New Roman" w:hAnsi="Times New Roman" w:cs="Times New Roman"/>
                <w:b/>
                <w:bCs/>
                <w:sz w:val="24"/>
                <w:szCs w:val="24"/>
              </w:rPr>
              <w:t>,</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В.М. Шукшин*</w:t>
            </w:r>
            <w:r w:rsidR="0095768A">
              <w:rPr>
                <w:rFonts w:ascii="Times New Roman" w:hAnsi="Times New Roman" w:cs="Times New Roman"/>
                <w:b/>
                <w:bCs/>
                <w:sz w:val="24"/>
                <w:szCs w:val="24"/>
              </w:rPr>
              <w:t xml:space="preserve">, </w:t>
            </w:r>
            <w:r w:rsidRPr="00F4308F">
              <w:rPr>
                <w:rFonts w:ascii="Times New Roman" w:hAnsi="Times New Roman" w:cs="Times New Roman"/>
                <w:b/>
                <w:bCs/>
                <w:sz w:val="24"/>
                <w:szCs w:val="24"/>
              </w:rPr>
              <w:t>В.Г. Распутин*</w:t>
            </w:r>
            <w:r w:rsidR="0095768A">
              <w:rPr>
                <w:rFonts w:ascii="Times New Roman" w:hAnsi="Times New Roman" w:cs="Times New Roman"/>
                <w:b/>
                <w:bCs/>
                <w:sz w:val="24"/>
                <w:szCs w:val="24"/>
              </w:rPr>
              <w:t>,</w:t>
            </w:r>
          </w:p>
          <w:p w:rsid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 xml:space="preserve">В.П. Астафьев* </w:t>
            </w:r>
          </w:p>
          <w:p w:rsidR="0095768A" w:rsidRPr="00F4308F" w:rsidRDefault="0095768A"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lastRenderedPageBreak/>
              <w:t xml:space="preserve">И.А. Гончаров </w:t>
            </w:r>
            <w:r w:rsidRPr="00F4308F">
              <w:rPr>
                <w:rFonts w:ascii="Times New Roman" w:hAnsi="Times New Roman" w:cs="Times New Roman"/>
                <w:bCs/>
                <w:sz w:val="24"/>
                <w:szCs w:val="24"/>
                <w:highlight w:val="white"/>
              </w:rPr>
              <w:t>Роман</w:t>
            </w:r>
            <w:r w:rsidRPr="00F4308F">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«Обломов»</w:t>
            </w: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И.А. Гончаров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Роман «Обыкновенная история»</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lastRenderedPageBreak/>
              <w:t xml:space="preserve">И.С. Тургенев </w:t>
            </w:r>
            <w:r w:rsidRPr="00F4308F">
              <w:rPr>
                <w:rFonts w:ascii="Times New Roman" w:hAnsi="Times New Roman" w:cs="Times New Roman"/>
                <w:bCs/>
                <w:sz w:val="24"/>
                <w:szCs w:val="24"/>
                <w:highlight w:val="white"/>
              </w:rPr>
              <w:t>Роман</w:t>
            </w:r>
            <w:r w:rsidRPr="00F4308F">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«Отцы и дети»</w:t>
            </w: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И.С. Тургенев </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Роман «Дворянское гнездо»</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Ф.М. Достоевский </w:t>
            </w:r>
            <w:r w:rsidRPr="00F4308F">
              <w:rPr>
                <w:rFonts w:ascii="Times New Roman" w:hAnsi="Times New Roman" w:cs="Times New Roman"/>
                <w:bCs/>
                <w:sz w:val="24"/>
                <w:szCs w:val="24"/>
                <w:highlight w:val="white"/>
              </w:rPr>
              <w:t xml:space="preserve">Роман </w:t>
            </w:r>
            <w:r w:rsidRPr="00F4308F">
              <w:rPr>
                <w:rFonts w:ascii="Times New Roman" w:hAnsi="Times New Roman" w:cs="Times New Roman"/>
                <w:sz w:val="24"/>
                <w:szCs w:val="24"/>
                <w:highlight w:val="white"/>
              </w:rPr>
              <w:t>«Преступление и наказание»</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Ф.М. Достоевский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Романы «Подросток», «Идиот»</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М.Е. Салтыков-Щедрин</w:t>
            </w:r>
            <w:r w:rsidRPr="00F4308F">
              <w:rPr>
                <w:rFonts w:ascii="Times New Roman" w:hAnsi="Times New Roman" w:cs="Times New Roman"/>
                <w:sz w:val="24"/>
                <w:szCs w:val="24"/>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iCs/>
                <w:sz w:val="24"/>
                <w:szCs w:val="24"/>
              </w:rPr>
              <w:t>Романы «История одного города», «Господа Головлевы»</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Цикл «Сказки для детей изрядного возраста»</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1645"/>
        </w:trPr>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Н.С. Лесков</w:t>
            </w:r>
            <w:r w:rsidRPr="00F4308F">
              <w:rPr>
                <w:rFonts w:ascii="Times New Roman" w:hAnsi="Times New Roman" w:cs="Times New Roman"/>
                <w:bCs/>
                <w:sz w:val="24"/>
                <w:szCs w:val="24"/>
                <w:highlight w:val="white"/>
              </w:rPr>
              <w:t xml:space="preserve"> (ГОС-2004 – 1 пр. по выбору)</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Cs/>
                <w:sz w:val="24"/>
                <w:szCs w:val="24"/>
                <w:highlight w:val="white"/>
              </w:rPr>
              <w:t>Повести и рассказы «Человек на часах», «Тупейный художник», «Левша», «Очарованный странник», «Леди Макбет Мценского уезда»</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Л.Н. Толстой</w:t>
            </w:r>
            <w:r w:rsidRPr="00F4308F">
              <w:rPr>
                <w:rFonts w:ascii="Times New Roman" w:hAnsi="Times New Roman" w:cs="Times New Roman"/>
                <w:sz w:val="24"/>
                <w:szCs w:val="24"/>
              </w:rPr>
              <w:t xml:space="preserve"> Роман-эпопея «Война и мир»</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Л.Н. Толстой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4678"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А.П. Чехов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Cs/>
                <w:sz w:val="24"/>
                <w:szCs w:val="24"/>
                <w:highlight w:val="white"/>
              </w:rPr>
              <w:t xml:space="preserve">Пьеса </w:t>
            </w:r>
            <w:r w:rsidRPr="00F4308F">
              <w:rPr>
                <w:rFonts w:ascii="Times New Roman" w:hAnsi="Times New Roman" w:cs="Times New Roman"/>
                <w:sz w:val="24"/>
                <w:szCs w:val="24"/>
                <w:highlight w:val="white"/>
              </w:rPr>
              <w:t>«Вишневый сад»</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highlight w:val="white"/>
              </w:rPr>
              <w:t xml:space="preserve">А.П. Чехов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 xml:space="preserve">Рассказы: «Смерть чиновника», «Тоска», «Спать хочется», </w:t>
            </w:r>
            <w:r w:rsidRPr="00F4308F">
              <w:rPr>
                <w:rFonts w:ascii="Times New Roman" w:hAnsi="Times New Roman" w:cs="Times New Roman"/>
                <w:sz w:val="24"/>
                <w:szCs w:val="24"/>
                <w:highlight w:val="white"/>
              </w:rPr>
              <w:t xml:space="preserve">«Студент», «Ионыч», </w:t>
            </w:r>
            <w:r w:rsidRPr="00F4308F">
              <w:rPr>
                <w:rFonts w:ascii="Times New Roman" w:hAnsi="Times New Roman" w:cs="Times New Roman"/>
                <w:sz w:val="24"/>
                <w:szCs w:val="24"/>
              </w:rPr>
              <w:t>«Человек в футляре»,</w:t>
            </w:r>
            <w:r w:rsidRPr="00F4308F">
              <w:rPr>
                <w:rFonts w:ascii="Times New Roman" w:hAnsi="Times New Roman" w:cs="Times New Roman"/>
                <w:sz w:val="24"/>
                <w:szCs w:val="24"/>
                <w:highlight w:val="white"/>
              </w:rPr>
              <w:t xml:space="preserve"> «Крыжовник», «О любви», </w:t>
            </w:r>
            <w:r w:rsidRPr="00F4308F">
              <w:rPr>
                <w:rFonts w:ascii="Times New Roman" w:hAnsi="Times New Roman" w:cs="Times New Roman"/>
                <w:iCs/>
                <w:sz w:val="24"/>
                <w:szCs w:val="24"/>
                <w:highlight w:val="white"/>
              </w:rPr>
              <w:t>«</w:t>
            </w:r>
            <w:r w:rsidRPr="00F4308F">
              <w:rPr>
                <w:rFonts w:ascii="Times New Roman" w:hAnsi="Times New Roman" w:cs="Times New Roman"/>
                <w:sz w:val="24"/>
                <w:szCs w:val="24"/>
                <w:highlight w:val="white"/>
              </w:rPr>
              <w:t>Дама с собачкой»</w:t>
            </w:r>
            <w:r w:rsidRPr="00F4308F">
              <w:rPr>
                <w:rFonts w:ascii="Times New Roman" w:hAnsi="Times New Roman" w:cs="Times New Roman"/>
                <w:sz w:val="24"/>
                <w:szCs w:val="24"/>
              </w:rPr>
              <w:t>, «Попрыгунья»</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highlight w:val="white"/>
              </w:rPr>
              <w:t>Пьесы «Чайка», «Три сестры»</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И.А. Бунин</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tc>
        <w:tc>
          <w:tcPr>
            <w:tcW w:w="4678"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 xml:space="preserve">М. Горький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rPr>
              <w:t>Пьеса «На дне»</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highlight w:val="white"/>
              </w:rPr>
              <w:t xml:space="preserve">М. Горький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Рассказы: «Макар Чудра», «Старуха Изергиль», «Челкаш»</w:t>
            </w:r>
          </w:p>
        </w:tc>
        <w:tc>
          <w:tcPr>
            <w:tcW w:w="4678"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lastRenderedPageBreak/>
              <w:t>А.А. Блок</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lang w:eastAsia="zh-CN"/>
              </w:rPr>
              <w:t>Поэма «Двенадцать»</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А.А. Блок</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Стихотворения:</w:t>
            </w:r>
            <w:r w:rsidRPr="00F4308F">
              <w:rPr>
                <w:rFonts w:ascii="Times New Roman"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F4308F">
              <w:rPr>
                <w:rFonts w:ascii="Times New Roman" w:hAnsi="Times New Roman" w:cs="Times New Roman"/>
                <w:sz w:val="24"/>
                <w:szCs w:val="24"/>
              </w:rPr>
              <w:t xml:space="preserve"> </w:t>
            </w:r>
            <w:r w:rsidRPr="00F4308F">
              <w:rPr>
                <w:rFonts w:ascii="Times New Roman" w:hAnsi="Times New Roman" w:cs="Times New Roman"/>
                <w:sz w:val="24"/>
                <w:szCs w:val="24"/>
                <w:lang w:eastAsia="zh-CN"/>
              </w:rPr>
              <w:t xml:space="preserve">цикл «На поле Куликовом», «Незнакомка», </w:t>
            </w:r>
            <w:r w:rsidRPr="00F4308F">
              <w:rPr>
                <w:rFonts w:ascii="Times New Roman" w:hAnsi="Times New Roman" w:cs="Times New Roman"/>
                <w:sz w:val="24"/>
                <w:szCs w:val="24"/>
              </w:rPr>
              <w:t xml:space="preserve">«Ночь, улица, фонарь, аптека…», </w:t>
            </w:r>
            <w:r w:rsidRPr="00F4308F">
              <w:rPr>
                <w:rFonts w:ascii="Times New Roman" w:hAnsi="Times New Roman" w:cs="Times New Roman"/>
                <w:sz w:val="24"/>
                <w:szCs w:val="24"/>
                <w:lang w:eastAsia="zh-CN"/>
              </w:rPr>
              <w:t xml:space="preserve">«О, весна, без конца и без краю…»,   </w:t>
            </w:r>
            <w:r w:rsidRPr="00F4308F">
              <w:rPr>
                <w:rFonts w:ascii="Times New Roman" w:hAnsi="Times New Roman" w:cs="Times New Roman"/>
                <w:sz w:val="24"/>
                <w:szCs w:val="24"/>
              </w:rPr>
              <w:t xml:space="preserve">«О доблестях, о подвигах, о славе…», </w:t>
            </w:r>
            <w:r w:rsidRPr="00F4308F">
              <w:rPr>
                <w:rFonts w:ascii="Times New Roman" w:hAnsi="Times New Roman" w:cs="Times New Roman"/>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F4308F">
              <w:rPr>
                <w:rFonts w:ascii="Times New Roman" w:hAnsi="Times New Roman" w:cs="Times New Roman"/>
                <w:b/>
                <w:sz w:val="24"/>
                <w:szCs w:val="24"/>
                <w:lang w:eastAsia="zh-CN"/>
              </w:rPr>
              <w:t xml:space="preserve"> </w:t>
            </w:r>
          </w:p>
        </w:tc>
        <w:tc>
          <w:tcPr>
            <w:tcW w:w="4678"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 xml:space="preserve"> </w:t>
            </w:r>
            <w:r w:rsidRPr="00F4308F">
              <w:rPr>
                <w:rFonts w:ascii="Times New Roman" w:hAnsi="Times New Roman" w:cs="Times New Roman"/>
                <w:b/>
                <w:bCs/>
                <w:sz w:val="24"/>
                <w:szCs w:val="24"/>
                <w:highlight w:val="white"/>
              </w:rPr>
              <w:t xml:space="preserve">Модернизм конца </w:t>
            </w:r>
            <w:r w:rsidRPr="00F4308F">
              <w:rPr>
                <w:rFonts w:ascii="Times New Roman" w:hAnsi="Times New Roman" w:cs="Times New Roman"/>
                <w:b/>
                <w:bCs/>
                <w:sz w:val="24"/>
                <w:szCs w:val="24"/>
                <w:highlight w:val="white"/>
                <w:lang w:val="en-US"/>
              </w:rPr>
              <w:t>XIX</w:t>
            </w:r>
            <w:r w:rsidRPr="00F4308F">
              <w:rPr>
                <w:rFonts w:ascii="Times New Roman" w:hAnsi="Times New Roman" w:cs="Times New Roman"/>
                <w:b/>
                <w:bCs/>
                <w:sz w:val="24"/>
                <w:szCs w:val="24"/>
                <w:highlight w:val="white"/>
              </w:rPr>
              <w:t xml:space="preserve"> – ХХ века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lang w:eastAsia="zh-CN"/>
              </w:rPr>
            </w:pPr>
            <w:r w:rsidRPr="00F4308F">
              <w:rPr>
                <w:rFonts w:ascii="Times New Roman" w:hAnsi="Times New Roman" w:cs="Times New Roman"/>
                <w:b/>
                <w:bCs/>
                <w:sz w:val="24"/>
                <w:szCs w:val="24"/>
                <w:highlight w:val="white"/>
              </w:rPr>
              <w:t>А.А. Блок</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 xml:space="preserve">Стихотворения: </w:t>
            </w:r>
            <w:r w:rsidRPr="00F4308F">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lang w:eastAsia="zh-CN"/>
              </w:rPr>
              <w:t>Поэма «Соловьиный сад»</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Л.Н. Андреев</w:t>
            </w:r>
            <w:r w:rsidRPr="00F4308F">
              <w:rPr>
                <w:rFonts w:ascii="Times New Roman" w:hAnsi="Times New Roman" w:cs="Times New Roman"/>
                <w:bCs/>
                <w:sz w:val="24"/>
                <w:szCs w:val="24"/>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Cs/>
                <w:sz w:val="24"/>
                <w:szCs w:val="24"/>
              </w:rPr>
              <w:t>Повести и рассказы: «Большой шлем», «Красный смех», «Рассказ о семи повешенных», «Иуда Искариот», «Жизнь Василия Фивейского».</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Cs/>
                <w:sz w:val="24"/>
                <w:szCs w:val="24"/>
              </w:rPr>
              <w:t>Пьеса «Жизнь человека»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 xml:space="preserve">В.Я. Брюсов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Cs/>
                <w:sz w:val="24"/>
                <w:szCs w:val="24"/>
              </w:rPr>
              <w:t>Стихотворения:</w:t>
            </w:r>
            <w:r w:rsidRPr="00F4308F">
              <w:rPr>
                <w:rFonts w:ascii="Times New Roman" w:hAnsi="Times New Roman" w:cs="Times New Roman"/>
                <w:b/>
                <w:bCs/>
                <w:sz w:val="24"/>
                <w:szCs w:val="24"/>
              </w:rPr>
              <w:t xml:space="preserve"> </w:t>
            </w:r>
            <w:r w:rsidRPr="00F4308F">
              <w:rPr>
                <w:rFonts w:ascii="Times New Roman" w:hAnsi="Times New Roman" w:cs="Times New Roman"/>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К.Д. Бальмонт</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Cs/>
                <w:sz w:val="24"/>
                <w:szCs w:val="24"/>
              </w:rPr>
              <w:t>Стихотворения</w:t>
            </w:r>
            <w:r w:rsidRPr="00F4308F">
              <w:rPr>
                <w:rFonts w:ascii="Times New Roman" w:hAnsi="Times New Roman" w:cs="Times New Roman"/>
                <w:b/>
                <w:bCs/>
                <w:sz w:val="24"/>
                <w:szCs w:val="24"/>
              </w:rPr>
              <w:t xml:space="preserve">: </w:t>
            </w:r>
            <w:r w:rsidRPr="00F4308F">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sz w:val="24"/>
                <w:szCs w:val="24"/>
              </w:rPr>
              <w:t>А.А. Ахматова</w:t>
            </w:r>
            <w:r w:rsidRPr="00F4308F">
              <w:rPr>
                <w:rFonts w:ascii="Times New Roman" w:hAnsi="Times New Roman" w:cs="Times New Roman"/>
                <w:sz w:val="24"/>
                <w:szCs w:val="24"/>
              </w:rPr>
              <w:t>*</w:t>
            </w:r>
            <w:r w:rsidR="0095768A">
              <w:rPr>
                <w:rFonts w:ascii="Times New Roman" w:hAnsi="Times New Roman" w:cs="Times New Roman"/>
                <w:sz w:val="24"/>
                <w:szCs w:val="24"/>
              </w:rPr>
              <w:t xml:space="preserve">, </w:t>
            </w:r>
            <w:r w:rsidRPr="00F4308F">
              <w:rPr>
                <w:rFonts w:ascii="Times New Roman" w:hAnsi="Times New Roman" w:cs="Times New Roman"/>
                <w:b/>
                <w:sz w:val="24"/>
                <w:szCs w:val="24"/>
              </w:rPr>
              <w:t>О.Э. Мандельштам</w:t>
            </w:r>
            <w:r w:rsidRPr="00F4308F">
              <w:rPr>
                <w:rFonts w:ascii="Times New Roman" w:hAnsi="Times New Roman" w:cs="Times New Roman"/>
                <w:sz w:val="24"/>
                <w:szCs w:val="24"/>
              </w:rPr>
              <w:t>*</w:t>
            </w:r>
          </w:p>
          <w:p w:rsidR="00F4308F" w:rsidRPr="00F4308F" w:rsidRDefault="00F4308F" w:rsidP="00915718">
            <w:pPr>
              <w:tabs>
                <w:tab w:val="left" w:pos="1134"/>
              </w:tabs>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Н.С. Гумилев</w:t>
            </w:r>
            <w:r w:rsidRPr="00F4308F">
              <w:rPr>
                <w:rFonts w:ascii="Times New Roman" w:hAnsi="Times New Roman" w:cs="Times New Roman"/>
                <w:b/>
                <w:bCs/>
                <w:sz w:val="24"/>
                <w:szCs w:val="24"/>
              </w:rPr>
              <w:t xml:space="preserve"> </w:t>
            </w:r>
          </w:p>
          <w:p w:rsidR="00F4308F" w:rsidRPr="00F4308F" w:rsidRDefault="00F4308F" w:rsidP="00915718">
            <w:pPr>
              <w:tabs>
                <w:tab w:val="left" w:pos="1134"/>
              </w:tabs>
              <w:spacing w:after="0" w:line="240" w:lineRule="auto"/>
              <w:rPr>
                <w:rFonts w:ascii="Times New Roman" w:hAnsi="Times New Roman" w:cs="Times New Roman"/>
                <w:sz w:val="24"/>
                <w:szCs w:val="24"/>
              </w:rPr>
            </w:pPr>
            <w:r w:rsidRPr="00F4308F">
              <w:rPr>
                <w:rFonts w:ascii="Times New Roman" w:hAnsi="Times New Roman" w:cs="Times New Roman"/>
                <w:bCs/>
                <w:sz w:val="24"/>
                <w:szCs w:val="24"/>
              </w:rPr>
              <w:t xml:space="preserve">Стихотворения: </w:t>
            </w:r>
            <w:r w:rsidRPr="00F4308F">
              <w:rPr>
                <w:rFonts w:ascii="Times New Roman" w:hAnsi="Times New Roman" w:cs="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F4308F" w:rsidRPr="00F4308F" w:rsidRDefault="00F4308F" w:rsidP="00915718">
            <w:pPr>
              <w:autoSpaceDE w:val="0"/>
              <w:autoSpaceDN w:val="0"/>
              <w:adjustRightInd w:val="0"/>
              <w:spacing w:after="0" w:line="240" w:lineRule="auto"/>
              <w:rPr>
                <w:rFonts w:ascii="Times New Roman" w:hAnsi="Times New Roman" w:cs="Times New Roman"/>
                <w:b/>
                <w:sz w:val="24"/>
                <w:szCs w:val="24"/>
                <w:lang w:eastAsia="zh-CN"/>
              </w:rPr>
            </w:pPr>
            <w:r w:rsidRPr="00F4308F">
              <w:rPr>
                <w:rFonts w:ascii="Times New Roman" w:hAnsi="Times New Roman" w:cs="Times New Roman"/>
                <w:b/>
                <w:sz w:val="24"/>
                <w:szCs w:val="24"/>
                <w:lang w:eastAsia="zh-CN"/>
              </w:rPr>
              <w:t>В.В. Маяковский*</w:t>
            </w:r>
          </w:p>
          <w:p w:rsidR="00F4308F" w:rsidRPr="00F4308F" w:rsidRDefault="00F4308F" w:rsidP="00915718">
            <w:pPr>
              <w:autoSpaceDE w:val="0"/>
              <w:autoSpaceDN w:val="0"/>
              <w:adjustRightInd w:val="0"/>
              <w:spacing w:after="0" w:line="240" w:lineRule="auto"/>
              <w:rPr>
                <w:rFonts w:ascii="Times New Roman" w:hAnsi="Times New Roman" w:cs="Times New Roman"/>
                <w:b/>
                <w:sz w:val="24"/>
                <w:szCs w:val="24"/>
                <w:lang w:eastAsia="zh-CN"/>
              </w:rPr>
            </w:pPr>
            <w:r w:rsidRPr="00F4308F">
              <w:rPr>
                <w:rFonts w:ascii="Times New Roman" w:hAnsi="Times New Roman" w:cs="Times New Roman"/>
                <w:b/>
                <w:sz w:val="24"/>
                <w:szCs w:val="24"/>
                <w:lang w:eastAsia="zh-CN"/>
              </w:rPr>
              <w:t>В.В. Хлебников</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r w:rsidRPr="00F4308F">
              <w:rPr>
                <w:rFonts w:ascii="Times New Roman" w:hAnsi="Times New Roman" w:cs="Times New Roman"/>
                <w:sz w:val="24"/>
                <w:szCs w:val="24"/>
                <w:lang w:eastAsia="zh-CN"/>
              </w:rPr>
              <w:lastRenderedPageBreak/>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w:t>
            </w:r>
            <w:r w:rsidR="00B144E9">
              <w:rPr>
                <w:rFonts w:ascii="Times New Roman" w:hAnsi="Times New Roman" w:cs="Times New Roman"/>
                <w:sz w:val="24"/>
                <w:szCs w:val="24"/>
                <w:lang w:eastAsia="zh-CN"/>
              </w:rPr>
              <w:t xml:space="preserve"> </w:t>
            </w:r>
            <w:r w:rsidRPr="00F4308F">
              <w:rPr>
                <w:rFonts w:ascii="Times New Roman" w:hAnsi="Times New Roman" w:cs="Times New Roman"/>
                <w:sz w:val="24"/>
                <w:szCs w:val="24"/>
                <w:lang w:eastAsia="zh-CN"/>
              </w:rPr>
              <w:t xml:space="preserve"> ночью, чингисхань…».</w:t>
            </w:r>
          </w:p>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sz w:val="24"/>
                <w:szCs w:val="24"/>
                <w:lang w:eastAsia="zh-CN"/>
              </w:rPr>
              <w:t>М.И. Цветаева</w:t>
            </w:r>
            <w:r w:rsidRPr="00F4308F">
              <w:rPr>
                <w:rFonts w:ascii="Times New Roman" w:hAnsi="Times New Roman" w:cs="Times New Roman"/>
                <w:sz w:val="24"/>
                <w:szCs w:val="24"/>
                <w:lang w:eastAsia="zh-CN"/>
              </w:rPr>
              <w:t>*</w:t>
            </w:r>
            <w:r w:rsidR="00B144E9">
              <w:rPr>
                <w:rFonts w:ascii="Times New Roman" w:hAnsi="Times New Roman" w:cs="Times New Roman"/>
                <w:sz w:val="24"/>
                <w:szCs w:val="24"/>
                <w:lang w:eastAsia="zh-CN"/>
              </w:rPr>
              <w:t xml:space="preserve">, </w:t>
            </w:r>
            <w:r w:rsidRPr="00F4308F">
              <w:rPr>
                <w:rFonts w:ascii="Times New Roman" w:hAnsi="Times New Roman" w:cs="Times New Roman"/>
                <w:b/>
                <w:sz w:val="24"/>
                <w:szCs w:val="24"/>
                <w:lang w:eastAsia="zh-CN"/>
              </w:rPr>
              <w:t>С.А. Есенин</w:t>
            </w:r>
            <w:r w:rsidRPr="00F4308F">
              <w:rPr>
                <w:rFonts w:ascii="Times New Roman" w:hAnsi="Times New Roman" w:cs="Times New Roman"/>
                <w:sz w:val="24"/>
                <w:szCs w:val="24"/>
                <w:lang w:eastAsia="zh-CN"/>
              </w:rPr>
              <w:t>*</w:t>
            </w:r>
            <w:r w:rsidR="00B144E9">
              <w:rPr>
                <w:rFonts w:ascii="Times New Roman" w:hAnsi="Times New Roman" w:cs="Times New Roman"/>
                <w:sz w:val="24"/>
                <w:szCs w:val="24"/>
                <w:lang w:eastAsia="zh-CN"/>
              </w:rPr>
              <w:t xml:space="preserve">, </w:t>
            </w:r>
            <w:r w:rsidRPr="00F4308F">
              <w:rPr>
                <w:rFonts w:ascii="Times New Roman" w:hAnsi="Times New Roman" w:cs="Times New Roman"/>
                <w:b/>
                <w:bCs/>
                <w:sz w:val="24"/>
                <w:szCs w:val="24"/>
                <w:highlight w:val="white"/>
              </w:rPr>
              <w:t>В.В. Набоков*</w:t>
            </w:r>
            <w:r w:rsidR="00B144E9">
              <w:rPr>
                <w:rFonts w:ascii="Times New Roman" w:hAnsi="Times New Roman" w:cs="Times New Roman"/>
                <w:b/>
                <w:bCs/>
                <w:sz w:val="24"/>
                <w:szCs w:val="24"/>
                <w:highlight w:val="white"/>
              </w:rPr>
              <w:t xml:space="preserve">, </w:t>
            </w:r>
          </w:p>
          <w:p w:rsidR="00F4308F" w:rsidRPr="00F4308F" w:rsidRDefault="00F4308F" w:rsidP="00B144E9">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rPr>
              <w:t>И.Ф. Анненский,</w:t>
            </w:r>
            <w:r w:rsidR="00B144E9">
              <w:rPr>
                <w:rFonts w:ascii="Times New Roman" w:hAnsi="Times New Roman" w:cs="Times New Roman"/>
                <w:b/>
                <w:bCs/>
                <w:sz w:val="24"/>
                <w:szCs w:val="24"/>
              </w:rPr>
              <w:t xml:space="preserve"> </w:t>
            </w:r>
            <w:r w:rsidRPr="00F4308F">
              <w:rPr>
                <w:rFonts w:ascii="Times New Roman" w:hAnsi="Times New Roman" w:cs="Times New Roman"/>
                <w:b/>
                <w:bCs/>
                <w:sz w:val="24"/>
                <w:szCs w:val="24"/>
              </w:rPr>
              <w:t>К.Д. Бальмонт, А. Белый, В.Я. Брюсов, М.А. Волошин, Н.С. Гумилев, Н.А. Клюев, И. Северянин, Ф.К. Сологуб, В.В. Хлебников,</w:t>
            </w:r>
            <w:r w:rsidR="00B144E9">
              <w:rPr>
                <w:rFonts w:ascii="Times New Roman" w:hAnsi="Times New Roman" w:cs="Times New Roman"/>
                <w:b/>
                <w:bCs/>
                <w:sz w:val="24"/>
                <w:szCs w:val="24"/>
              </w:rPr>
              <w:t xml:space="preserve"> </w:t>
            </w:r>
            <w:r w:rsidRPr="00F4308F">
              <w:rPr>
                <w:rFonts w:ascii="Times New Roman" w:hAnsi="Times New Roman" w:cs="Times New Roman"/>
                <w:b/>
                <w:bCs/>
                <w:sz w:val="24"/>
                <w:szCs w:val="24"/>
              </w:rPr>
              <w:t>В.Ф. Ходасевич</w:t>
            </w:r>
          </w:p>
        </w:tc>
      </w:tr>
      <w:tr w:rsidR="00F4308F" w:rsidRPr="00F4308F" w:rsidTr="0095768A">
        <w:tc>
          <w:tcPr>
            <w:tcW w:w="1809" w:type="dxa"/>
            <w:vMerge w:val="restart"/>
            <w:shd w:val="clear" w:color="auto" w:fill="auto"/>
          </w:tcPr>
          <w:p w:rsidR="00F4308F" w:rsidRPr="00F4308F" w:rsidRDefault="00F4308F" w:rsidP="00915718">
            <w:pPr>
              <w:tabs>
                <w:tab w:val="left" w:pos="1134"/>
              </w:tabs>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lastRenderedPageBreak/>
              <w:t>А.А. Ахматова</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r w:rsidRPr="00F4308F">
              <w:rPr>
                <w:rFonts w:ascii="Times New Roman" w:hAnsi="Times New Roman" w:cs="Times New Roman"/>
                <w:sz w:val="24"/>
                <w:szCs w:val="24"/>
                <w:highlight w:val="white"/>
              </w:rPr>
              <w:t>Поэма «Реквием»</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p>
        </w:tc>
        <w:tc>
          <w:tcPr>
            <w:tcW w:w="3686" w:type="dxa"/>
            <w:shd w:val="clear" w:color="auto" w:fill="auto"/>
          </w:tcPr>
          <w:p w:rsidR="00F4308F" w:rsidRPr="00F4308F" w:rsidRDefault="00F4308F" w:rsidP="00915718">
            <w:pPr>
              <w:tabs>
                <w:tab w:val="left" w:pos="1134"/>
              </w:tabs>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А.А. Ахматова</w:t>
            </w:r>
          </w:p>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F4308F">
              <w:rPr>
                <w:rFonts w:ascii="Times New Roman" w:hAnsi="Times New Roman" w:cs="Times New Roman"/>
                <w:sz w:val="24"/>
                <w:szCs w:val="24"/>
                <w:highlight w:val="white"/>
              </w:rPr>
              <w:t xml:space="preserve">«Мне ни к чему одические рати…», </w:t>
            </w:r>
            <w:r w:rsidRPr="00F4308F">
              <w:rPr>
                <w:rFonts w:ascii="Times New Roman" w:hAnsi="Times New Roman" w:cs="Times New Roman"/>
                <w:sz w:val="24"/>
                <w:szCs w:val="24"/>
              </w:rPr>
              <w:t xml:space="preserve">«Мужество», «Муза» («Когда я ночью жду ее прихода…».) «Не с теми я, кто бросил землю…», </w:t>
            </w:r>
            <w:r w:rsidRPr="00F4308F">
              <w:rPr>
                <w:rFonts w:ascii="Times New Roman" w:hAnsi="Times New Roman" w:cs="Times New Roman"/>
                <w:sz w:val="24"/>
                <w:szCs w:val="24"/>
                <w:highlight w:val="white"/>
              </w:rPr>
              <w:t xml:space="preserve">«Песня последней встречи», </w:t>
            </w:r>
            <w:r w:rsidRPr="00F4308F">
              <w:rPr>
                <w:rFonts w:ascii="Times New Roman" w:hAnsi="Times New Roman" w:cs="Times New Roman"/>
                <w:sz w:val="24"/>
                <w:szCs w:val="24"/>
              </w:rPr>
              <w:t>«Сероглазый король»,</w:t>
            </w:r>
            <w:r w:rsidRPr="00F4308F">
              <w:rPr>
                <w:rFonts w:ascii="Times New Roman" w:hAnsi="Times New Roman" w:cs="Times New Roman"/>
                <w:sz w:val="24"/>
                <w:szCs w:val="24"/>
                <w:highlight w:val="white"/>
              </w:rPr>
              <w:t xml:space="preserve"> «Сжала руки под темной вуалью…», </w:t>
            </w:r>
            <w:r w:rsidRPr="00F4308F">
              <w:rPr>
                <w:rFonts w:ascii="Times New Roman" w:hAnsi="Times New Roman" w:cs="Times New Roman"/>
                <w:sz w:val="24"/>
                <w:szCs w:val="24"/>
              </w:rPr>
              <w:t>«Смуглый отрок бродил по аллеям…»</w:t>
            </w:r>
          </w:p>
        </w:tc>
        <w:tc>
          <w:tcPr>
            <w:tcW w:w="4678" w:type="dxa"/>
            <w:vMerge w:val="restart"/>
            <w:shd w:val="clear" w:color="auto" w:fill="auto"/>
          </w:tcPr>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Литература советского времени</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А.А. Ахматова</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 xml:space="preserve"> «Все мы бражники здесь, блудницы…», «Перед весной бывают дни такие…», </w:t>
            </w:r>
            <w:r w:rsidRPr="00F4308F">
              <w:rPr>
                <w:rFonts w:ascii="Times New Roman" w:hAnsi="Times New Roman" w:cs="Times New Roman"/>
                <w:sz w:val="24"/>
                <w:szCs w:val="24"/>
                <w:highlight w:val="white"/>
              </w:rPr>
              <w:t>«Родная земля», «Творчество»</w:t>
            </w:r>
            <w:r w:rsidRPr="00F4308F">
              <w:rPr>
                <w:rFonts w:ascii="Times New Roman" w:hAnsi="Times New Roman" w:cs="Times New Roman"/>
                <w:sz w:val="24"/>
                <w:szCs w:val="24"/>
              </w:rPr>
              <w:t xml:space="preserve">, «Широк и желт вечерний свет…», </w:t>
            </w:r>
            <w:r w:rsidRPr="00F4308F">
              <w:rPr>
                <w:rFonts w:ascii="Times New Roman" w:hAnsi="Times New Roman" w:cs="Times New Roman"/>
                <w:sz w:val="24"/>
                <w:szCs w:val="24"/>
                <w:highlight w:val="white"/>
              </w:rPr>
              <w:t>«Я научилась просто, мудро жить…».</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«Поэма без героя»</w:t>
            </w:r>
          </w:p>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С.А. Есенин</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r w:rsidRPr="00F4308F">
              <w:rPr>
                <w:rFonts w:ascii="Times New Roman" w:hAnsi="Times New Roman" w:cs="Times New Roman"/>
                <w:sz w:val="24"/>
                <w:szCs w:val="24"/>
                <w:highlight w:val="white"/>
              </w:rPr>
              <w:t>«Клен ты мой опавший…», «Не бродить, не мять в кустах багряных…»,</w:t>
            </w:r>
            <w:r w:rsidRPr="00F4308F">
              <w:rPr>
                <w:rFonts w:ascii="Times New Roman" w:hAnsi="Times New Roman" w:cs="Times New Roman"/>
                <w:sz w:val="24"/>
                <w:szCs w:val="24"/>
              </w:rPr>
              <w:t xml:space="preserve"> «Нивы сжаты, рощи голы…», «Отговорила роща золотая…», </w:t>
            </w:r>
            <w:r w:rsidRPr="00F4308F">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F4308F">
              <w:rPr>
                <w:rFonts w:ascii="Times New Roman" w:hAnsi="Times New Roman" w:cs="Times New Roman"/>
                <w:sz w:val="24"/>
                <w:szCs w:val="24"/>
              </w:rPr>
              <w:t xml:space="preserve"> </w:t>
            </w:r>
            <w:r w:rsidRPr="00F4308F">
              <w:rPr>
                <w:rFonts w:ascii="Times New Roman" w:hAnsi="Times New Roman" w:cs="Times New Roman"/>
                <w:bCs/>
                <w:sz w:val="24"/>
                <w:szCs w:val="24"/>
              </w:rPr>
              <w:t>«Я обманывать себя не стану…».</w:t>
            </w:r>
            <w:r w:rsidRPr="00F4308F">
              <w:rPr>
                <w:rFonts w:ascii="Times New Roman" w:hAnsi="Times New Roman" w:cs="Times New Roman"/>
                <w:sz w:val="24"/>
                <w:szCs w:val="24"/>
                <w:highlight w:val="white"/>
              </w:rPr>
              <w:t xml:space="preserve"> Роман в стихах «Анна Снегина». Поэмы:</w:t>
            </w:r>
            <w:r w:rsidRPr="00F4308F">
              <w:rPr>
                <w:rFonts w:ascii="Times New Roman" w:hAnsi="Times New Roman" w:cs="Times New Roman"/>
                <w:sz w:val="24"/>
                <w:szCs w:val="24"/>
              </w:rPr>
              <w:t xml:space="preserve"> «Сорокоуст»,</w:t>
            </w:r>
            <w:r w:rsidRPr="00F4308F">
              <w:rPr>
                <w:rFonts w:ascii="Times New Roman" w:hAnsi="Times New Roman" w:cs="Times New Roman"/>
                <w:sz w:val="24"/>
                <w:szCs w:val="24"/>
                <w:highlight w:val="white"/>
              </w:rPr>
              <w:t xml:space="preserve"> «Черный человек»</w:t>
            </w:r>
          </w:p>
          <w:p w:rsid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В.В. Маяковский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 xml:space="preserve">Стихотворения: «Адище города», «Вам!», «Домой!», «Ода революции», </w:t>
            </w:r>
            <w:r w:rsidRPr="00F4308F">
              <w:rPr>
                <w:rFonts w:ascii="Times New Roman" w:hAnsi="Times New Roman" w:cs="Times New Roman"/>
                <w:b/>
                <w:sz w:val="24"/>
                <w:szCs w:val="24"/>
              </w:rPr>
              <w:t>«</w:t>
            </w:r>
            <w:r w:rsidRPr="00F4308F">
              <w:rPr>
                <w:rFonts w:ascii="Times New Roman" w:hAnsi="Times New Roman" w:cs="Times New Roman"/>
                <w:sz w:val="24"/>
                <w:szCs w:val="24"/>
              </w:rPr>
              <w:t xml:space="preserve">Прозаседавшиеся», «Разговор с фининспектором о поэзии», «Уже второй </w:t>
            </w:r>
            <w:r w:rsidRPr="00F4308F">
              <w:rPr>
                <w:rFonts w:ascii="Times New Roman" w:hAnsi="Times New Roman" w:cs="Times New Roman"/>
                <w:sz w:val="24"/>
                <w:szCs w:val="24"/>
              </w:rPr>
              <w:lastRenderedPageBreak/>
              <w:t>должно быть ты легла…», «Юбилейное»</w:t>
            </w:r>
            <w:r w:rsidRPr="00F4308F">
              <w:rPr>
                <w:rFonts w:ascii="Times New Roman" w:hAnsi="Times New Roman" w:cs="Times New Roman"/>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highlight w:val="white"/>
              </w:rPr>
              <w:t>Поэма: «Про это»</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М.И. Цветаева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 xml:space="preserve">Стихотворения: «Все повторяю первый стих…», </w:t>
            </w:r>
            <w:r w:rsidRPr="00F4308F">
              <w:rPr>
                <w:rFonts w:ascii="Times New Roman" w:hAnsi="Times New Roman" w:cs="Times New Roman"/>
                <w:sz w:val="24"/>
                <w:szCs w:val="24"/>
                <w:highlight w:val="white"/>
              </w:rPr>
              <w:t>«Идешь, на меня похожий</w:t>
            </w:r>
            <w:r w:rsidRPr="00F4308F">
              <w:rPr>
                <w:rFonts w:ascii="Times New Roman" w:hAnsi="Times New Roman" w:cs="Times New Roman"/>
                <w:b/>
                <w:sz w:val="24"/>
                <w:szCs w:val="24"/>
                <w:highlight w:val="white"/>
              </w:rPr>
              <w:t>»,</w:t>
            </w:r>
            <w:r w:rsidRPr="00F4308F">
              <w:rPr>
                <w:rFonts w:ascii="Times New Roman" w:hAnsi="Times New Roman" w:cs="Times New Roman"/>
                <w:b/>
                <w:sz w:val="24"/>
                <w:szCs w:val="24"/>
              </w:rPr>
              <w:t xml:space="preserve"> </w:t>
            </w:r>
            <w:r w:rsidRPr="00F4308F">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Очерк «Мой Пушкин»</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О.Э. Мандельштам</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Стихотворения:</w:t>
            </w:r>
            <w:r w:rsidRPr="00F4308F">
              <w:rPr>
                <w:rFonts w:ascii="Times New Roman" w:hAnsi="Times New Roman" w:cs="Times New Roman"/>
                <w:sz w:val="24"/>
                <w:szCs w:val="24"/>
              </w:rPr>
              <w:t xml:space="preserve"> «Айя-София»,</w:t>
            </w:r>
            <w:r w:rsidRPr="00F4308F">
              <w:rPr>
                <w:rFonts w:ascii="Times New Roman" w:hAnsi="Times New Roman" w:cs="Times New Roman"/>
                <w:sz w:val="24"/>
                <w:szCs w:val="24"/>
                <w:highlight w:val="white"/>
              </w:rPr>
              <w:t xml:space="preserve"> «За гремучую доблесть грядущих веков…»,</w:t>
            </w:r>
            <w:r w:rsidRPr="00F4308F">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«Сумерки свободы»,</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 xml:space="preserve">«Я к губам подношу эту зелень…» </w:t>
            </w:r>
            <w:r w:rsidRPr="00F4308F">
              <w:rPr>
                <w:rFonts w:ascii="Times New Roman" w:hAnsi="Times New Roman" w:cs="Times New Roman"/>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Б.Л. Пастернак</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F4308F">
              <w:rPr>
                <w:rFonts w:ascii="Times New Roman" w:hAnsi="Times New Roman" w:cs="Times New Roman"/>
                <w:sz w:val="24"/>
                <w:szCs w:val="24"/>
                <w:highlight w:val="white"/>
              </w:rPr>
              <w:t>«Снег идет»</w:t>
            </w:r>
            <w:r w:rsidRPr="00F4308F">
              <w:rPr>
                <w:rFonts w:ascii="Times New Roman" w:hAnsi="Times New Roman" w:cs="Times New Roman"/>
                <w:sz w:val="24"/>
                <w:szCs w:val="24"/>
              </w:rPr>
              <w:t>, «Столетье с лишним – не вчера…»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Cs/>
                <w:sz w:val="24"/>
                <w:szCs w:val="24"/>
                <w:highlight w:val="white"/>
              </w:rPr>
              <w:t>Роман «Доктор Живаго»</w:t>
            </w:r>
          </w:p>
          <w:p w:rsidR="00F4308F" w:rsidRPr="00F4308F" w:rsidRDefault="00F4308F" w:rsidP="00915718">
            <w:pPr>
              <w:autoSpaceDE w:val="0"/>
              <w:autoSpaceDN w:val="0"/>
              <w:adjustRightInd w:val="0"/>
              <w:spacing w:after="0" w:line="240" w:lineRule="auto"/>
              <w:rPr>
                <w:rFonts w:ascii="Times New Roman" w:hAnsi="Times New Roman" w:cs="Times New Roman"/>
                <w:b/>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М.А. Булгаков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b/>
                <w:iCs/>
                <w:sz w:val="24"/>
                <w:szCs w:val="24"/>
              </w:rPr>
              <w:t>А.П. Платонов</w:t>
            </w:r>
            <w:r w:rsidRPr="00F4308F">
              <w:rPr>
                <w:rFonts w:ascii="Times New Roman" w:hAnsi="Times New Roman" w:cs="Times New Roman"/>
                <w:iCs/>
                <w:sz w:val="24"/>
                <w:szCs w:val="24"/>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iCs/>
                <w:sz w:val="24"/>
                <w:szCs w:val="24"/>
              </w:rPr>
              <w:t>Рассказы и повести: «Река Потудань», «Сокровенный человек», «Мусорный ветер»</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М.А. Шолохов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Роман «Поднятая целина».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highlight w:val="white"/>
              </w:rPr>
              <w:t>Книга рассказов «Донские рассказы»</w:t>
            </w:r>
          </w:p>
          <w:p w:rsidR="00F4308F" w:rsidRPr="00F4308F" w:rsidRDefault="00F4308F" w:rsidP="00915718">
            <w:pPr>
              <w:autoSpaceDE w:val="0"/>
              <w:autoSpaceDN w:val="0"/>
              <w:adjustRightInd w:val="0"/>
              <w:spacing w:after="0" w:line="240" w:lineRule="auto"/>
              <w:rPr>
                <w:rFonts w:ascii="Times New Roman" w:hAnsi="Times New Roman" w:cs="Times New Roman"/>
                <w:b/>
                <w:sz w:val="24"/>
                <w:szCs w:val="24"/>
                <w:highlight w:val="white"/>
              </w:rPr>
            </w:pPr>
            <w:r w:rsidRPr="00F4308F">
              <w:rPr>
                <w:rFonts w:ascii="Times New Roman" w:hAnsi="Times New Roman" w:cs="Times New Roman"/>
                <w:b/>
                <w:sz w:val="24"/>
                <w:szCs w:val="24"/>
                <w:highlight w:val="white"/>
              </w:rPr>
              <w:t>В.В. Набоков</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Романы «Машенька», «Защита Лужина»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М.М. Зощенко</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Cs/>
                <w:sz w:val="24"/>
                <w:szCs w:val="24"/>
              </w:rPr>
              <w:t xml:space="preserve">Рассказы: </w:t>
            </w:r>
            <w:r w:rsidRPr="00F4308F">
              <w:rPr>
                <w:rFonts w:ascii="Times New Roman" w:hAnsi="Times New Roman" w:cs="Times New Roman"/>
                <w:iCs/>
                <w:sz w:val="24"/>
                <w:szCs w:val="24"/>
              </w:rPr>
              <w:t xml:space="preserve">«Баня», «Жертва революции», «Нервные люди», «Качество продукции», «Аристократка», «Прелести культуры», </w:t>
            </w:r>
            <w:r w:rsidRPr="00F4308F">
              <w:rPr>
                <w:rFonts w:ascii="Times New Roman" w:hAnsi="Times New Roman" w:cs="Times New Roman"/>
                <w:iCs/>
                <w:sz w:val="24"/>
                <w:szCs w:val="24"/>
              </w:rPr>
              <w:lastRenderedPageBreak/>
              <w:t>«Тормоз Вестингауза», «Диктофон», «Обезьяний язык»</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b/>
                <w:iCs/>
                <w:sz w:val="24"/>
                <w:szCs w:val="24"/>
              </w:rPr>
              <w:t>И.Э. Бабель</w:t>
            </w:r>
            <w:r w:rsidR="006A0774">
              <w:rPr>
                <w:rFonts w:ascii="Times New Roman" w:hAnsi="Times New Roman" w:cs="Times New Roman"/>
                <w:b/>
                <w:iCs/>
                <w:sz w:val="24"/>
                <w:szCs w:val="24"/>
              </w:rPr>
              <w:t xml:space="preserve">. </w:t>
            </w:r>
            <w:r w:rsidRPr="00F4308F">
              <w:rPr>
                <w:rFonts w:ascii="Times New Roman" w:hAnsi="Times New Roman" w:cs="Times New Roman"/>
                <w:iCs/>
                <w:sz w:val="24"/>
                <w:szCs w:val="24"/>
              </w:rPr>
              <w:t>Книга рассказов «Конармия»</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b/>
                <w:iCs/>
                <w:sz w:val="24"/>
                <w:szCs w:val="24"/>
              </w:rPr>
              <w:t>А.А. Фадеев</w:t>
            </w:r>
            <w:r w:rsidR="006A0774">
              <w:rPr>
                <w:rFonts w:ascii="Times New Roman" w:hAnsi="Times New Roman" w:cs="Times New Roman"/>
                <w:b/>
                <w:iCs/>
                <w:sz w:val="24"/>
                <w:szCs w:val="24"/>
              </w:rPr>
              <w:t xml:space="preserve">. </w:t>
            </w:r>
            <w:r w:rsidRPr="00F4308F">
              <w:rPr>
                <w:rFonts w:ascii="Times New Roman" w:hAnsi="Times New Roman" w:cs="Times New Roman"/>
                <w:iCs/>
                <w:sz w:val="24"/>
                <w:szCs w:val="24"/>
              </w:rPr>
              <w:t>Романы «Разгром», «Молодая гвардия»</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rPr>
              <w:t>И. Ильф, Е. Петро</w:t>
            </w:r>
            <w:r w:rsidR="006A0774">
              <w:rPr>
                <w:rFonts w:ascii="Times New Roman" w:hAnsi="Times New Roman" w:cs="Times New Roman"/>
                <w:b/>
                <w:bCs/>
                <w:sz w:val="24"/>
                <w:szCs w:val="24"/>
              </w:rPr>
              <w:t xml:space="preserve">в. </w:t>
            </w:r>
            <w:r w:rsidRPr="00F4308F">
              <w:rPr>
                <w:rFonts w:ascii="Times New Roman" w:hAnsi="Times New Roman" w:cs="Times New Roman"/>
                <w:bCs/>
                <w:sz w:val="24"/>
                <w:szCs w:val="24"/>
              </w:rPr>
              <w:t>Романы «12 стульев», «Золотой теленок»</w:t>
            </w:r>
            <w:r w:rsidRPr="00F4308F">
              <w:rPr>
                <w:rFonts w:ascii="Times New Roman" w:hAnsi="Times New Roman" w:cs="Times New Roman"/>
                <w:sz w:val="24"/>
                <w:szCs w:val="24"/>
              </w:rPr>
              <w:t xml:space="preserve">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Н.Р. Эрдман</w:t>
            </w:r>
            <w:r w:rsidR="006A0774">
              <w:rPr>
                <w:rFonts w:ascii="Times New Roman" w:hAnsi="Times New Roman" w:cs="Times New Roman"/>
                <w:b/>
                <w:sz w:val="24"/>
                <w:szCs w:val="24"/>
              </w:rPr>
              <w:t xml:space="preserve">. </w:t>
            </w:r>
            <w:r w:rsidRPr="00F4308F">
              <w:rPr>
                <w:rFonts w:ascii="Times New Roman" w:hAnsi="Times New Roman" w:cs="Times New Roman"/>
                <w:sz w:val="24"/>
                <w:szCs w:val="24"/>
              </w:rPr>
              <w:t>Пьеса «Самоубийца»</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sz w:val="24"/>
                <w:szCs w:val="24"/>
                <w:highlight w:val="white"/>
              </w:rPr>
              <w:t>А.Н. Островский</w:t>
            </w:r>
            <w:r w:rsidR="006A0774">
              <w:rPr>
                <w:rFonts w:ascii="Times New Roman" w:hAnsi="Times New Roman" w:cs="Times New Roman"/>
                <w:b/>
                <w:sz w:val="24"/>
                <w:szCs w:val="24"/>
                <w:highlight w:val="white"/>
              </w:rPr>
              <w:t xml:space="preserve">. </w:t>
            </w:r>
            <w:r w:rsidRPr="00F4308F">
              <w:rPr>
                <w:rFonts w:ascii="Times New Roman" w:hAnsi="Times New Roman" w:cs="Times New Roman"/>
                <w:sz w:val="24"/>
                <w:szCs w:val="24"/>
                <w:highlight w:val="white"/>
              </w:rPr>
              <w:t>Роман «Как закалялась сталь»</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rPr>
              <w:t>А.И. Солженицын</w:t>
            </w:r>
            <w:r w:rsidR="006A0774">
              <w:rPr>
                <w:rFonts w:ascii="Times New Roman" w:hAnsi="Times New Roman" w:cs="Times New Roman"/>
                <w:b/>
                <w:bCs/>
                <w:sz w:val="24"/>
                <w:szCs w:val="24"/>
              </w:rPr>
              <w:t xml:space="preserve">. </w:t>
            </w:r>
            <w:r w:rsidRPr="00F4308F">
              <w:rPr>
                <w:rFonts w:ascii="Times New Roman" w:hAnsi="Times New Roman" w:cs="Times New Roman"/>
                <w:sz w:val="24"/>
                <w:szCs w:val="24"/>
                <w:highlight w:val="white"/>
              </w:rPr>
              <w:t>Повесть «Раковый корпус», статья «Жить не по лжи»</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В.Т. Шаламов</w:t>
            </w:r>
            <w:r w:rsidR="006A0774">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highlight w:val="white"/>
              </w:rPr>
              <w:t>В.М. Шукшин</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iCs/>
                <w:sz w:val="24"/>
                <w:szCs w:val="24"/>
                <w:highlight w:val="white"/>
              </w:rPr>
              <w:t>Рассказы «Верую», «Крепкий мужик», «Сапожки», «Танцующий Шива»</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Н.А. Заболоцкий</w:t>
            </w:r>
            <w:r w:rsidR="006A0774">
              <w:rPr>
                <w:rFonts w:ascii="Times New Roman" w:hAnsi="Times New Roman" w:cs="Times New Roman"/>
                <w:b/>
                <w:bCs/>
                <w:sz w:val="24"/>
                <w:szCs w:val="24"/>
              </w:rPr>
              <w:t xml:space="preserve">. </w:t>
            </w:r>
            <w:r w:rsidRPr="00F4308F">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А.Т. Твардовский</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sz w:val="24"/>
                <w:szCs w:val="24"/>
              </w:rPr>
              <w:t xml:space="preserve">«В тот день, когда окончилась война…», </w:t>
            </w:r>
            <w:r w:rsidRPr="00F4308F">
              <w:rPr>
                <w:rFonts w:ascii="Times New Roman" w:hAnsi="Times New Roman" w:cs="Times New Roman"/>
                <w:sz w:val="24"/>
                <w:szCs w:val="24"/>
                <w:highlight w:val="white"/>
              </w:rPr>
              <w:t>«Вся суть в одном-единственном завете…»,</w:t>
            </w:r>
            <w:r w:rsidRPr="00F4308F">
              <w:rPr>
                <w:rFonts w:ascii="Times New Roman" w:hAnsi="Times New Roman" w:cs="Times New Roman"/>
                <w:sz w:val="24"/>
                <w:szCs w:val="24"/>
              </w:rPr>
              <w:t xml:space="preserve"> «Дробится рваный цоколь монумента...»,</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«О сущем»,</w:t>
            </w:r>
            <w:r w:rsidRPr="00F4308F">
              <w:rPr>
                <w:rFonts w:ascii="Times New Roman" w:hAnsi="Times New Roman" w:cs="Times New Roman"/>
                <w:sz w:val="24"/>
                <w:szCs w:val="24"/>
                <w:highlight w:val="white"/>
              </w:rPr>
              <w:t xml:space="preserve"> «Памяти матери», «Я знаю, никакой моей вины…»</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И.А. Бродский</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Нобелевская лекция</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Н.М. Рубцов</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Стихотворения:</w:t>
            </w:r>
            <w:r w:rsidRPr="00F4308F">
              <w:rPr>
                <w:rFonts w:ascii="Times New Roman" w:hAnsi="Times New Roman" w:cs="Times New Roman"/>
                <w:sz w:val="24"/>
                <w:szCs w:val="24"/>
              </w:rPr>
              <w:t xml:space="preserve"> «В горнице», </w:t>
            </w:r>
            <w:r w:rsidRPr="00F4308F">
              <w:rPr>
                <w:rFonts w:ascii="Times New Roman" w:hAnsi="Times New Roman" w:cs="Times New Roman"/>
                <w:sz w:val="24"/>
                <w:szCs w:val="24"/>
                <w:highlight w:val="white"/>
              </w:rPr>
              <w:t xml:space="preserve">«Видения на холме», </w:t>
            </w:r>
            <w:r w:rsidRPr="00F4308F">
              <w:rPr>
                <w:rFonts w:ascii="Times New Roman" w:hAnsi="Times New Roman" w:cs="Times New Roman"/>
                <w:sz w:val="24"/>
                <w:szCs w:val="24"/>
              </w:rPr>
              <w:t>«Звезда полей»,</w:t>
            </w:r>
            <w:r w:rsidRPr="00F4308F">
              <w:rPr>
                <w:rFonts w:ascii="Times New Roman" w:hAnsi="Times New Roman" w:cs="Times New Roman"/>
                <w:sz w:val="24"/>
                <w:szCs w:val="24"/>
                <w:highlight w:val="white"/>
              </w:rPr>
              <w:t xml:space="preserve"> «Зимняя песня»</w:t>
            </w:r>
            <w:r w:rsidRPr="00F4308F">
              <w:rPr>
                <w:rFonts w:ascii="Times New Roman" w:hAnsi="Times New Roman" w:cs="Times New Roman"/>
                <w:sz w:val="24"/>
                <w:szCs w:val="24"/>
              </w:rPr>
              <w:t xml:space="preserve">, </w:t>
            </w:r>
            <w:r w:rsidRPr="00F4308F">
              <w:rPr>
                <w:rFonts w:ascii="Times New Roman" w:hAnsi="Times New Roman" w:cs="Times New Roman"/>
                <w:sz w:val="24"/>
                <w:szCs w:val="24"/>
                <w:highlight w:val="white"/>
              </w:rPr>
              <w:t>«Привет, Россия, родина моя!..»,</w:t>
            </w:r>
            <w:r w:rsidRPr="00F4308F">
              <w:rPr>
                <w:rFonts w:ascii="Times New Roman" w:hAnsi="Times New Roman" w:cs="Times New Roman"/>
                <w:sz w:val="24"/>
                <w:szCs w:val="24"/>
              </w:rPr>
              <w:t xml:space="preserve"> «Тихая моя родина!», </w:t>
            </w:r>
            <w:r w:rsidRPr="00F4308F">
              <w:rPr>
                <w:rFonts w:ascii="Times New Roman" w:hAnsi="Times New Roman" w:cs="Times New Roman"/>
                <w:sz w:val="24"/>
                <w:szCs w:val="24"/>
                <w:highlight w:val="white"/>
              </w:rPr>
              <w:t>«Русский огонек», «Стихи»</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u w:val="single"/>
              </w:rPr>
            </w:pP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Проза второй половины ХХ века</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sz w:val="24"/>
                <w:szCs w:val="24"/>
              </w:rPr>
              <w:t>Ф.А. Абрамов</w:t>
            </w:r>
            <w:r w:rsidR="008A0E45">
              <w:rPr>
                <w:rFonts w:ascii="Times New Roman" w:hAnsi="Times New Roman" w:cs="Times New Roman"/>
                <w:b/>
                <w:sz w:val="24"/>
                <w:szCs w:val="24"/>
              </w:rPr>
              <w:t xml:space="preserve">. </w:t>
            </w:r>
            <w:r w:rsidRPr="00F4308F">
              <w:rPr>
                <w:rFonts w:ascii="Times New Roman" w:hAnsi="Times New Roman" w:cs="Times New Roman"/>
                <w:sz w:val="24"/>
                <w:szCs w:val="24"/>
              </w:rPr>
              <w:t>Роман «Братья и сестры»</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sz w:val="24"/>
                <w:szCs w:val="24"/>
              </w:rPr>
              <w:t>Ч.Т. Айтматов</w:t>
            </w:r>
            <w:r w:rsidR="008A0E45">
              <w:rPr>
                <w:rFonts w:ascii="Times New Roman" w:hAnsi="Times New Roman" w:cs="Times New Roman"/>
                <w:b/>
                <w:sz w:val="24"/>
                <w:szCs w:val="24"/>
              </w:rPr>
              <w:t xml:space="preserve">. </w:t>
            </w:r>
            <w:r w:rsidRPr="00F4308F">
              <w:rPr>
                <w:rFonts w:ascii="Times New Roman" w:hAnsi="Times New Roman" w:cs="Times New Roman"/>
                <w:bCs/>
                <w:sz w:val="24"/>
                <w:szCs w:val="24"/>
              </w:rPr>
              <w:t>Повести «Пегий пес, бегущий краем моря», «Белый пароход», «Прощай, Гюльсары»</w:t>
            </w:r>
            <w:r w:rsidR="008A0E45">
              <w:rPr>
                <w:rFonts w:ascii="Times New Roman" w:hAnsi="Times New Roman" w:cs="Times New Roman"/>
                <w:bCs/>
                <w:sz w:val="24"/>
                <w:szCs w:val="24"/>
              </w:rPr>
              <w:t>.</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rPr>
              <w:t>В.П. Аксёнов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Повести «Апельсины из Марокко», «Затоваренная бочкотара»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rPr>
              <w:lastRenderedPageBreak/>
              <w:t>В.П. Астафьев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«Царь-рыба». Повести: «Веселый солдат», «Пастух и пастушка»</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В.И. Белов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«Привычное дело», книга «Лад»</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А.Г. Битов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Книга очерков «Уроки Армении»</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В.В. Быков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Повести: «Знак беды», «Обелиск», «Сотников»</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Б.Л. Васильев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Повести: «А зори здесь тихие», «В списках не значился», «Завтра была война»</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Г.Н. Владимов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«Верный Руслан», роман «Генерал и его армия»</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В.Н. Войнович</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«Жизнь и необычайные приключения солдата Ивана Чонкина», «Москва 2042»</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В.С. Гроссман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Роман «Жизнь и судьба»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С.Д. Довлатов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Книги «Зона», «Чемодан», «Заповедник»</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Ю.О. Домбровский</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«Факультет ненужных вещей»</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Ф.А. Искандер</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«Детство Чика», «Сандро из Чегема», «Кролики и удавы»</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Ю.П. Казаков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 «Во сне ты горько плакал»</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В.Л. Кондратьев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«Сашка»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sz w:val="24"/>
                <w:szCs w:val="24"/>
              </w:rPr>
              <w:t>Е.И. Носов</w:t>
            </w:r>
            <w:r w:rsidR="008A0E45">
              <w:rPr>
                <w:rFonts w:ascii="Times New Roman" w:hAnsi="Times New Roman" w:cs="Times New Roman"/>
                <w:b/>
                <w:sz w:val="24"/>
                <w:szCs w:val="24"/>
              </w:rPr>
              <w:t xml:space="preserve">. </w:t>
            </w:r>
            <w:r w:rsidRPr="00F4308F">
              <w:rPr>
                <w:rFonts w:ascii="Times New Roman" w:hAnsi="Times New Roman" w:cs="Times New Roman"/>
                <w:sz w:val="24"/>
                <w:szCs w:val="24"/>
              </w:rPr>
              <w:t>Повесть «Усвятские шлемоносцы»</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Б.Ш. Окуждава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Cs/>
                <w:sz w:val="24"/>
                <w:szCs w:val="24"/>
              </w:rPr>
              <w:t>Повесть «Будь здоров, школяр!»</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В.Н. Некрасов</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Cs/>
                <w:sz w:val="24"/>
                <w:szCs w:val="24"/>
              </w:rPr>
              <w:t>Повесть «В окопах Сталинграда»</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В.Г. Распутин</w:t>
            </w:r>
            <w:r w:rsidR="008A0E45">
              <w:rPr>
                <w:rFonts w:ascii="Times New Roman" w:hAnsi="Times New Roman" w:cs="Times New Roman"/>
                <w:b/>
                <w:bCs/>
                <w:sz w:val="24"/>
                <w:szCs w:val="24"/>
              </w:rPr>
              <w:t xml:space="preserve">. </w:t>
            </w:r>
            <w:r w:rsidRPr="00F4308F">
              <w:rPr>
                <w:rFonts w:ascii="Times New Roman" w:hAnsi="Times New Roman" w:cs="Times New Roman"/>
                <w:sz w:val="24"/>
                <w:szCs w:val="24"/>
              </w:rPr>
              <w:t>Рассказы и повести: «Деньги для Марии», «Живи и помни», «Прощание с Матерой».</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А.Д. Синявский</w:t>
            </w:r>
            <w:r w:rsidR="008A0E45">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Рассказ «Пхенц»</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А. и Б. Стругацкие</w:t>
            </w:r>
            <w:r w:rsidR="008A0E45">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Романы: «Трудно быть богом», «Улитка на склоне»</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Ю.В. Трифонов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«Обмен»</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В.Ф. Тендряков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«Пара гнедых», «Хлеб для собаки»</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rPr>
              <w:t>Г.Н. Щербакова</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«Вам и не снилось»</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Драматургия второй  половины ХХ века:</w:t>
            </w:r>
          </w:p>
          <w:p w:rsidR="00F4308F" w:rsidRPr="00F4308F" w:rsidRDefault="008A0E45" w:rsidP="0091571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А.Н. Арбузов. </w:t>
            </w:r>
            <w:r w:rsidR="00F4308F" w:rsidRPr="00F4308F">
              <w:rPr>
                <w:rFonts w:ascii="Times New Roman" w:hAnsi="Times New Roman" w:cs="Times New Roman"/>
                <w:bCs/>
                <w:sz w:val="24"/>
                <w:szCs w:val="24"/>
              </w:rPr>
              <w:t>Пьеса «Жестокие игры»</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А.В. Вампилов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Пьесы «Старший сын», «Утиная охота»</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А.М. Володин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Пьеса «Назначение»</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В.С. Розов</w:t>
            </w:r>
            <w:r w:rsidR="008A0E45">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 xml:space="preserve">Пьеса «Гнездо глухаря»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М.М. Рощин</w:t>
            </w:r>
            <w:r w:rsidR="008A0E45">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 xml:space="preserve">Пьеса «Валентин и </w:t>
            </w:r>
            <w:r w:rsidRPr="00F4308F">
              <w:rPr>
                <w:rFonts w:ascii="Times New Roman" w:hAnsi="Times New Roman" w:cs="Times New Roman"/>
                <w:bCs/>
                <w:sz w:val="24"/>
                <w:szCs w:val="24"/>
                <w:highlight w:val="white"/>
              </w:rPr>
              <w:lastRenderedPageBreak/>
              <w:t>Валентина»</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u w:val="single"/>
              </w:rPr>
            </w:pP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Поэзия второй половины XX века</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Б.А. Ахмадулина</w:t>
            </w:r>
            <w:r w:rsidR="008A0E45">
              <w:rPr>
                <w:rFonts w:ascii="Times New Roman" w:hAnsi="Times New Roman" w:cs="Times New Roman"/>
                <w:b/>
                <w:bCs/>
                <w:sz w:val="24"/>
                <w:szCs w:val="24"/>
              </w:rPr>
              <w:t xml:space="preserve">, </w:t>
            </w:r>
            <w:r w:rsidRPr="00F4308F">
              <w:rPr>
                <w:rFonts w:ascii="Times New Roman" w:hAnsi="Times New Roman" w:cs="Times New Roman"/>
                <w:b/>
                <w:bCs/>
                <w:sz w:val="24"/>
                <w:szCs w:val="24"/>
              </w:rPr>
              <w:t>А.А. Вознесенский</w:t>
            </w:r>
            <w:r w:rsidR="008A0E45">
              <w:rPr>
                <w:rFonts w:ascii="Times New Roman" w:hAnsi="Times New Roman" w:cs="Times New Roman"/>
                <w:b/>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В.С. Высоцкий</w:t>
            </w:r>
            <w:r w:rsidR="008A0E45">
              <w:rPr>
                <w:rFonts w:ascii="Times New Roman" w:hAnsi="Times New Roman" w:cs="Times New Roman"/>
                <w:b/>
                <w:bCs/>
                <w:sz w:val="24"/>
                <w:szCs w:val="24"/>
              </w:rPr>
              <w:t xml:space="preserve">, </w:t>
            </w:r>
            <w:r w:rsidRPr="00F4308F">
              <w:rPr>
                <w:rFonts w:ascii="Times New Roman" w:hAnsi="Times New Roman" w:cs="Times New Roman"/>
                <w:b/>
                <w:bCs/>
                <w:sz w:val="24"/>
                <w:szCs w:val="24"/>
              </w:rPr>
              <w:t>Е.А. Евтушенко</w:t>
            </w:r>
            <w:r w:rsidR="008A0E45">
              <w:rPr>
                <w:rFonts w:ascii="Times New Roman" w:hAnsi="Times New Roman" w:cs="Times New Roman"/>
                <w:b/>
                <w:bCs/>
                <w:sz w:val="24"/>
                <w:szCs w:val="24"/>
              </w:rPr>
              <w:t>,</w:t>
            </w:r>
          </w:p>
          <w:p w:rsidR="008A0E45"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Ю.П. Кузнецов</w:t>
            </w:r>
            <w:r w:rsidR="008A0E45">
              <w:rPr>
                <w:rFonts w:ascii="Times New Roman" w:hAnsi="Times New Roman" w:cs="Times New Roman"/>
                <w:b/>
                <w:bCs/>
                <w:sz w:val="24"/>
                <w:szCs w:val="24"/>
              </w:rPr>
              <w:t xml:space="preserve">, </w:t>
            </w:r>
            <w:r w:rsidRPr="00F4308F">
              <w:rPr>
                <w:rFonts w:ascii="Times New Roman" w:hAnsi="Times New Roman" w:cs="Times New Roman"/>
                <w:b/>
                <w:bCs/>
                <w:sz w:val="24"/>
                <w:szCs w:val="24"/>
              </w:rPr>
              <w:t>А.С. Кушнер</w:t>
            </w:r>
            <w:r w:rsidR="008A0E45">
              <w:rPr>
                <w:rFonts w:ascii="Times New Roman" w:hAnsi="Times New Roman" w:cs="Times New Roman"/>
                <w:b/>
                <w:bCs/>
                <w:sz w:val="24"/>
                <w:szCs w:val="24"/>
              </w:rPr>
              <w:t xml:space="preserve">,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Ю.Д. Левитанский</w:t>
            </w:r>
            <w:r w:rsidR="008A0E45">
              <w:rPr>
                <w:rFonts w:ascii="Times New Roman" w:hAnsi="Times New Roman" w:cs="Times New Roman"/>
                <w:b/>
                <w:bCs/>
                <w:sz w:val="24"/>
                <w:szCs w:val="24"/>
              </w:rPr>
              <w:t xml:space="preserve">, </w:t>
            </w:r>
            <w:r w:rsidRPr="00F4308F">
              <w:rPr>
                <w:rFonts w:ascii="Times New Roman" w:hAnsi="Times New Roman" w:cs="Times New Roman"/>
                <w:b/>
                <w:bCs/>
                <w:sz w:val="24"/>
                <w:szCs w:val="24"/>
              </w:rPr>
              <w:t>Л.Н. Мартынов</w:t>
            </w:r>
            <w:r w:rsidR="008A0E45">
              <w:rPr>
                <w:rFonts w:ascii="Times New Roman" w:hAnsi="Times New Roman" w:cs="Times New Roman"/>
                <w:b/>
                <w:bCs/>
                <w:sz w:val="24"/>
                <w:szCs w:val="24"/>
              </w:rPr>
              <w:t xml:space="preserve">,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Вс.Н. Некрасов</w:t>
            </w:r>
            <w:r w:rsidR="008A0E45">
              <w:rPr>
                <w:rFonts w:ascii="Times New Roman" w:hAnsi="Times New Roman" w:cs="Times New Roman"/>
                <w:b/>
                <w:bCs/>
                <w:sz w:val="24"/>
                <w:szCs w:val="24"/>
              </w:rPr>
              <w:t xml:space="preserve">, </w:t>
            </w:r>
            <w:r w:rsidRPr="00F4308F">
              <w:rPr>
                <w:rFonts w:ascii="Times New Roman" w:hAnsi="Times New Roman" w:cs="Times New Roman"/>
                <w:b/>
                <w:bCs/>
                <w:sz w:val="24"/>
                <w:szCs w:val="24"/>
              </w:rPr>
              <w:t>Б.Ш. Окуджава</w:t>
            </w:r>
            <w:r w:rsidR="008A0E45">
              <w:rPr>
                <w:rFonts w:ascii="Times New Roman" w:hAnsi="Times New Roman" w:cs="Times New Roman"/>
                <w:b/>
                <w:bCs/>
                <w:sz w:val="24"/>
                <w:szCs w:val="24"/>
              </w:rPr>
              <w:t xml:space="preserve">, </w:t>
            </w:r>
          </w:p>
          <w:p w:rsidR="00F4308F" w:rsidRPr="00F4308F" w:rsidRDefault="00F4308F" w:rsidP="00B144E9">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Д.С. Самойлов</w:t>
            </w:r>
            <w:r w:rsidR="008A0E45">
              <w:rPr>
                <w:rFonts w:ascii="Times New Roman" w:hAnsi="Times New Roman" w:cs="Times New Roman"/>
                <w:b/>
                <w:bCs/>
                <w:sz w:val="24"/>
                <w:szCs w:val="24"/>
              </w:rPr>
              <w:t xml:space="preserve">, </w:t>
            </w:r>
            <w:r w:rsidRPr="00F4308F">
              <w:rPr>
                <w:rFonts w:ascii="Times New Roman" w:hAnsi="Times New Roman" w:cs="Times New Roman"/>
                <w:b/>
                <w:bCs/>
                <w:sz w:val="24"/>
                <w:szCs w:val="24"/>
              </w:rPr>
              <w:t>Г.В. Сапгир</w:t>
            </w:r>
            <w:r w:rsidR="008A0E45">
              <w:rPr>
                <w:rFonts w:ascii="Times New Roman" w:hAnsi="Times New Roman" w:cs="Times New Roman"/>
                <w:b/>
                <w:bCs/>
                <w:sz w:val="24"/>
                <w:szCs w:val="24"/>
              </w:rPr>
              <w:t>,</w:t>
            </w:r>
            <w:r w:rsidR="00B144E9">
              <w:rPr>
                <w:rFonts w:ascii="Times New Roman" w:hAnsi="Times New Roman" w:cs="Times New Roman"/>
                <w:b/>
                <w:bCs/>
                <w:sz w:val="24"/>
                <w:szCs w:val="24"/>
              </w:rPr>
              <w:t xml:space="preserve"> </w:t>
            </w:r>
            <w:r w:rsidRPr="00F4308F">
              <w:rPr>
                <w:rFonts w:ascii="Times New Roman" w:hAnsi="Times New Roman" w:cs="Times New Roman"/>
                <w:b/>
                <w:bCs/>
                <w:sz w:val="24"/>
                <w:szCs w:val="24"/>
              </w:rPr>
              <w:t>Б.А. Слуцкий</w:t>
            </w:r>
            <w:r w:rsidR="008A0E45">
              <w:rPr>
                <w:rFonts w:ascii="Times New Roman" w:hAnsi="Times New Roman" w:cs="Times New Roman"/>
                <w:b/>
                <w:bCs/>
                <w:sz w:val="24"/>
                <w:szCs w:val="24"/>
              </w:rPr>
              <w:t xml:space="preserve">, </w:t>
            </w:r>
            <w:r w:rsidRPr="00F4308F">
              <w:rPr>
                <w:rFonts w:ascii="Times New Roman" w:hAnsi="Times New Roman" w:cs="Times New Roman"/>
                <w:b/>
                <w:bCs/>
                <w:sz w:val="24"/>
                <w:szCs w:val="24"/>
              </w:rPr>
              <w:t>В.Н. Соколов</w:t>
            </w:r>
            <w:r w:rsidR="008A0E45">
              <w:rPr>
                <w:rFonts w:ascii="Times New Roman" w:hAnsi="Times New Roman" w:cs="Times New Roman"/>
                <w:b/>
                <w:bCs/>
                <w:sz w:val="24"/>
                <w:szCs w:val="24"/>
              </w:rPr>
              <w:t xml:space="preserve">, </w:t>
            </w:r>
            <w:r w:rsidRPr="00F4308F">
              <w:rPr>
                <w:rFonts w:ascii="Times New Roman" w:hAnsi="Times New Roman" w:cs="Times New Roman"/>
                <w:b/>
                <w:bCs/>
                <w:sz w:val="24"/>
                <w:szCs w:val="24"/>
              </w:rPr>
              <w:t>В.А. Солоухин</w:t>
            </w:r>
            <w:r w:rsidR="008A0E45">
              <w:rPr>
                <w:rFonts w:ascii="Times New Roman" w:hAnsi="Times New Roman" w:cs="Times New Roman"/>
                <w:b/>
                <w:bCs/>
                <w:sz w:val="24"/>
                <w:szCs w:val="24"/>
              </w:rPr>
              <w:t xml:space="preserve">, </w:t>
            </w:r>
            <w:r w:rsidRPr="00F4308F">
              <w:rPr>
                <w:rFonts w:ascii="Times New Roman" w:hAnsi="Times New Roman" w:cs="Times New Roman"/>
                <w:b/>
                <w:bCs/>
                <w:sz w:val="24"/>
                <w:szCs w:val="24"/>
              </w:rPr>
              <w:t>А.А. Тарковский</w:t>
            </w:r>
            <w:r w:rsidR="008A0E45">
              <w:rPr>
                <w:rFonts w:ascii="Times New Roman" w:hAnsi="Times New Roman" w:cs="Times New Roman"/>
                <w:b/>
                <w:bCs/>
                <w:sz w:val="24"/>
                <w:szCs w:val="24"/>
              </w:rPr>
              <w:t>,</w:t>
            </w:r>
            <w:r w:rsidR="00B144E9">
              <w:rPr>
                <w:rFonts w:ascii="Times New Roman" w:hAnsi="Times New Roman" w:cs="Times New Roman"/>
                <w:b/>
                <w:bCs/>
                <w:sz w:val="24"/>
                <w:szCs w:val="24"/>
              </w:rPr>
              <w:t xml:space="preserve"> </w:t>
            </w:r>
            <w:r w:rsidRPr="00F4308F">
              <w:rPr>
                <w:rFonts w:ascii="Times New Roman" w:hAnsi="Times New Roman" w:cs="Times New Roman"/>
                <w:b/>
                <w:bCs/>
                <w:sz w:val="24"/>
                <w:szCs w:val="24"/>
              </w:rPr>
              <w:t>О.Г. Чухонцев</w:t>
            </w:r>
          </w:p>
        </w:tc>
      </w:tr>
      <w:tr w:rsidR="00F4308F" w:rsidRPr="00F4308F" w:rsidTr="0095768A">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lang w:eastAsia="zh-CN"/>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bCs/>
                <w:i/>
                <w:iCs/>
                <w:color w:val="404040"/>
                <w:sz w:val="24"/>
                <w:szCs w:val="24"/>
                <w:lang w:eastAsia="ru-RU"/>
              </w:rPr>
            </w:pPr>
            <w:r w:rsidRPr="00F4308F">
              <w:rPr>
                <w:rFonts w:ascii="Times New Roman" w:hAnsi="Times New Roman" w:cs="Times New Roman"/>
                <w:b/>
                <w:bCs/>
                <w:sz w:val="24"/>
                <w:szCs w:val="24"/>
                <w:highlight w:val="white"/>
              </w:rPr>
              <w:t>С.А. Есенин</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 xml:space="preserve">Стихотворения: «Гой ты, Русь моя родная…», </w:t>
            </w:r>
            <w:r w:rsidRPr="00F4308F">
              <w:rPr>
                <w:rFonts w:ascii="Times New Roman" w:hAnsi="Times New Roman" w:cs="Times New Roman"/>
                <w:bCs/>
                <w:sz w:val="24"/>
                <w:szCs w:val="24"/>
              </w:rPr>
              <w:t xml:space="preserve">«Да! Теперь решено. Без возврата…», «До свиданья, друг мой, до свиданья!..», «Не жалею, не зову, не плачу…», </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 xml:space="preserve">«Песнь о собаке», </w:t>
            </w:r>
            <w:r w:rsidRPr="00F4308F">
              <w:rPr>
                <w:rFonts w:ascii="Times New Roman" w:hAnsi="Times New Roman" w:cs="Times New Roman"/>
                <w:sz w:val="24"/>
                <w:szCs w:val="24"/>
                <w:highlight w:val="white"/>
              </w:rPr>
              <w:t>«Письмо к женщине», «Письмо матери», «Собаке Качалова», «Шаганэ ты моя, Шаганэ…»,</w:t>
            </w:r>
            <w:r w:rsidRPr="00F4308F">
              <w:rPr>
                <w:rFonts w:ascii="Times New Roman" w:hAnsi="Times New Roman" w:cs="Times New Roman"/>
                <w:sz w:val="24"/>
                <w:szCs w:val="24"/>
              </w:rPr>
              <w:t xml:space="preserve"> </w:t>
            </w:r>
            <w:r w:rsidRPr="00F4308F">
              <w:rPr>
                <w:rFonts w:ascii="Times New Roman" w:hAnsi="Times New Roman" w:cs="Times New Roman"/>
                <w:bCs/>
                <w:sz w:val="24"/>
                <w:szCs w:val="24"/>
              </w:rPr>
              <w:t>«Я последний поэт деревни…»</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6019"/>
        </w:trPr>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lang w:eastAsia="zh-CN"/>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В.В. Маяковский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i/>
                <w:iCs/>
                <w:color w:val="404040"/>
                <w:sz w:val="24"/>
                <w:szCs w:val="24"/>
                <w:highlight w:val="white"/>
                <w:lang w:eastAsia="ru-RU"/>
              </w:rPr>
            </w:pP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b/>
                <w:sz w:val="24"/>
                <w:szCs w:val="24"/>
              </w:rPr>
              <w:t>«</w:t>
            </w:r>
            <w:r w:rsidRPr="00F4308F">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F4308F">
              <w:rPr>
                <w:rFonts w:ascii="Times New Roman" w:hAnsi="Times New Roman" w:cs="Times New Roman"/>
                <w:sz w:val="24"/>
                <w:szCs w:val="24"/>
                <w:highlight w:val="white"/>
              </w:rPr>
              <w:t>«Лиличка!»,</w:t>
            </w:r>
            <w:r w:rsidRPr="00F4308F">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r w:rsidRPr="00F4308F">
              <w:rPr>
                <w:rFonts w:ascii="Times New Roman" w:hAnsi="Times New Roman" w:cs="Times New Roman"/>
                <w:sz w:val="24"/>
                <w:szCs w:val="24"/>
                <w:highlight w:val="white"/>
              </w:rPr>
              <w:t>Поэма «Облако в штанах»,</w:t>
            </w:r>
            <w:r w:rsidRPr="00F4308F">
              <w:rPr>
                <w:rFonts w:ascii="Times New Roman" w:hAnsi="Times New Roman" w:cs="Times New Roman"/>
                <w:b/>
                <w:sz w:val="24"/>
                <w:szCs w:val="24"/>
                <w:highlight w:val="white"/>
              </w:rPr>
              <w:t xml:space="preserve"> </w:t>
            </w:r>
            <w:r w:rsidRPr="00F4308F">
              <w:rPr>
                <w:rFonts w:ascii="Times New Roman" w:hAnsi="Times New Roman" w:cs="Times New Roman"/>
                <w:sz w:val="24"/>
                <w:szCs w:val="24"/>
                <w:highlight w:val="white"/>
              </w:rPr>
              <w:t>«Первое вступление к поэме «Во весь голос»</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lang w:eastAsia="zh-CN"/>
              </w:rPr>
            </w:pPr>
          </w:p>
        </w:tc>
      </w:tr>
      <w:tr w:rsidR="00F4308F" w:rsidRPr="00F4308F" w:rsidTr="0095768A">
        <w:trPr>
          <w:trHeight w:val="2760"/>
        </w:trPr>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c>
          <w:tcPr>
            <w:tcW w:w="3686" w:type="dxa"/>
            <w:tcBorders>
              <w:bottom w:val="single" w:sz="4" w:space="0" w:color="auto"/>
            </w:tcBorders>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М.И. Цветаева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sz w:val="24"/>
                <w:szCs w:val="24"/>
              </w:rPr>
              <w:t xml:space="preserve">«Генералам двенадцатого года», </w:t>
            </w:r>
            <w:r w:rsidRPr="00F4308F">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F4308F">
              <w:rPr>
                <w:rFonts w:ascii="Times New Roman" w:hAnsi="Times New Roman" w:cs="Times New Roman"/>
                <w:sz w:val="24"/>
                <w:szCs w:val="24"/>
              </w:rPr>
              <w:t xml:space="preserve">«О, слезы на глазах…».   </w:t>
            </w:r>
            <w:r w:rsidRPr="00F4308F">
              <w:rPr>
                <w:rFonts w:ascii="Times New Roman" w:hAnsi="Times New Roman" w:cs="Times New Roman"/>
                <w:sz w:val="24"/>
                <w:szCs w:val="24"/>
                <w:highlight w:val="white"/>
              </w:rPr>
              <w:t>«Стихи к Блоку» («Имя твое – птица в руке…»), «Тоска по родине! Давно…»</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О.Э. Мандельштам</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 xml:space="preserve">Стихотворения: «Бессонница. Гомер. Тугие паруса…», </w:t>
            </w:r>
            <w:r w:rsidRPr="00F4308F">
              <w:rPr>
                <w:rFonts w:ascii="Times New Roman" w:hAnsi="Times New Roman" w:cs="Times New Roman"/>
                <w:sz w:val="24"/>
                <w:szCs w:val="24"/>
              </w:rPr>
              <w:t xml:space="preserve"> «Мы живем под собою не чуя страны…», </w:t>
            </w:r>
            <w:r w:rsidRPr="00F4308F">
              <w:rPr>
                <w:rFonts w:ascii="Times New Roman" w:hAnsi="Times New Roman" w:cs="Times New Roman"/>
                <w:sz w:val="24"/>
                <w:szCs w:val="24"/>
                <w:highlight w:val="white"/>
              </w:rPr>
              <w:t xml:space="preserve"> «Я вернулся в мой город, знакомый до слез…», «Я не слыхал рассказов Оссиана…»,  «</w:t>
            </w:r>
            <w:r w:rsidRPr="00F4308F">
              <w:rPr>
                <w:rFonts w:ascii="Times New Roman" w:hAnsi="Times New Roman" w:cs="Times New Roman"/>
                <w:sz w:val="24"/>
                <w:szCs w:val="24"/>
                <w:highlight w:val="white"/>
                <w:lang w:val="en-US"/>
              </w:rPr>
              <w:t>Notre</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highlight w:val="white"/>
                <w:lang w:val="en-US"/>
              </w:rPr>
              <w:t>Dame</w:t>
            </w:r>
            <w:r w:rsidRPr="00F4308F">
              <w:rPr>
                <w:rFonts w:ascii="Times New Roman" w:hAnsi="Times New Roman" w:cs="Times New Roman"/>
                <w:sz w:val="24"/>
                <w:szCs w:val="24"/>
                <w:highlight w:val="white"/>
              </w:rPr>
              <w:t>»</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Б.Л. Пастернак</w:t>
            </w:r>
          </w:p>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i/>
                <w:iCs/>
                <w:color w:val="404040"/>
                <w:sz w:val="24"/>
                <w:szCs w:val="24"/>
                <w:highlight w:val="white"/>
                <w:lang w:eastAsia="ru-RU"/>
              </w:rPr>
            </w:pPr>
            <w:r w:rsidRPr="00F4308F">
              <w:rPr>
                <w:rFonts w:ascii="Times New Roman" w:hAnsi="Times New Roman" w:cs="Times New Roman"/>
                <w:sz w:val="24"/>
                <w:szCs w:val="24"/>
                <w:highlight w:val="white"/>
              </w:rPr>
              <w:t xml:space="preserve"> Стихотворения: </w:t>
            </w:r>
            <w:r w:rsidRPr="00F4308F">
              <w:rPr>
                <w:rFonts w:ascii="Times New Roman" w:hAnsi="Times New Roman" w:cs="Times New Roman"/>
                <w:sz w:val="24"/>
                <w:szCs w:val="24"/>
              </w:rPr>
              <w:t>«Быть знаменитым некрасиво…»,</w:t>
            </w:r>
            <w:r w:rsidRPr="00F4308F">
              <w:rPr>
                <w:rFonts w:ascii="Times New Roman" w:hAnsi="Times New Roman" w:cs="Times New Roman"/>
                <w:sz w:val="24"/>
                <w:szCs w:val="24"/>
                <w:highlight w:val="white"/>
              </w:rPr>
              <w:t xml:space="preserve"> «Во всем мне хочется дойти…», «Гамлет», </w:t>
            </w:r>
            <w:r w:rsidRPr="00F4308F">
              <w:rPr>
                <w:rFonts w:ascii="Times New Roman" w:hAnsi="Times New Roman" w:cs="Times New Roman"/>
                <w:sz w:val="24"/>
                <w:szCs w:val="24"/>
              </w:rPr>
              <w:t xml:space="preserve">«Марбург», </w:t>
            </w:r>
            <w:r w:rsidRPr="00F4308F">
              <w:rPr>
                <w:rFonts w:ascii="Times New Roman" w:hAnsi="Times New Roman" w:cs="Times New Roman"/>
                <w:sz w:val="24"/>
                <w:szCs w:val="24"/>
                <w:highlight w:val="white"/>
              </w:rPr>
              <w:t>«Зимняя ночь», «Февраль. Достать чернил и плакать!..»</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rPr>
          <w:trHeight w:val="640"/>
        </w:trPr>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 xml:space="preserve">Е.И. Замятин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Cs/>
                <w:sz w:val="24"/>
                <w:szCs w:val="24"/>
                <w:highlight w:val="white"/>
              </w:rPr>
              <w:t>Роман «Мы»</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rPr>
          <w:trHeight w:val="1078"/>
        </w:trPr>
        <w:tc>
          <w:tcPr>
            <w:tcW w:w="1809"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tcBorders>
              <w:bottom w:val="single" w:sz="4" w:space="0" w:color="auto"/>
            </w:tcBorders>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М.А. Булгаков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sz w:val="24"/>
                <w:szCs w:val="24"/>
              </w:rPr>
              <w:t>Повесть «Собачье сердце»</w:t>
            </w:r>
            <w:r w:rsidRPr="00F4308F">
              <w:rPr>
                <w:rFonts w:ascii="Times New Roman" w:hAnsi="Times New Roman" w:cs="Times New Roman"/>
                <w:sz w:val="24"/>
                <w:szCs w:val="24"/>
                <w:highlight w:val="white"/>
              </w:rPr>
              <w:t xml:space="preserve"> Романы «Белая гвардия»</w:t>
            </w:r>
            <w:r w:rsidRPr="00F4308F">
              <w:rPr>
                <w:rFonts w:ascii="Times New Roman" w:hAnsi="Times New Roman" w:cs="Times New Roman"/>
                <w:sz w:val="24"/>
                <w:szCs w:val="24"/>
              </w:rPr>
              <w:t xml:space="preserve">, </w:t>
            </w:r>
            <w:r w:rsidRPr="00F4308F">
              <w:rPr>
                <w:rFonts w:ascii="Times New Roman" w:hAnsi="Times New Roman" w:cs="Times New Roman"/>
                <w:sz w:val="24"/>
                <w:szCs w:val="24"/>
                <w:highlight w:val="white"/>
              </w:rPr>
              <w:t>«Мастер и Маргарита»</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1104"/>
        </w:trPr>
        <w:tc>
          <w:tcPr>
            <w:tcW w:w="1809"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p>
        </w:tc>
        <w:tc>
          <w:tcPr>
            <w:tcW w:w="3686" w:type="dxa"/>
            <w:tcBorders>
              <w:bottom w:val="single" w:sz="4" w:space="0" w:color="auto"/>
            </w:tcBorders>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Cs/>
                <w:i/>
                <w:iCs/>
                <w:color w:val="404040"/>
                <w:sz w:val="24"/>
                <w:szCs w:val="24"/>
                <w:highlight w:val="white"/>
                <w:lang w:eastAsia="ru-RU"/>
              </w:rPr>
            </w:pPr>
            <w:r w:rsidRPr="00F4308F">
              <w:rPr>
                <w:rFonts w:ascii="Times New Roman" w:hAnsi="Times New Roman" w:cs="Times New Roman"/>
                <w:b/>
                <w:bCs/>
                <w:sz w:val="24"/>
                <w:szCs w:val="24"/>
                <w:highlight w:val="white"/>
              </w:rPr>
              <w:t xml:space="preserve">А.П. Платонов.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iCs/>
                <w:sz w:val="24"/>
                <w:szCs w:val="24"/>
              </w:rPr>
              <w:t>Рассказы и повести: «В прекрасном и яростном мире», «Котлован», «Возвращение»</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761"/>
        </w:trPr>
        <w:tc>
          <w:tcPr>
            <w:tcW w:w="1809"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tcBorders>
              <w:bottom w:val="single" w:sz="4" w:space="0" w:color="auto"/>
            </w:tcBorders>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М.А. Шолохов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Cs/>
                <w:i/>
                <w:iCs/>
                <w:color w:val="404040"/>
                <w:sz w:val="24"/>
                <w:szCs w:val="24"/>
                <w:lang w:eastAsia="ru-RU"/>
              </w:rPr>
            </w:pPr>
            <w:r w:rsidRPr="00F4308F">
              <w:rPr>
                <w:rFonts w:ascii="Times New Roman" w:hAnsi="Times New Roman" w:cs="Times New Roman"/>
                <w:sz w:val="24"/>
                <w:szCs w:val="24"/>
                <w:highlight w:val="white"/>
              </w:rPr>
              <w:t xml:space="preserve">Роман-эпопея «Тихий Дон»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1623"/>
        </w:trPr>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caps/>
                <w:sz w:val="24"/>
                <w:szCs w:val="24"/>
                <w:highlight w:val="white"/>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i/>
                <w:iCs/>
                <w:color w:val="404040"/>
                <w:sz w:val="24"/>
                <w:szCs w:val="24"/>
                <w:highlight w:val="white"/>
                <w:lang w:eastAsia="ru-RU"/>
              </w:rPr>
            </w:pPr>
            <w:r w:rsidRPr="00F4308F">
              <w:rPr>
                <w:rFonts w:ascii="Times New Roman" w:hAnsi="Times New Roman" w:cs="Times New Roman"/>
                <w:b/>
                <w:sz w:val="24"/>
                <w:szCs w:val="24"/>
                <w:highlight w:val="white"/>
              </w:rPr>
              <w:t>В.В. Набоков</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Рассказы «Облако, озеро, башня», «Весна в Фиальте»</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yellow"/>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c>
          <w:tcPr>
            <w:tcW w:w="1809" w:type="dxa"/>
            <w:vMerge w:val="restart"/>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А.И. Солженицын</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Рассказ «Один день Ивана Денисовича»</w:t>
            </w: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rPr>
              <w:t>А.И. Солженицын</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Рассказ «Матренин двор»</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Книга «Архипелаг ГУЛаг»</w:t>
            </w:r>
            <w:r w:rsidRPr="00F4308F">
              <w:rPr>
                <w:rFonts w:ascii="Times New Roman" w:hAnsi="Times New Roman" w:cs="Times New Roman"/>
                <w:b/>
                <w:sz w:val="24"/>
                <w:szCs w:val="24"/>
                <w:highlight w:val="white"/>
              </w:rPr>
              <w:t xml:space="preserve"> </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c>
          <w:tcPr>
            <w:tcW w:w="3686" w:type="dxa"/>
            <w:tcBorders>
              <w:bottom w:val="single" w:sz="4" w:space="0" w:color="auto"/>
            </w:tcBorders>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bCs/>
                <w:i/>
                <w:iCs/>
                <w:color w:val="404040"/>
                <w:sz w:val="24"/>
                <w:szCs w:val="24"/>
                <w:lang w:eastAsia="ru-RU"/>
              </w:rPr>
            </w:pPr>
            <w:r w:rsidRPr="00F4308F">
              <w:rPr>
                <w:rFonts w:ascii="Times New Roman" w:hAnsi="Times New Roman" w:cs="Times New Roman"/>
                <w:b/>
                <w:bCs/>
                <w:sz w:val="24"/>
                <w:szCs w:val="24"/>
              </w:rPr>
              <w:t>В.Т. Шаламов</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«На представку», «Серафим», «Красный крест», «Тифозный карантин», «Последний бой майора Пугачева»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r>
      <w:tr w:rsidR="00F4308F" w:rsidRPr="00F4308F" w:rsidTr="0095768A">
        <w:tc>
          <w:tcPr>
            <w:tcW w:w="1809" w:type="dxa"/>
            <w:vMerge/>
            <w:shd w:val="clear" w:color="auto" w:fill="auto"/>
          </w:tcPr>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288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И.А. Бродский</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 xml:space="preserve">Стихотворения: </w:t>
            </w:r>
            <w:r w:rsidRPr="00F4308F">
              <w:rPr>
                <w:rFonts w:ascii="Times New Roman" w:hAnsi="Times New Roman" w:cs="Times New Roman"/>
                <w:sz w:val="24"/>
                <w:szCs w:val="24"/>
                <w:highlight w:val="white"/>
              </w:rPr>
              <w:t xml:space="preserve">«Конец прекрасной эпохи», «На смерть Жукова», «На столетие Анны Ахматовой», «Ни страны, ни погоста…», «Рождественский </w:t>
            </w:r>
            <w:r w:rsidRPr="00F4308F">
              <w:rPr>
                <w:rFonts w:ascii="Times New Roman" w:hAnsi="Times New Roman" w:cs="Times New Roman"/>
                <w:sz w:val="24"/>
                <w:szCs w:val="24"/>
                <w:highlight w:val="white"/>
              </w:rPr>
              <w:lastRenderedPageBreak/>
              <w:t>романс», «Я входил вместо дикого зверя в клетку…»</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vMerge/>
            <w:shd w:val="clear" w:color="auto" w:fill="auto"/>
          </w:tcPr>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288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В.М. Шукшин</w:t>
            </w:r>
          </w:p>
          <w:p w:rsidR="00F4308F" w:rsidRPr="00F4308F" w:rsidRDefault="00F4308F" w:rsidP="00915718">
            <w:pPr>
              <w:tabs>
                <w:tab w:val="left" w:pos="288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iCs/>
                <w:sz w:val="24"/>
                <w:szCs w:val="24"/>
                <w:highlight w:val="white"/>
              </w:rPr>
              <w:t>Рассказы «Срезал», «Забуксовал», «Чудик»</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c>
          <w:tcPr>
            <w:tcW w:w="4678"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 xml:space="preserve">Современный литературный процесс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Б.Акунин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«Азазель»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С. Алексиевич</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Книги «У войны не женское лицо», «Цинковые мальчики»</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Д.Л. Быков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Стихотворения, рассказы, Лекции о русской литературе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Э.Веркин</w:t>
            </w:r>
            <w:r w:rsidR="008A0E45">
              <w:rPr>
                <w:rFonts w:ascii="Times New Roman" w:hAnsi="Times New Roman" w:cs="Times New Roman"/>
                <w:b/>
                <w:bCs/>
                <w:sz w:val="24"/>
                <w:szCs w:val="24"/>
              </w:rPr>
              <w:t>.</w:t>
            </w:r>
            <w:r w:rsidRPr="00F4308F">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«Облачный полк»</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Б.П. Екимов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Повесть «Пиночет»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А.В. Иванов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Романы: «Сердце Пармы», «Золото бунта»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В.С. Маканин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 «Кавказский пленный»</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В.О. Пелевин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 «Затворник и Шестипалый», книга «Жизнь насекомых»</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М. Петросян</w:t>
            </w:r>
            <w:r w:rsidR="008A0E45">
              <w:rPr>
                <w:rFonts w:ascii="Times New Roman" w:hAnsi="Times New Roman" w:cs="Times New Roman"/>
                <w:b/>
                <w:bCs/>
                <w:sz w:val="24"/>
                <w:szCs w:val="24"/>
              </w:rPr>
              <w:t>.</w:t>
            </w:r>
            <w:r w:rsidRPr="00F4308F">
              <w:rPr>
                <w:rFonts w:ascii="Times New Roman" w:hAnsi="Times New Roman" w:cs="Times New Roman"/>
                <w:b/>
                <w:bCs/>
                <w:sz w:val="24"/>
                <w:szCs w:val="24"/>
              </w:rPr>
              <w:t xml:space="preserve"> </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«Дом, в котором…»</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Л.С. Петрушевская</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«Новые робинзоны», «Свой круг», «Гигиена»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З. Прилепин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«Санькя»</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В.А. Пьецух</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«Шкаф»</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Д.И. Рубина</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Повести: «На солнечной стороне улицы», «Я и ты под персиковыми облаками»</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О.А. Славникова</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 «Сестры Черепановы»</w:t>
            </w:r>
            <w:r w:rsidR="008A0E45">
              <w:rPr>
                <w:rFonts w:ascii="Times New Roman" w:hAnsi="Times New Roman" w:cs="Times New Roman"/>
                <w:bCs/>
                <w:sz w:val="24"/>
                <w:szCs w:val="24"/>
              </w:rPr>
              <w:t xml:space="preserve">, </w:t>
            </w:r>
            <w:r w:rsidRPr="00F4308F">
              <w:rPr>
                <w:rFonts w:ascii="Times New Roman" w:hAnsi="Times New Roman" w:cs="Times New Roman"/>
                <w:bCs/>
                <w:sz w:val="24"/>
                <w:szCs w:val="24"/>
              </w:rPr>
              <w:t>Роман «2017»</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Т.Н. Толстая</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«Поэт и муза», «Серафим», «На золотом крыльце сидели».</w:t>
            </w:r>
            <w:r w:rsidR="008A0E45">
              <w:rPr>
                <w:rFonts w:ascii="Times New Roman" w:hAnsi="Times New Roman" w:cs="Times New Roman"/>
                <w:bCs/>
                <w:sz w:val="24"/>
                <w:szCs w:val="24"/>
              </w:rPr>
              <w:t xml:space="preserve"> </w:t>
            </w:r>
            <w:r w:rsidRPr="00F4308F">
              <w:rPr>
                <w:rFonts w:ascii="Times New Roman" w:hAnsi="Times New Roman" w:cs="Times New Roman"/>
                <w:bCs/>
                <w:sz w:val="24"/>
                <w:szCs w:val="24"/>
              </w:rPr>
              <w:t>Роман «Кысь»</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Л.Е. Улицкая</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повесть «Сонечка»</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Е.С. Чижова</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«Крошки Цахес»</w:t>
            </w:r>
          </w:p>
        </w:tc>
      </w:tr>
      <w:tr w:rsidR="00F4308F" w:rsidRPr="00F4308F" w:rsidTr="0095768A">
        <w:tc>
          <w:tcPr>
            <w:tcW w:w="1809" w:type="dxa"/>
            <w:shd w:val="clear" w:color="auto" w:fill="auto"/>
          </w:tcPr>
          <w:p w:rsidR="00F4308F" w:rsidRPr="00F4308F" w:rsidRDefault="00F4308F" w:rsidP="00915718">
            <w:pPr>
              <w:spacing w:after="0" w:line="240" w:lineRule="auto"/>
              <w:rPr>
                <w:rFonts w:ascii="Times New Roman" w:hAnsi="Times New Roman" w:cs="Times New Roman"/>
                <w:sz w:val="24"/>
                <w:szCs w:val="24"/>
              </w:rPr>
            </w:pPr>
          </w:p>
        </w:tc>
        <w:tc>
          <w:tcPr>
            <w:tcW w:w="3686" w:type="dxa"/>
            <w:shd w:val="clear" w:color="auto" w:fill="auto"/>
          </w:tcPr>
          <w:p w:rsidR="00F4308F" w:rsidRPr="00F4308F" w:rsidRDefault="00F4308F" w:rsidP="00915718">
            <w:pPr>
              <w:spacing w:after="0" w:line="240" w:lineRule="auto"/>
              <w:rPr>
                <w:rFonts w:ascii="Times New Roman" w:hAnsi="Times New Roman" w:cs="Times New Roman"/>
                <w:sz w:val="24"/>
                <w:szCs w:val="24"/>
              </w:rPr>
            </w:pPr>
          </w:p>
        </w:tc>
        <w:tc>
          <w:tcPr>
            <w:tcW w:w="4678" w:type="dxa"/>
            <w:shd w:val="clear" w:color="auto" w:fill="auto"/>
          </w:tcPr>
          <w:p w:rsidR="00F4308F" w:rsidRPr="00F4308F" w:rsidRDefault="00F4308F" w:rsidP="00915718">
            <w:pPr>
              <w:spacing w:after="0" w:line="240" w:lineRule="auto"/>
              <w:rPr>
                <w:rFonts w:ascii="Times New Roman" w:hAnsi="Times New Roman" w:cs="Times New Roman"/>
                <w:b/>
                <w:sz w:val="24"/>
                <w:szCs w:val="24"/>
              </w:rPr>
            </w:pPr>
            <w:r w:rsidRPr="00F4308F">
              <w:rPr>
                <w:rFonts w:ascii="Times New Roman" w:hAnsi="Times New Roman" w:cs="Times New Roman"/>
                <w:b/>
                <w:sz w:val="24"/>
                <w:szCs w:val="24"/>
              </w:rPr>
              <w:t xml:space="preserve">Мировая литература </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Г. Аполлинер</w:t>
            </w:r>
            <w:r w:rsidR="006A077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О. Бальзак</w:t>
            </w:r>
            <w:r w:rsidR="006A0774">
              <w:rPr>
                <w:rFonts w:ascii="Times New Roman" w:hAnsi="Times New Roman" w:cs="Times New Roman"/>
                <w:b/>
                <w:sz w:val="24"/>
                <w:szCs w:val="24"/>
              </w:rPr>
              <w:t xml:space="preserve">. </w:t>
            </w:r>
            <w:r w:rsidRPr="00F4308F">
              <w:rPr>
                <w:rFonts w:ascii="Times New Roman" w:hAnsi="Times New Roman" w:cs="Times New Roman"/>
                <w:sz w:val="24"/>
                <w:szCs w:val="24"/>
              </w:rPr>
              <w:t>Романы «Гобсек», «Шагреневая кожа»</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Г. Белль</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«Глазами клоуна»</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Ш. Бодлер</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Р. Брэдбери</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«451 градус по Фаренгейту»</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П. Верлен</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Э. Верхарн</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У. Голдинг</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«Повелитель мух»</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Ч. Диккенс</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 xml:space="preserve">«Лавка древностей», </w:t>
            </w:r>
            <w:r w:rsidRPr="00F4308F">
              <w:rPr>
                <w:rFonts w:ascii="Times New Roman" w:hAnsi="Times New Roman" w:cs="Times New Roman"/>
                <w:sz w:val="24"/>
                <w:szCs w:val="24"/>
              </w:rPr>
              <w:lastRenderedPageBreak/>
              <w:t>«Рождественская история»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 Ибсен</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Пьеса «Нора»</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А. Камю</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Повесть «Посторонний»</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Ф. Кафка</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Рассказ «Превращение»</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Х. Ли</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«Убить пересмешника»</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Г.Г. Маркес</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«Сто лет одиночества»</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М. Метерлинк</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Пьеса «Слепые»</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 де Мопассан</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«Милый друг»</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У.С. Моэм</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«Театр»</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Д. Оруэлл</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«1984»</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Э.М. Ремарк</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Романы «На западном фронте без перемен», «Три товарища»</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А. Рембо</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P.M. Рильке</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Д. Селлинджер</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«Над пропастью во ржи»</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У. Старк</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Повести: «Чудаки и зануды», «Пусть танцуют белые медведи»</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Ф. Стендаль</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«Пармская обитель»</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 Уэллс</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«Машина времени»</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 Флобер</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 xml:space="preserve">Роман «Мадам Бовари» </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О. Хаксли</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 xml:space="preserve">Роман  «О дивный новый мир»,  </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Э. Хемингуэй</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Повесть  «Старик и море», роман «Прощай, оружие»</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А. Франк</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Книга «Дневник Анны Франк»</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Б. Шоу</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Пьеса «Пигмалион»</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У. Эко</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«Имя Розы»</w:t>
            </w:r>
          </w:p>
          <w:p w:rsidR="00F4308F" w:rsidRPr="00F4308F" w:rsidRDefault="00F4308F" w:rsidP="00915718">
            <w:pPr>
              <w:spacing w:after="0" w:line="240" w:lineRule="auto"/>
              <w:rPr>
                <w:rFonts w:ascii="Times New Roman" w:eastAsia="Times New Roman" w:hAnsi="Times New Roman" w:cs="Times New Roman"/>
                <w:b/>
                <w:i/>
                <w:iCs/>
                <w:color w:val="404040"/>
                <w:sz w:val="24"/>
                <w:szCs w:val="24"/>
                <w:lang w:eastAsia="ru-RU"/>
              </w:rPr>
            </w:pPr>
            <w:r w:rsidRPr="00F4308F">
              <w:rPr>
                <w:rFonts w:ascii="Times New Roman" w:hAnsi="Times New Roman" w:cs="Times New Roman"/>
                <w:b/>
                <w:sz w:val="24"/>
                <w:szCs w:val="24"/>
              </w:rPr>
              <w:t>Т.С. Элиот</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r w:rsidRPr="00F4308F">
              <w:rPr>
                <w:rFonts w:ascii="Times New Roman" w:hAnsi="Times New Roman" w:cs="Times New Roman"/>
                <w:b/>
                <w:sz w:val="24"/>
                <w:szCs w:val="24"/>
              </w:rPr>
              <w:t xml:space="preserve"> </w:t>
            </w:r>
          </w:p>
        </w:tc>
      </w:tr>
      <w:tr w:rsidR="00F4308F" w:rsidRPr="00F4308F" w:rsidTr="0095768A">
        <w:tc>
          <w:tcPr>
            <w:tcW w:w="1809" w:type="dxa"/>
            <w:shd w:val="clear" w:color="auto" w:fill="auto"/>
          </w:tcPr>
          <w:p w:rsidR="00F4308F" w:rsidRPr="00F4308F" w:rsidRDefault="00F4308F" w:rsidP="00915718">
            <w:pPr>
              <w:spacing w:after="0" w:line="240" w:lineRule="auto"/>
              <w:rPr>
                <w:rFonts w:ascii="Times New Roman" w:hAnsi="Times New Roman" w:cs="Times New Roman"/>
                <w:sz w:val="24"/>
                <w:szCs w:val="24"/>
              </w:rPr>
            </w:pPr>
          </w:p>
        </w:tc>
        <w:tc>
          <w:tcPr>
            <w:tcW w:w="3686" w:type="dxa"/>
            <w:shd w:val="clear" w:color="auto" w:fill="auto"/>
          </w:tcPr>
          <w:p w:rsidR="00F4308F" w:rsidRPr="00F4308F" w:rsidRDefault="00F4308F" w:rsidP="00915718">
            <w:pPr>
              <w:spacing w:after="0" w:line="240" w:lineRule="auto"/>
              <w:rPr>
                <w:rFonts w:ascii="Times New Roman" w:hAnsi="Times New Roman" w:cs="Times New Roman"/>
                <w:sz w:val="24"/>
                <w:szCs w:val="24"/>
              </w:rPr>
            </w:pPr>
          </w:p>
        </w:tc>
        <w:tc>
          <w:tcPr>
            <w:tcW w:w="4678" w:type="dxa"/>
            <w:shd w:val="clear" w:color="auto" w:fill="auto"/>
          </w:tcPr>
          <w:p w:rsidR="00F4308F" w:rsidRPr="00F4308F" w:rsidRDefault="00F4308F" w:rsidP="00915718">
            <w:pPr>
              <w:autoSpaceDE w:val="0"/>
              <w:autoSpaceDN w:val="0"/>
              <w:adjustRightInd w:val="0"/>
              <w:spacing w:after="0" w:line="240" w:lineRule="auto"/>
              <w:outlineLvl w:val="6"/>
              <w:rPr>
                <w:rFonts w:ascii="Times New Roman" w:hAnsi="Times New Roman" w:cs="Times New Roman"/>
                <w:b/>
                <w:sz w:val="24"/>
                <w:szCs w:val="24"/>
              </w:rPr>
            </w:pPr>
            <w:r w:rsidRPr="00F4308F">
              <w:rPr>
                <w:rFonts w:ascii="Times New Roman" w:hAnsi="Times New Roman" w:cs="Times New Roman"/>
                <w:b/>
                <w:sz w:val="24"/>
                <w:szCs w:val="24"/>
              </w:rPr>
              <w:t>Родная (региональная) литература</w:t>
            </w:r>
          </w:p>
          <w:p w:rsidR="00F4308F" w:rsidRPr="00F4308F" w:rsidRDefault="00F4308F" w:rsidP="00915718">
            <w:pPr>
              <w:autoSpaceDE w:val="0"/>
              <w:autoSpaceDN w:val="0"/>
              <w:adjustRightInd w:val="0"/>
              <w:spacing w:after="0" w:line="240" w:lineRule="auto"/>
              <w:outlineLvl w:val="6"/>
              <w:rPr>
                <w:rFonts w:ascii="Times New Roman" w:hAnsi="Times New Roman" w:cs="Times New Roman"/>
                <w:b/>
                <w:sz w:val="24"/>
                <w:szCs w:val="24"/>
                <w:u w:val="single"/>
              </w:rPr>
            </w:pPr>
            <w:r w:rsidRPr="00F4308F">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F4308F" w:rsidRPr="00F4308F" w:rsidRDefault="00F4308F" w:rsidP="00915718">
            <w:pPr>
              <w:autoSpaceDE w:val="0"/>
              <w:autoSpaceDN w:val="0"/>
              <w:adjustRightInd w:val="0"/>
              <w:spacing w:after="0" w:line="240" w:lineRule="auto"/>
              <w:outlineLvl w:val="6"/>
              <w:rPr>
                <w:rFonts w:ascii="Times New Roman" w:hAnsi="Times New Roman" w:cs="Times New Roman"/>
                <w:b/>
                <w:sz w:val="24"/>
                <w:szCs w:val="24"/>
              </w:rPr>
            </w:pPr>
            <w:r w:rsidRPr="00F4308F">
              <w:rPr>
                <w:rFonts w:ascii="Times New Roman" w:hAnsi="Times New Roman" w:cs="Times New Roman"/>
                <w:b/>
                <w:sz w:val="24"/>
                <w:szCs w:val="24"/>
              </w:rPr>
              <w:t>Литература народов России</w:t>
            </w:r>
          </w:p>
          <w:p w:rsidR="00F4308F" w:rsidRPr="00F4308F" w:rsidRDefault="00F4308F" w:rsidP="00915718">
            <w:pPr>
              <w:autoSpaceDE w:val="0"/>
              <w:autoSpaceDN w:val="0"/>
              <w:adjustRightInd w:val="0"/>
              <w:spacing w:after="0" w:line="240" w:lineRule="auto"/>
              <w:outlineLvl w:val="6"/>
              <w:rPr>
                <w:rFonts w:ascii="Times New Roman" w:hAnsi="Times New Roman" w:cs="Times New Roman"/>
                <w:sz w:val="24"/>
                <w:szCs w:val="24"/>
              </w:rPr>
            </w:pPr>
            <w:r w:rsidRPr="00F4308F">
              <w:rPr>
                <w:rFonts w:ascii="Times New Roman" w:hAnsi="Times New Roman" w:cs="Times New Roman"/>
                <w:b/>
                <w:sz w:val="24"/>
                <w:szCs w:val="24"/>
              </w:rPr>
              <w:t>Г. Айги, Р. Гамзатов, М. Джалиль, М. Карим, Д.  Кугультинов, К. Кулиев, Ю. Рытхэу, Г. Тукай, К. Хетагуров, Ю. Шесталов</w:t>
            </w:r>
            <w:r w:rsidRPr="00F4308F">
              <w:rPr>
                <w:rFonts w:ascii="Times New Roman" w:hAnsi="Times New Roman" w:cs="Times New Roman"/>
                <w:sz w:val="24"/>
                <w:szCs w:val="24"/>
              </w:rPr>
              <w:t xml:space="preserve"> </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7A7BD2" w:rsidRDefault="007A7BD2" w:rsidP="00915718">
      <w:pPr>
        <w:spacing w:after="0" w:line="240" w:lineRule="auto"/>
        <w:ind w:firstLine="700"/>
        <w:jc w:val="both"/>
        <w:rPr>
          <w:rFonts w:ascii="Times New Roman" w:hAnsi="Times New Roman" w:cs="Times New Roman"/>
          <w:sz w:val="24"/>
          <w:szCs w:val="24"/>
        </w:rPr>
      </w:pPr>
    </w:p>
    <w:p w:rsidR="00B81F14" w:rsidRPr="00F4308F" w:rsidRDefault="00A83F6E" w:rsidP="00BD5126">
      <w:pPr>
        <w:spacing w:after="0" w:line="240" w:lineRule="auto"/>
        <w:ind w:firstLine="700"/>
        <w:jc w:val="both"/>
        <w:rPr>
          <w:rFonts w:ascii="Times New Roman" w:hAnsi="Times New Roman" w:cs="Times New Roman"/>
          <w:sz w:val="24"/>
          <w:szCs w:val="24"/>
        </w:rPr>
      </w:pPr>
      <w:r w:rsidRPr="00F4308F">
        <w:rPr>
          <w:rFonts w:ascii="Times New Roman" w:hAnsi="Times New Roman" w:cs="Times New Roman"/>
          <w:sz w:val="24"/>
          <w:szCs w:val="24"/>
        </w:rPr>
        <w:t xml:space="preserve"> </w:t>
      </w:r>
    </w:p>
    <w:p w:rsidR="00721B6A" w:rsidRPr="00F4308F" w:rsidRDefault="00721B6A" w:rsidP="003C2C45">
      <w:pPr>
        <w:pStyle w:val="a8"/>
        <w:numPr>
          <w:ilvl w:val="0"/>
          <w:numId w:val="3"/>
        </w:numPr>
        <w:tabs>
          <w:tab w:val="left" w:pos="709"/>
        </w:tabs>
        <w:spacing w:after="0" w:line="240" w:lineRule="auto"/>
        <w:jc w:val="center"/>
        <w:rPr>
          <w:rFonts w:ascii="Times New Roman" w:hAnsi="Times New Roman" w:cs="Times New Roman"/>
          <w:b/>
          <w:bCs/>
          <w:iCs/>
          <w:sz w:val="24"/>
          <w:szCs w:val="24"/>
        </w:rPr>
      </w:pPr>
      <w:r w:rsidRPr="00F4308F">
        <w:rPr>
          <w:rFonts w:ascii="Times New Roman" w:hAnsi="Times New Roman" w:cs="Times New Roman"/>
          <w:b/>
          <w:bCs/>
          <w:iCs/>
          <w:sz w:val="24"/>
          <w:szCs w:val="24"/>
        </w:rPr>
        <w:t>Тематическое планирование с определением основных видов учебной деятельности</w:t>
      </w:r>
    </w:p>
    <w:p w:rsidR="008B4136" w:rsidRPr="007A7BD2" w:rsidRDefault="008B4136" w:rsidP="008B4136">
      <w:pPr>
        <w:spacing w:after="0" w:line="240" w:lineRule="auto"/>
        <w:ind w:firstLine="700"/>
        <w:jc w:val="both"/>
        <w:rPr>
          <w:rFonts w:ascii="Times New Roman" w:hAnsi="Times New Roman" w:cs="Times New Roman"/>
          <w:sz w:val="24"/>
          <w:szCs w:val="24"/>
        </w:rPr>
      </w:pPr>
      <w:r w:rsidRPr="007A7BD2">
        <w:rPr>
          <w:rFonts w:ascii="Times New Roman" w:hAnsi="Times New Roman" w:cs="Times New Roman"/>
          <w:sz w:val="24"/>
          <w:szCs w:val="24"/>
        </w:rPr>
        <w:t xml:space="preserve">Для обеспечения субъектности читателя в примерной программе предложен </w:t>
      </w:r>
      <w:r w:rsidRPr="007A7BD2">
        <w:rPr>
          <w:rFonts w:ascii="Times New Roman" w:hAnsi="Times New Roman" w:cs="Times New Roman"/>
          <w:b/>
          <w:sz w:val="24"/>
          <w:szCs w:val="24"/>
        </w:rPr>
        <w:t>модульный принцип формирования программы</w:t>
      </w:r>
      <w:r w:rsidRPr="007A7BD2">
        <w:rPr>
          <w:rFonts w:ascii="Times New Roman" w:hAnsi="Times New Roman" w:cs="Times New Roman"/>
          <w:sz w:val="24"/>
          <w:szCs w:val="24"/>
        </w:rPr>
        <w:t>: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B4136" w:rsidRPr="007A7BD2" w:rsidRDefault="008B4136" w:rsidP="008B4136">
      <w:pPr>
        <w:spacing w:after="0" w:line="240" w:lineRule="auto"/>
        <w:ind w:firstLine="700"/>
        <w:jc w:val="both"/>
        <w:rPr>
          <w:rFonts w:ascii="Times New Roman" w:hAnsi="Times New Roman" w:cs="Times New Roman"/>
          <w:sz w:val="24"/>
          <w:szCs w:val="24"/>
        </w:rPr>
      </w:pPr>
      <w:r w:rsidRPr="007A7BD2">
        <w:rPr>
          <w:rFonts w:ascii="Times New Roman" w:hAnsi="Times New Roman" w:cs="Times New Roman"/>
          <w:sz w:val="24"/>
          <w:szCs w:val="24"/>
        </w:rPr>
        <w:lastRenderedPageBreak/>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B4136" w:rsidRPr="007A7BD2" w:rsidRDefault="008B4136" w:rsidP="008B4136">
      <w:pPr>
        <w:spacing w:after="0" w:line="240" w:lineRule="auto"/>
        <w:ind w:firstLine="700"/>
        <w:jc w:val="both"/>
        <w:rPr>
          <w:rFonts w:ascii="Times New Roman" w:hAnsi="Times New Roman" w:cs="Times New Roman"/>
          <w:sz w:val="24"/>
          <w:szCs w:val="24"/>
        </w:rPr>
      </w:pPr>
      <w:r w:rsidRPr="007A7BD2">
        <w:rPr>
          <w:rFonts w:ascii="Times New Roman" w:hAnsi="Times New Roman" w:cs="Times New Roman"/>
          <w:sz w:val="24"/>
          <w:szCs w:val="24"/>
        </w:rPr>
        <w:t xml:space="preserve">При определении содержания каждого из модулей учитывается следующее условие – обязательное присутствие ключевых произведений русской литературы, наличие списка для самостоятельного чтения и заданий к нему. </w:t>
      </w:r>
    </w:p>
    <w:p w:rsidR="003D1412" w:rsidRPr="00FD7184" w:rsidRDefault="003D1412" w:rsidP="00915718">
      <w:pPr>
        <w:spacing w:after="0" w:line="240" w:lineRule="auto"/>
        <w:ind w:firstLine="700"/>
        <w:jc w:val="both"/>
        <w:rPr>
          <w:rFonts w:ascii="Times New Roman" w:hAnsi="Times New Roman" w:cs="Times New Roman"/>
          <w:bCs/>
          <w:iCs/>
          <w:sz w:val="24"/>
          <w:szCs w:val="24"/>
        </w:rPr>
      </w:pPr>
      <w:r>
        <w:rPr>
          <w:rFonts w:ascii="Times New Roman" w:hAnsi="Times New Roman" w:cs="Times New Roman"/>
          <w:bCs/>
          <w:iCs/>
          <w:sz w:val="24"/>
          <w:szCs w:val="24"/>
        </w:rPr>
        <w:t>В предметной программе дан перечень модулей и обозначены ключевые произведения, которые изучаются на уроках литературы.</w:t>
      </w:r>
    </w:p>
    <w:p w:rsidR="00FD7184" w:rsidRDefault="00FD7184" w:rsidP="00915718">
      <w:pPr>
        <w:tabs>
          <w:tab w:val="left" w:pos="709"/>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Учитель при составлении рабочей программы </w:t>
      </w:r>
      <w:r w:rsidR="009446B1">
        <w:rPr>
          <w:rFonts w:ascii="Times New Roman" w:hAnsi="Times New Roman" w:cs="Times New Roman"/>
          <w:bCs/>
          <w:iCs/>
          <w:sz w:val="24"/>
          <w:szCs w:val="24"/>
        </w:rPr>
        <w:t xml:space="preserve">дополняет </w:t>
      </w:r>
      <w:r w:rsidR="003D1412">
        <w:rPr>
          <w:rFonts w:ascii="Times New Roman" w:hAnsi="Times New Roman" w:cs="Times New Roman"/>
          <w:bCs/>
          <w:iCs/>
          <w:sz w:val="24"/>
          <w:szCs w:val="24"/>
        </w:rPr>
        <w:t xml:space="preserve">каждый модуль своим </w:t>
      </w:r>
      <w:r>
        <w:rPr>
          <w:rFonts w:ascii="Times New Roman" w:hAnsi="Times New Roman" w:cs="Times New Roman"/>
          <w:bCs/>
          <w:iCs/>
          <w:sz w:val="24"/>
          <w:szCs w:val="24"/>
        </w:rPr>
        <w:t>содержание</w:t>
      </w:r>
      <w:r w:rsidR="003D1412">
        <w:rPr>
          <w:rFonts w:ascii="Times New Roman" w:hAnsi="Times New Roman" w:cs="Times New Roman"/>
          <w:bCs/>
          <w:iCs/>
          <w:sz w:val="24"/>
          <w:szCs w:val="24"/>
        </w:rPr>
        <w:t xml:space="preserve">м: включает </w:t>
      </w:r>
      <w:r w:rsidR="00721203">
        <w:rPr>
          <w:rFonts w:ascii="Times New Roman" w:hAnsi="Times New Roman" w:cs="Times New Roman"/>
          <w:bCs/>
          <w:iCs/>
          <w:sz w:val="24"/>
          <w:szCs w:val="24"/>
        </w:rPr>
        <w:t>сведениями по истори</w:t>
      </w:r>
      <w:r w:rsidR="003D1412">
        <w:rPr>
          <w:rFonts w:ascii="Times New Roman" w:hAnsi="Times New Roman" w:cs="Times New Roman"/>
          <w:bCs/>
          <w:iCs/>
          <w:sz w:val="24"/>
          <w:szCs w:val="24"/>
        </w:rPr>
        <w:t xml:space="preserve">и и теории литературы, </w:t>
      </w:r>
      <w:r w:rsidR="00721203">
        <w:rPr>
          <w:rFonts w:ascii="Times New Roman" w:hAnsi="Times New Roman" w:cs="Times New Roman"/>
          <w:bCs/>
          <w:iCs/>
          <w:sz w:val="24"/>
          <w:szCs w:val="24"/>
        </w:rPr>
        <w:t xml:space="preserve">другие </w:t>
      </w:r>
      <w:r>
        <w:rPr>
          <w:rFonts w:ascii="Times New Roman" w:hAnsi="Times New Roman" w:cs="Times New Roman"/>
          <w:bCs/>
          <w:iCs/>
          <w:sz w:val="24"/>
          <w:szCs w:val="24"/>
        </w:rPr>
        <w:t>произведени</w:t>
      </w:r>
      <w:r w:rsidR="00721203">
        <w:rPr>
          <w:rFonts w:ascii="Times New Roman" w:hAnsi="Times New Roman" w:cs="Times New Roman"/>
          <w:bCs/>
          <w:iCs/>
          <w:sz w:val="24"/>
          <w:szCs w:val="24"/>
        </w:rPr>
        <w:t>я</w:t>
      </w:r>
      <w:r>
        <w:rPr>
          <w:rFonts w:ascii="Times New Roman" w:hAnsi="Times New Roman" w:cs="Times New Roman"/>
          <w:bCs/>
          <w:iCs/>
          <w:sz w:val="24"/>
          <w:szCs w:val="24"/>
        </w:rPr>
        <w:t xml:space="preserve"> </w:t>
      </w:r>
      <w:r w:rsidR="00721203">
        <w:rPr>
          <w:rFonts w:ascii="Times New Roman" w:hAnsi="Times New Roman" w:cs="Times New Roman"/>
          <w:bCs/>
          <w:iCs/>
          <w:sz w:val="24"/>
          <w:szCs w:val="24"/>
        </w:rPr>
        <w:t xml:space="preserve">со </w:t>
      </w:r>
      <w:r>
        <w:rPr>
          <w:rFonts w:ascii="Times New Roman" w:hAnsi="Times New Roman" w:cs="Times New Roman"/>
          <w:bCs/>
          <w:iCs/>
          <w:sz w:val="24"/>
          <w:szCs w:val="24"/>
        </w:rPr>
        <w:t>сходной проблематик</w:t>
      </w:r>
      <w:r w:rsidR="00721203">
        <w:rPr>
          <w:rFonts w:ascii="Times New Roman" w:hAnsi="Times New Roman" w:cs="Times New Roman"/>
          <w:bCs/>
          <w:iCs/>
          <w:sz w:val="24"/>
          <w:szCs w:val="24"/>
        </w:rPr>
        <w:t xml:space="preserve">ой, </w:t>
      </w:r>
      <w:r w:rsidR="003D1412">
        <w:rPr>
          <w:rFonts w:ascii="Times New Roman" w:hAnsi="Times New Roman" w:cs="Times New Roman"/>
          <w:bCs/>
          <w:iCs/>
          <w:sz w:val="24"/>
          <w:szCs w:val="24"/>
        </w:rPr>
        <w:t xml:space="preserve">произведения для самостоятельного чтения, определяет </w:t>
      </w:r>
      <w:r>
        <w:rPr>
          <w:rFonts w:ascii="Times New Roman" w:hAnsi="Times New Roman" w:cs="Times New Roman"/>
          <w:bCs/>
          <w:iCs/>
          <w:sz w:val="24"/>
          <w:szCs w:val="24"/>
        </w:rPr>
        <w:t>ви</w:t>
      </w:r>
      <w:r w:rsidR="003D1412">
        <w:rPr>
          <w:rFonts w:ascii="Times New Roman" w:hAnsi="Times New Roman" w:cs="Times New Roman"/>
          <w:bCs/>
          <w:iCs/>
          <w:sz w:val="24"/>
          <w:szCs w:val="24"/>
        </w:rPr>
        <w:t>ды учебной деятельности учащихся</w:t>
      </w:r>
      <w:r w:rsidR="00B144E9">
        <w:rPr>
          <w:rFonts w:ascii="Times New Roman" w:hAnsi="Times New Roman" w:cs="Times New Roman"/>
          <w:bCs/>
          <w:iCs/>
          <w:sz w:val="24"/>
          <w:szCs w:val="24"/>
        </w:rPr>
        <w:t>, включая темы сочинений, учебных исследований, проектов</w:t>
      </w:r>
      <w:r>
        <w:rPr>
          <w:rFonts w:ascii="Times New Roman" w:hAnsi="Times New Roman" w:cs="Times New Roman"/>
          <w:bCs/>
          <w:iCs/>
          <w:sz w:val="24"/>
          <w:szCs w:val="24"/>
        </w:rPr>
        <w:t xml:space="preserve">. </w:t>
      </w:r>
    </w:p>
    <w:p w:rsidR="005220E5" w:rsidRDefault="005220E5" w:rsidP="00915718">
      <w:pPr>
        <w:tabs>
          <w:tab w:val="left" w:pos="709"/>
        </w:tabs>
        <w:spacing w:after="0" w:line="240" w:lineRule="auto"/>
        <w:jc w:val="both"/>
        <w:rPr>
          <w:rFonts w:ascii="Times New Roman" w:hAnsi="Times New Roman" w:cs="Times New Roman"/>
          <w:bCs/>
          <w:iCs/>
          <w:sz w:val="24"/>
          <w:szCs w:val="24"/>
        </w:rPr>
      </w:pPr>
    </w:p>
    <w:p w:rsidR="009446B1" w:rsidRPr="00915718" w:rsidRDefault="009446B1" w:rsidP="00914CF6">
      <w:pPr>
        <w:tabs>
          <w:tab w:val="left" w:pos="709"/>
        </w:tabs>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ab/>
      </w:r>
    </w:p>
    <w:p w:rsidR="00915718" w:rsidRPr="00915718" w:rsidRDefault="00915718" w:rsidP="00915718">
      <w:pPr>
        <w:autoSpaceDE w:val="0"/>
        <w:autoSpaceDN w:val="0"/>
        <w:adjustRightInd w:val="0"/>
        <w:spacing w:after="0" w:line="240" w:lineRule="auto"/>
        <w:jc w:val="center"/>
        <w:rPr>
          <w:rFonts w:ascii="Times New Roman" w:hAnsi="Times New Roman"/>
          <w:b/>
          <w:bCs/>
          <w:sz w:val="24"/>
          <w:szCs w:val="24"/>
        </w:rPr>
      </w:pPr>
      <w:r w:rsidRPr="00915718">
        <w:rPr>
          <w:rFonts w:ascii="Times New Roman" w:hAnsi="Times New Roman"/>
          <w:b/>
          <w:bCs/>
          <w:sz w:val="24"/>
          <w:szCs w:val="24"/>
        </w:rPr>
        <w:t>10 класс</w:t>
      </w:r>
    </w:p>
    <w:p w:rsidR="00915718" w:rsidRPr="00915718" w:rsidRDefault="00915718" w:rsidP="00915718">
      <w:pPr>
        <w:autoSpaceDE w:val="0"/>
        <w:autoSpaceDN w:val="0"/>
        <w:adjustRightInd w:val="0"/>
        <w:spacing w:after="0" w:line="240" w:lineRule="auto"/>
        <w:jc w:val="both"/>
        <w:rPr>
          <w:rFonts w:ascii="Times New Roman" w:hAnsi="Times New Roman"/>
          <w:b/>
          <w:bCs/>
          <w:sz w:val="24"/>
          <w:szCs w:val="24"/>
        </w:rPr>
      </w:pPr>
    </w:p>
    <w:p w:rsidR="009F5CC2" w:rsidRDefault="009F5CC2" w:rsidP="009F5CC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Модуль</w:t>
      </w:r>
      <w:r w:rsidR="00FA23F5">
        <w:rPr>
          <w:rFonts w:ascii="Times New Roman" w:hAnsi="Times New Roman"/>
          <w:b/>
          <w:bCs/>
          <w:sz w:val="24"/>
          <w:szCs w:val="24"/>
        </w:rPr>
        <w:t xml:space="preserve"> 1</w:t>
      </w:r>
    </w:p>
    <w:p w:rsidR="00915718" w:rsidRDefault="009F5CC2" w:rsidP="00AD5A7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История русской литературы </w:t>
      </w:r>
      <w:r w:rsidR="00915718" w:rsidRPr="00915718">
        <w:rPr>
          <w:rFonts w:ascii="Times New Roman" w:hAnsi="Times New Roman"/>
          <w:b/>
          <w:bCs/>
          <w:sz w:val="24"/>
          <w:szCs w:val="24"/>
        </w:rPr>
        <w:t>от середины XVIII до середины XIX века (обзор)</w:t>
      </w:r>
    </w:p>
    <w:p w:rsidR="00AD5A74" w:rsidRDefault="00AD5A74" w:rsidP="00AD5A7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Литература реализма</w:t>
      </w:r>
      <w:r w:rsidR="007C5BA7">
        <w:rPr>
          <w:rFonts w:ascii="Times New Roman" w:hAnsi="Times New Roman"/>
          <w:b/>
          <w:bCs/>
          <w:sz w:val="24"/>
          <w:szCs w:val="24"/>
        </w:rPr>
        <w:t xml:space="preserve"> </w:t>
      </w:r>
    </w:p>
    <w:p w:rsidR="009F5CC2" w:rsidRDefault="00915718" w:rsidP="00BD5126">
      <w:pPr>
        <w:autoSpaceDE w:val="0"/>
        <w:autoSpaceDN w:val="0"/>
        <w:adjustRightInd w:val="0"/>
        <w:spacing w:after="0" w:line="240" w:lineRule="auto"/>
        <w:ind w:firstLine="708"/>
        <w:jc w:val="both"/>
        <w:rPr>
          <w:rFonts w:ascii="Times New Roman" w:hAnsi="Times New Roman"/>
          <w:sz w:val="24"/>
          <w:szCs w:val="24"/>
        </w:rPr>
      </w:pPr>
      <w:r w:rsidRPr="00915718">
        <w:rPr>
          <w:rFonts w:ascii="Times New Roman" w:hAnsi="Times New Roman"/>
          <w:sz w:val="24"/>
          <w:szCs w:val="24"/>
        </w:rPr>
        <w:t xml:space="preserve">Основные направления русской литературы </w:t>
      </w:r>
      <w:r w:rsidRPr="00915718">
        <w:rPr>
          <w:rFonts w:ascii="Times New Roman" w:hAnsi="Times New Roman"/>
          <w:bCs/>
          <w:sz w:val="24"/>
          <w:szCs w:val="24"/>
        </w:rPr>
        <w:t>середины XVIII – середины XIX века</w:t>
      </w:r>
      <w:r w:rsidRPr="00915718">
        <w:rPr>
          <w:rFonts w:ascii="Times New Roman" w:hAnsi="Times New Roman"/>
          <w:sz w:val="24"/>
          <w:szCs w:val="24"/>
        </w:rPr>
        <w:t xml:space="preserve">. Выдающиеся писатели и произведения. Родо-жанровые особенности, проблематика. Художественные достижения русской литературы середины XVIII – </w:t>
      </w:r>
      <w:r w:rsidR="009F5CC2">
        <w:rPr>
          <w:rFonts w:ascii="Times New Roman" w:hAnsi="Times New Roman"/>
          <w:sz w:val="24"/>
          <w:szCs w:val="24"/>
        </w:rPr>
        <w:t xml:space="preserve">первой половины </w:t>
      </w:r>
      <w:r w:rsidRPr="00915718">
        <w:rPr>
          <w:rFonts w:ascii="Times New Roman" w:hAnsi="Times New Roman"/>
          <w:sz w:val="24"/>
          <w:szCs w:val="24"/>
        </w:rPr>
        <w:t>XIX века.</w:t>
      </w:r>
      <w:r w:rsidR="009F5CC2" w:rsidRPr="009F5CC2">
        <w:rPr>
          <w:rFonts w:ascii="Times New Roman" w:hAnsi="Times New Roman"/>
          <w:sz w:val="24"/>
          <w:szCs w:val="24"/>
        </w:rPr>
        <w:t xml:space="preserve"> </w:t>
      </w:r>
    </w:p>
    <w:p w:rsidR="00915718" w:rsidRPr="009F5CC2" w:rsidRDefault="00915718" w:rsidP="009F5CC2">
      <w:pPr>
        <w:autoSpaceDE w:val="0"/>
        <w:autoSpaceDN w:val="0"/>
        <w:adjustRightInd w:val="0"/>
        <w:spacing w:after="0" w:line="240" w:lineRule="auto"/>
        <w:ind w:firstLine="708"/>
        <w:jc w:val="both"/>
        <w:rPr>
          <w:rFonts w:ascii="Times New Roman" w:hAnsi="Times New Roman"/>
          <w:bCs/>
          <w:sz w:val="24"/>
          <w:szCs w:val="24"/>
        </w:rPr>
      </w:pPr>
      <w:r w:rsidRPr="00915718">
        <w:rPr>
          <w:rFonts w:ascii="Times New Roman" w:hAnsi="Times New Roman"/>
          <w:b/>
          <w:bCs/>
          <w:sz w:val="24"/>
          <w:szCs w:val="24"/>
        </w:rPr>
        <w:t xml:space="preserve">Россия во второй половине XIX века. </w:t>
      </w:r>
      <w:r w:rsidRPr="00915718">
        <w:rPr>
          <w:rFonts w:ascii="Times New Roman" w:hAnsi="Times New Roman"/>
          <w:bCs/>
          <w:sz w:val="24"/>
          <w:szCs w:val="24"/>
        </w:rPr>
        <w:t>Общественно-политическая ситуация в стране.</w:t>
      </w:r>
      <w:r w:rsidRPr="009F5CC2">
        <w:rPr>
          <w:rFonts w:ascii="Times New Roman" w:hAnsi="Times New Roman"/>
          <w:bCs/>
          <w:sz w:val="24"/>
          <w:szCs w:val="24"/>
        </w:rPr>
        <w:t xml:space="preserve"> </w:t>
      </w:r>
      <w:r w:rsidRPr="00915718">
        <w:rPr>
          <w:rFonts w:ascii="Times New Roman" w:hAnsi="Times New Roman"/>
          <w:bCs/>
          <w:sz w:val="24"/>
          <w:szCs w:val="24"/>
        </w:rPr>
        <w:t xml:space="preserve">Достижения в области науки и культуры. Журналистика и литературная критика. </w:t>
      </w:r>
    </w:p>
    <w:p w:rsidR="009F5CC2" w:rsidRPr="009F5CC2" w:rsidRDefault="009F5CC2" w:rsidP="009F5CC2">
      <w:pPr>
        <w:autoSpaceDE w:val="0"/>
        <w:autoSpaceDN w:val="0"/>
        <w:adjustRightInd w:val="0"/>
        <w:spacing w:after="0" w:line="240" w:lineRule="auto"/>
        <w:ind w:firstLine="708"/>
        <w:jc w:val="both"/>
        <w:rPr>
          <w:rFonts w:ascii="Times New Roman" w:hAnsi="Times New Roman"/>
          <w:bCs/>
          <w:sz w:val="24"/>
          <w:szCs w:val="24"/>
        </w:rPr>
      </w:pPr>
      <w:r w:rsidRPr="009F5CC2">
        <w:rPr>
          <w:rFonts w:ascii="Times New Roman" w:hAnsi="Times New Roman"/>
          <w:b/>
          <w:bCs/>
          <w:sz w:val="24"/>
          <w:szCs w:val="24"/>
        </w:rPr>
        <w:t>Литература реализма</w:t>
      </w:r>
      <w:r w:rsidR="007C5BA7">
        <w:rPr>
          <w:rFonts w:ascii="Times New Roman" w:hAnsi="Times New Roman"/>
          <w:b/>
          <w:bCs/>
          <w:sz w:val="24"/>
          <w:szCs w:val="24"/>
        </w:rPr>
        <w:t xml:space="preserve"> второй половины </w:t>
      </w:r>
      <w:r w:rsidRPr="009F5CC2">
        <w:rPr>
          <w:rFonts w:ascii="Times New Roman" w:hAnsi="Times New Roman"/>
          <w:b/>
          <w:bCs/>
          <w:sz w:val="24"/>
          <w:szCs w:val="24"/>
        </w:rPr>
        <w:t xml:space="preserve"> </w:t>
      </w:r>
      <w:r w:rsidR="007C5BA7" w:rsidRPr="00915718">
        <w:rPr>
          <w:rFonts w:ascii="Times New Roman" w:hAnsi="Times New Roman"/>
          <w:b/>
          <w:bCs/>
          <w:sz w:val="24"/>
          <w:szCs w:val="24"/>
        </w:rPr>
        <w:t>XIX века</w:t>
      </w:r>
      <w:r w:rsidR="007C5BA7" w:rsidRPr="009F5CC2">
        <w:rPr>
          <w:rFonts w:ascii="Times New Roman" w:hAnsi="Times New Roman"/>
          <w:bCs/>
          <w:sz w:val="24"/>
          <w:szCs w:val="24"/>
        </w:rPr>
        <w:t xml:space="preserve"> </w:t>
      </w:r>
      <w:r w:rsidRPr="009F5CC2">
        <w:rPr>
          <w:rFonts w:ascii="Times New Roman" w:hAnsi="Times New Roman"/>
          <w:bCs/>
          <w:sz w:val="24"/>
          <w:szCs w:val="24"/>
        </w:rPr>
        <w:t xml:space="preserve">(природное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r w:rsidR="007C5BA7">
        <w:rPr>
          <w:rFonts w:ascii="Times New Roman" w:hAnsi="Times New Roman"/>
          <w:bCs/>
          <w:sz w:val="24"/>
          <w:szCs w:val="24"/>
        </w:rPr>
        <w:t xml:space="preserve">Реализм на Западе и в России. Отличительные особенности русского реализма. Динамика развития русского реализма (этапы) </w:t>
      </w:r>
      <w:r w:rsidRPr="009F5CC2">
        <w:rPr>
          <w:rFonts w:ascii="Times New Roman" w:hAnsi="Times New Roman"/>
          <w:bCs/>
          <w:sz w:val="24"/>
          <w:szCs w:val="24"/>
        </w:rPr>
        <w:t>Выдающиеся писатели и произведения</w:t>
      </w:r>
      <w:r w:rsidR="007C5BA7">
        <w:rPr>
          <w:rFonts w:ascii="Times New Roman" w:hAnsi="Times New Roman"/>
          <w:bCs/>
          <w:sz w:val="24"/>
          <w:szCs w:val="24"/>
        </w:rPr>
        <w:t xml:space="preserve"> второй половины </w:t>
      </w:r>
      <w:r w:rsidR="007C5BA7" w:rsidRPr="00915718">
        <w:rPr>
          <w:rFonts w:ascii="Times New Roman" w:hAnsi="Times New Roman"/>
          <w:sz w:val="24"/>
          <w:szCs w:val="24"/>
        </w:rPr>
        <w:t>XIX века.</w:t>
      </w:r>
      <w:r w:rsidR="007C5BA7" w:rsidRPr="009F5CC2">
        <w:rPr>
          <w:rFonts w:ascii="Times New Roman" w:hAnsi="Times New Roman"/>
          <w:sz w:val="24"/>
          <w:szCs w:val="24"/>
        </w:rPr>
        <w:t xml:space="preserve"> </w:t>
      </w:r>
      <w:r w:rsidRPr="00915718">
        <w:rPr>
          <w:rFonts w:ascii="Times New Roman" w:hAnsi="Times New Roman"/>
          <w:bCs/>
          <w:sz w:val="24"/>
          <w:szCs w:val="24"/>
        </w:rPr>
        <w:t>Классическая русская литература</w:t>
      </w:r>
      <w:r w:rsidRPr="009F5CC2">
        <w:rPr>
          <w:rFonts w:ascii="Times New Roman" w:hAnsi="Times New Roman"/>
          <w:bCs/>
          <w:sz w:val="24"/>
          <w:szCs w:val="24"/>
        </w:rPr>
        <w:t xml:space="preserve"> </w:t>
      </w:r>
      <w:r w:rsidRPr="00915718">
        <w:rPr>
          <w:rFonts w:ascii="Times New Roman" w:hAnsi="Times New Roman"/>
          <w:bCs/>
          <w:sz w:val="24"/>
          <w:szCs w:val="24"/>
        </w:rPr>
        <w:t>XIX века и е</w:t>
      </w:r>
      <w:r w:rsidRPr="009F5CC2">
        <w:rPr>
          <w:rFonts w:ascii="Times New Roman" w:hAnsi="Times New Roman"/>
          <w:bCs/>
          <w:sz w:val="24"/>
          <w:szCs w:val="24"/>
        </w:rPr>
        <w:t>ё</w:t>
      </w:r>
      <w:r w:rsidRPr="00915718">
        <w:rPr>
          <w:rFonts w:ascii="Times New Roman" w:hAnsi="Times New Roman"/>
          <w:bCs/>
          <w:sz w:val="24"/>
          <w:szCs w:val="24"/>
        </w:rPr>
        <w:t xml:space="preserve"> мировое признание.</w:t>
      </w:r>
    </w:p>
    <w:p w:rsidR="00915718" w:rsidRDefault="00915718" w:rsidP="00915718">
      <w:pPr>
        <w:autoSpaceDE w:val="0"/>
        <w:autoSpaceDN w:val="0"/>
        <w:adjustRightInd w:val="0"/>
        <w:spacing w:after="0" w:line="240" w:lineRule="auto"/>
        <w:jc w:val="center"/>
        <w:rPr>
          <w:rFonts w:ascii="Times New Roman" w:hAnsi="Times New Roman"/>
          <w:b/>
          <w:bCs/>
          <w:sz w:val="24"/>
          <w:szCs w:val="24"/>
        </w:rPr>
      </w:pPr>
      <w:r w:rsidRPr="00915718">
        <w:rPr>
          <w:rFonts w:ascii="Times New Roman" w:hAnsi="Times New Roman"/>
          <w:b/>
          <w:bCs/>
          <w:sz w:val="24"/>
          <w:szCs w:val="24"/>
        </w:rPr>
        <w:t>Модуль</w:t>
      </w:r>
      <w:r w:rsidR="00FA23F5">
        <w:rPr>
          <w:rFonts w:ascii="Times New Roman" w:hAnsi="Times New Roman"/>
          <w:b/>
          <w:bCs/>
          <w:sz w:val="24"/>
          <w:szCs w:val="24"/>
        </w:rPr>
        <w:t xml:space="preserve"> 2</w:t>
      </w:r>
    </w:p>
    <w:p w:rsidR="00915718" w:rsidRDefault="00915718" w:rsidP="00915718">
      <w:pPr>
        <w:autoSpaceDE w:val="0"/>
        <w:autoSpaceDN w:val="0"/>
        <w:adjustRightInd w:val="0"/>
        <w:spacing w:after="0" w:line="240" w:lineRule="auto"/>
        <w:jc w:val="center"/>
        <w:rPr>
          <w:rFonts w:ascii="Times New Roman" w:hAnsi="Times New Roman"/>
          <w:b/>
          <w:bCs/>
          <w:sz w:val="24"/>
          <w:szCs w:val="24"/>
        </w:rPr>
      </w:pPr>
      <w:r w:rsidRPr="00915718">
        <w:rPr>
          <w:rFonts w:ascii="Times New Roman" w:hAnsi="Times New Roman"/>
          <w:b/>
          <w:bCs/>
          <w:sz w:val="24"/>
          <w:szCs w:val="24"/>
        </w:rPr>
        <w:t>Литература второй половины XIX века. Произведения предреформенного и пореформенного периода. Проблема героя времени</w:t>
      </w:r>
      <w:r w:rsidR="00A01E34">
        <w:rPr>
          <w:rFonts w:ascii="Times New Roman" w:hAnsi="Times New Roman"/>
          <w:b/>
          <w:bCs/>
          <w:sz w:val="24"/>
          <w:szCs w:val="24"/>
        </w:rPr>
        <w:t>. Конфликт поколений.</w:t>
      </w:r>
    </w:p>
    <w:p w:rsidR="00915718" w:rsidRPr="00915718" w:rsidRDefault="00915718" w:rsidP="00915718">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b/>
          <w:i/>
          <w:sz w:val="24"/>
          <w:szCs w:val="24"/>
        </w:rPr>
        <w:t xml:space="preserve">И.А. Гончаров «Обломов» </w:t>
      </w:r>
    </w:p>
    <w:p w:rsidR="00915718" w:rsidRPr="00915718" w:rsidRDefault="00915718" w:rsidP="00915718">
      <w:pPr>
        <w:autoSpaceDE w:val="0"/>
        <w:autoSpaceDN w:val="0"/>
        <w:adjustRightInd w:val="0"/>
        <w:spacing w:after="0" w:line="240" w:lineRule="auto"/>
        <w:jc w:val="both"/>
        <w:rPr>
          <w:rFonts w:ascii="Times New Roman" w:hAnsi="Times New Roman"/>
          <w:sz w:val="24"/>
          <w:szCs w:val="24"/>
        </w:rPr>
      </w:pPr>
      <w:r w:rsidRPr="00915718">
        <w:rPr>
          <w:rFonts w:ascii="Times New Roman" w:hAnsi="Times New Roman"/>
          <w:sz w:val="24"/>
          <w:szCs w:val="24"/>
        </w:rPr>
        <w:t xml:space="preserve">Жизнь и творчество писателя. </w:t>
      </w:r>
      <w:r w:rsidR="00773B8A">
        <w:rPr>
          <w:rFonts w:ascii="Times New Roman" w:hAnsi="Times New Roman"/>
          <w:sz w:val="24"/>
          <w:szCs w:val="24"/>
        </w:rPr>
        <w:t xml:space="preserve">История создания и особенности композиции романа. </w:t>
      </w:r>
      <w:r w:rsidR="00773B8A" w:rsidRPr="00915718">
        <w:rPr>
          <w:rFonts w:ascii="Times New Roman" w:hAnsi="Times New Roman"/>
          <w:sz w:val="24"/>
          <w:szCs w:val="24"/>
        </w:rPr>
        <w:t xml:space="preserve">Глава «Сон Обломова» как предыстория героя. Исторические, психологические, философские предпосылки «обломовщины». Неоднозначность отношения автора к герою. </w:t>
      </w:r>
      <w:r w:rsidRPr="00915718">
        <w:rPr>
          <w:rFonts w:ascii="Times New Roman" w:hAnsi="Times New Roman"/>
          <w:sz w:val="24"/>
          <w:szCs w:val="24"/>
        </w:rPr>
        <w:t xml:space="preserve">Образ главного героя. </w:t>
      </w:r>
      <w:r w:rsidR="00773B8A" w:rsidRPr="00915718">
        <w:rPr>
          <w:rFonts w:ascii="Times New Roman" w:hAnsi="Times New Roman"/>
          <w:sz w:val="24"/>
          <w:szCs w:val="24"/>
        </w:rPr>
        <w:t xml:space="preserve">Обломов и Захар. </w:t>
      </w:r>
      <w:r w:rsidRPr="00915718">
        <w:rPr>
          <w:rFonts w:ascii="Times New Roman" w:hAnsi="Times New Roman"/>
          <w:sz w:val="24"/>
          <w:szCs w:val="24"/>
        </w:rPr>
        <w:t xml:space="preserve">Обломов и Штольц. Обломов и Ольга Ильинская. Испытание героя любовью. </w:t>
      </w:r>
      <w:r w:rsidR="00AA1E66" w:rsidRPr="00915718">
        <w:rPr>
          <w:rFonts w:ascii="Times New Roman" w:hAnsi="Times New Roman"/>
          <w:sz w:val="24"/>
          <w:szCs w:val="24"/>
        </w:rPr>
        <w:t xml:space="preserve">Ольга Ильинская </w:t>
      </w:r>
      <w:r w:rsidR="00AA1E66">
        <w:rPr>
          <w:rFonts w:ascii="Times New Roman" w:hAnsi="Times New Roman"/>
          <w:sz w:val="24"/>
          <w:szCs w:val="24"/>
        </w:rPr>
        <w:t xml:space="preserve">и Агафья Пшеницына. </w:t>
      </w:r>
      <w:r w:rsidRPr="00915718">
        <w:rPr>
          <w:rFonts w:ascii="Times New Roman" w:hAnsi="Times New Roman"/>
          <w:sz w:val="24"/>
          <w:szCs w:val="24"/>
        </w:rPr>
        <w:t>Художественное своеобразие романа.</w:t>
      </w:r>
    </w:p>
    <w:p w:rsidR="009F5CC2" w:rsidRPr="00915718" w:rsidRDefault="009F5CC2" w:rsidP="009F5CC2">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b/>
          <w:i/>
          <w:sz w:val="24"/>
          <w:szCs w:val="24"/>
        </w:rPr>
        <w:t xml:space="preserve">А.Н. Островский «Гроза» </w:t>
      </w:r>
    </w:p>
    <w:p w:rsidR="009F5CC2" w:rsidRDefault="009F5CC2" w:rsidP="00F5329D">
      <w:pPr>
        <w:shd w:val="clear" w:color="auto" w:fill="FFFFFF"/>
        <w:spacing w:after="0" w:line="240" w:lineRule="auto"/>
        <w:jc w:val="both"/>
        <w:rPr>
          <w:rFonts w:ascii="Times New Roman" w:hAnsi="Times New Roman"/>
          <w:sz w:val="24"/>
          <w:szCs w:val="24"/>
        </w:rPr>
      </w:pPr>
      <w:r w:rsidRPr="00915718">
        <w:rPr>
          <w:rFonts w:ascii="Times New Roman" w:hAnsi="Times New Roman"/>
          <w:sz w:val="24"/>
          <w:szCs w:val="24"/>
        </w:rPr>
        <w:t xml:space="preserve">Жизнь и творчество писателя.  </w:t>
      </w:r>
      <w:r w:rsidRPr="009F5CC2">
        <w:rPr>
          <w:rFonts w:ascii="Times New Roman" w:hAnsi="Times New Roman"/>
          <w:sz w:val="24"/>
          <w:szCs w:val="24"/>
        </w:rPr>
        <w:t>Семейный и социальный конфликт в драме. Образ города Калинова.</w:t>
      </w:r>
      <w:r>
        <w:rPr>
          <w:rFonts w:ascii="Times New Roman" w:hAnsi="Times New Roman"/>
          <w:sz w:val="24"/>
          <w:szCs w:val="24"/>
        </w:rPr>
        <w:t xml:space="preserve"> </w:t>
      </w:r>
      <w:r w:rsidRPr="00915718">
        <w:rPr>
          <w:rFonts w:ascii="Times New Roman" w:hAnsi="Times New Roman"/>
          <w:sz w:val="24"/>
          <w:szCs w:val="24"/>
        </w:rPr>
        <w:t>«Темное царство» и его представители. Типы героев (жертвы, самодуры, несогласные, смирившиеся).</w:t>
      </w:r>
      <w:r>
        <w:rPr>
          <w:rFonts w:ascii="Times New Roman" w:hAnsi="Times New Roman"/>
          <w:sz w:val="24"/>
          <w:szCs w:val="24"/>
        </w:rPr>
        <w:t xml:space="preserve"> </w:t>
      </w:r>
      <w:r w:rsidRPr="00915718">
        <w:rPr>
          <w:rFonts w:ascii="Times New Roman" w:hAnsi="Times New Roman"/>
          <w:sz w:val="24"/>
          <w:szCs w:val="24"/>
        </w:rPr>
        <w:t xml:space="preserve">Катерина и Варвара. Борис и Тихон. </w:t>
      </w:r>
      <w:r w:rsidRPr="009F5CC2">
        <w:rPr>
          <w:rFonts w:ascii="Times New Roman" w:hAnsi="Times New Roman"/>
          <w:sz w:val="24"/>
          <w:szCs w:val="24"/>
        </w:rPr>
        <w:t>Внутренний конфликт Катерины. Народно-поэтическое и религиозное в</w:t>
      </w:r>
      <w:r>
        <w:rPr>
          <w:rFonts w:ascii="Times New Roman" w:hAnsi="Times New Roman"/>
          <w:sz w:val="24"/>
          <w:szCs w:val="24"/>
        </w:rPr>
        <w:t xml:space="preserve"> </w:t>
      </w:r>
      <w:r w:rsidRPr="009F5CC2">
        <w:rPr>
          <w:rFonts w:ascii="Times New Roman" w:hAnsi="Times New Roman"/>
          <w:sz w:val="24"/>
          <w:szCs w:val="24"/>
        </w:rPr>
        <w:t xml:space="preserve">образе Катерины. </w:t>
      </w:r>
      <w:r w:rsidR="00644A18" w:rsidRPr="00915718">
        <w:rPr>
          <w:rFonts w:ascii="Times New Roman" w:hAnsi="Times New Roman"/>
          <w:sz w:val="24"/>
          <w:szCs w:val="24"/>
        </w:rPr>
        <w:t>Причины самоубийства Катерины. Значение образа Кулигина. Символика образа грозы.</w:t>
      </w:r>
      <w:r w:rsidRPr="009F5CC2">
        <w:rPr>
          <w:rFonts w:ascii="Times New Roman" w:hAnsi="Times New Roman"/>
          <w:sz w:val="24"/>
          <w:szCs w:val="24"/>
        </w:rPr>
        <w:t xml:space="preserve"> Смысл</w:t>
      </w:r>
      <w:r>
        <w:rPr>
          <w:rFonts w:ascii="Times New Roman" w:hAnsi="Times New Roman"/>
          <w:sz w:val="24"/>
          <w:szCs w:val="24"/>
        </w:rPr>
        <w:t xml:space="preserve"> </w:t>
      </w:r>
      <w:r w:rsidRPr="009F5CC2">
        <w:rPr>
          <w:rFonts w:ascii="Times New Roman" w:hAnsi="Times New Roman"/>
          <w:sz w:val="24"/>
          <w:szCs w:val="24"/>
        </w:rPr>
        <w:t xml:space="preserve">названия и символика пьесы. Жанровое своеобразие. </w:t>
      </w:r>
    </w:p>
    <w:p w:rsidR="00915718" w:rsidRPr="00915718" w:rsidRDefault="00915718" w:rsidP="00915718">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b/>
          <w:i/>
          <w:sz w:val="24"/>
          <w:szCs w:val="24"/>
        </w:rPr>
        <w:t xml:space="preserve">И.С. Тургенев «Отцы и дети» </w:t>
      </w:r>
    </w:p>
    <w:p w:rsidR="00915718" w:rsidRPr="00915718" w:rsidRDefault="00915718" w:rsidP="00915718">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sz w:val="24"/>
          <w:szCs w:val="24"/>
        </w:rPr>
        <w:t xml:space="preserve">Жизнь и творчество писателя. </w:t>
      </w:r>
      <w:r w:rsidR="00644A18">
        <w:rPr>
          <w:rFonts w:ascii="Times New Roman" w:hAnsi="Times New Roman"/>
          <w:sz w:val="24"/>
          <w:szCs w:val="24"/>
        </w:rPr>
        <w:t xml:space="preserve">Сюжет, композиция, система образов. </w:t>
      </w:r>
      <w:r w:rsidR="00644A18" w:rsidRPr="00915718">
        <w:rPr>
          <w:rFonts w:ascii="Times New Roman" w:hAnsi="Times New Roman"/>
          <w:sz w:val="24"/>
          <w:szCs w:val="24"/>
        </w:rPr>
        <w:t xml:space="preserve">Нигилисты и либералы в романе. Спор Базарова и Павла Петровича.  Значение образа Николая Петровича в романе. </w:t>
      </w:r>
      <w:r w:rsidRPr="00915718">
        <w:rPr>
          <w:rFonts w:ascii="Times New Roman" w:hAnsi="Times New Roman"/>
          <w:sz w:val="24"/>
          <w:szCs w:val="24"/>
        </w:rPr>
        <w:lastRenderedPageBreak/>
        <w:t xml:space="preserve">Образ главного героя. Политические, философские, эстетические взгляды Базарова. </w:t>
      </w:r>
      <w:r w:rsidR="00644A18" w:rsidRPr="00915718">
        <w:rPr>
          <w:rFonts w:ascii="Times New Roman" w:hAnsi="Times New Roman"/>
          <w:sz w:val="24"/>
          <w:szCs w:val="24"/>
        </w:rPr>
        <w:t xml:space="preserve">Базаров и Одинцова. Базаров и Аркадий. </w:t>
      </w:r>
      <w:r w:rsidR="00644A18">
        <w:rPr>
          <w:rFonts w:ascii="Times New Roman" w:hAnsi="Times New Roman"/>
          <w:sz w:val="24"/>
          <w:szCs w:val="24"/>
        </w:rPr>
        <w:t xml:space="preserve">Базаров и родители. </w:t>
      </w:r>
      <w:r w:rsidRPr="00915718">
        <w:rPr>
          <w:rFonts w:ascii="Times New Roman" w:hAnsi="Times New Roman"/>
          <w:sz w:val="24"/>
          <w:szCs w:val="24"/>
        </w:rPr>
        <w:t xml:space="preserve">Трагизм Базарова. Особенности психологизма Тургенева. </w:t>
      </w:r>
      <w:r w:rsidR="00644A18">
        <w:rPr>
          <w:rFonts w:ascii="Times New Roman" w:hAnsi="Times New Roman"/>
          <w:sz w:val="24"/>
          <w:szCs w:val="24"/>
        </w:rPr>
        <w:t>«Вечные темы в романе (природа, любовь, искусство). Смысл финала романа. Авторская позиция и способы её выражения.</w:t>
      </w:r>
    </w:p>
    <w:p w:rsidR="00A01E34" w:rsidRPr="00A01E34" w:rsidRDefault="00A01E34" w:rsidP="00A01E34">
      <w:pPr>
        <w:autoSpaceDE w:val="0"/>
        <w:autoSpaceDN w:val="0"/>
        <w:adjustRightInd w:val="0"/>
        <w:spacing w:after="0" w:line="240" w:lineRule="auto"/>
        <w:jc w:val="center"/>
        <w:rPr>
          <w:rFonts w:ascii="Times New Roman" w:hAnsi="Times New Roman" w:cs="Times New Roman"/>
          <w:b/>
          <w:bCs/>
          <w:sz w:val="24"/>
          <w:szCs w:val="24"/>
        </w:rPr>
      </w:pPr>
      <w:r w:rsidRPr="00A01E34">
        <w:rPr>
          <w:rFonts w:ascii="Times New Roman" w:hAnsi="Times New Roman" w:cs="Times New Roman"/>
          <w:b/>
          <w:bCs/>
          <w:sz w:val="24"/>
          <w:szCs w:val="24"/>
        </w:rPr>
        <w:t>Модуль 3</w:t>
      </w:r>
    </w:p>
    <w:p w:rsidR="00A01E34" w:rsidRDefault="00A01E34" w:rsidP="00A01E34">
      <w:pPr>
        <w:autoSpaceDE w:val="0"/>
        <w:autoSpaceDN w:val="0"/>
        <w:adjustRightInd w:val="0"/>
        <w:spacing w:after="0" w:line="240" w:lineRule="auto"/>
        <w:jc w:val="center"/>
        <w:rPr>
          <w:rFonts w:ascii="Times New Roman" w:hAnsi="Times New Roman" w:cs="Times New Roman"/>
          <w:b/>
          <w:bCs/>
          <w:sz w:val="24"/>
          <w:szCs w:val="24"/>
        </w:rPr>
      </w:pPr>
      <w:r w:rsidRPr="00A01E34">
        <w:rPr>
          <w:rFonts w:ascii="Times New Roman" w:hAnsi="Times New Roman" w:cs="Times New Roman"/>
          <w:b/>
          <w:bCs/>
          <w:sz w:val="24"/>
          <w:szCs w:val="24"/>
        </w:rPr>
        <w:t xml:space="preserve"> Человек и общество. Произведения пореформенного периода второй половины </w:t>
      </w:r>
      <w:r w:rsidRPr="00A01E34">
        <w:rPr>
          <w:rFonts w:ascii="Times New Roman" w:hAnsi="Times New Roman" w:cs="Times New Roman"/>
          <w:b/>
          <w:bCs/>
          <w:sz w:val="24"/>
          <w:szCs w:val="24"/>
          <w:lang w:val="en-US"/>
        </w:rPr>
        <w:t>XIX</w:t>
      </w:r>
      <w:r w:rsidRPr="00A01E34">
        <w:rPr>
          <w:rFonts w:ascii="Times New Roman" w:hAnsi="Times New Roman" w:cs="Times New Roman"/>
          <w:b/>
          <w:bCs/>
          <w:sz w:val="24"/>
          <w:szCs w:val="24"/>
        </w:rPr>
        <w:t xml:space="preserve"> века. </w:t>
      </w:r>
    </w:p>
    <w:p w:rsidR="00A01E34" w:rsidRPr="00A01E34" w:rsidRDefault="00A01E34" w:rsidP="00A01E34">
      <w:pPr>
        <w:autoSpaceDE w:val="0"/>
        <w:autoSpaceDN w:val="0"/>
        <w:adjustRightInd w:val="0"/>
        <w:spacing w:after="0" w:line="240" w:lineRule="auto"/>
        <w:jc w:val="both"/>
        <w:rPr>
          <w:rFonts w:ascii="Times New Roman" w:hAnsi="Times New Roman" w:cs="Times New Roman"/>
          <w:sz w:val="24"/>
          <w:szCs w:val="24"/>
        </w:rPr>
      </w:pPr>
      <w:r w:rsidRPr="00A01E34">
        <w:rPr>
          <w:rFonts w:ascii="Times New Roman" w:hAnsi="Times New Roman" w:cs="Times New Roman"/>
          <w:b/>
          <w:i/>
          <w:sz w:val="24"/>
          <w:szCs w:val="24"/>
        </w:rPr>
        <w:t>Н.Г.Чернышевский «Что делать» (обзор).</w:t>
      </w:r>
      <w:r w:rsidRPr="00A01E34">
        <w:rPr>
          <w:rFonts w:ascii="Arial" w:hAnsi="Arial" w:cs="Arial"/>
          <w:color w:val="222222"/>
          <w:sz w:val="24"/>
          <w:szCs w:val="24"/>
          <w:shd w:val="clear" w:color="auto" w:fill="FFFFFF"/>
        </w:rPr>
        <w:t xml:space="preserve"> </w:t>
      </w:r>
      <w:r w:rsidRPr="00A01E34">
        <w:rPr>
          <w:rFonts w:ascii="Times New Roman" w:hAnsi="Times New Roman" w:cs="Times New Roman"/>
          <w:sz w:val="24"/>
          <w:szCs w:val="24"/>
        </w:rPr>
        <w:t>Роман Чернышевского как своеобразный ответ на роман И.С.Тургенева «Отцы и дети». Новые экономические, философские и социальные идеи времени, их отражение в романе.</w:t>
      </w:r>
    </w:p>
    <w:p w:rsidR="00A01E34" w:rsidRPr="00A01E34" w:rsidRDefault="00A01E34" w:rsidP="00A01E34">
      <w:pPr>
        <w:autoSpaceDE w:val="0"/>
        <w:autoSpaceDN w:val="0"/>
        <w:adjustRightInd w:val="0"/>
        <w:spacing w:after="0" w:line="240" w:lineRule="auto"/>
        <w:jc w:val="both"/>
        <w:rPr>
          <w:rFonts w:ascii="Times New Roman" w:hAnsi="Times New Roman" w:cs="Times New Roman"/>
          <w:sz w:val="24"/>
          <w:szCs w:val="24"/>
        </w:rPr>
      </w:pPr>
      <w:r w:rsidRPr="00A01E34">
        <w:rPr>
          <w:rFonts w:ascii="Times New Roman" w:hAnsi="Times New Roman" w:cs="Times New Roman"/>
          <w:b/>
          <w:i/>
          <w:sz w:val="24"/>
          <w:szCs w:val="24"/>
        </w:rPr>
        <w:t xml:space="preserve">М.Е. Салтыков-Щедрин «История одного города». </w:t>
      </w:r>
      <w:r w:rsidRPr="00A01E34">
        <w:rPr>
          <w:rFonts w:ascii="Times New Roman" w:hAnsi="Times New Roman" w:cs="Times New Roman"/>
          <w:sz w:val="24"/>
          <w:szCs w:val="24"/>
        </w:rPr>
        <w:t>Жизнь и творчество писателя. Пародия на летописи и официальную историографию. Русская история в зеркале сатиры. Образы градоправителей и глуповцев. Проблема власти и народа в романе. Мастерство сатирика.</w:t>
      </w:r>
    </w:p>
    <w:p w:rsidR="00915718" w:rsidRDefault="00915718" w:rsidP="00915718">
      <w:pPr>
        <w:tabs>
          <w:tab w:val="left" w:pos="5730"/>
        </w:tabs>
        <w:autoSpaceDE w:val="0"/>
        <w:autoSpaceDN w:val="0"/>
        <w:adjustRightInd w:val="0"/>
        <w:spacing w:after="0" w:line="240" w:lineRule="auto"/>
        <w:jc w:val="center"/>
        <w:rPr>
          <w:rFonts w:ascii="Times New Roman" w:hAnsi="Times New Roman"/>
          <w:b/>
          <w:bCs/>
          <w:sz w:val="24"/>
          <w:szCs w:val="24"/>
        </w:rPr>
      </w:pPr>
      <w:r w:rsidRPr="00801593">
        <w:rPr>
          <w:rFonts w:ascii="Times New Roman" w:hAnsi="Times New Roman"/>
          <w:b/>
          <w:bCs/>
          <w:sz w:val="24"/>
          <w:szCs w:val="24"/>
        </w:rPr>
        <w:t>Модуль</w:t>
      </w:r>
      <w:r w:rsidR="00FA23F5">
        <w:rPr>
          <w:rFonts w:ascii="Times New Roman" w:hAnsi="Times New Roman"/>
          <w:b/>
          <w:bCs/>
          <w:sz w:val="24"/>
          <w:szCs w:val="24"/>
        </w:rPr>
        <w:t xml:space="preserve"> </w:t>
      </w:r>
      <w:r w:rsidR="00A01E34">
        <w:rPr>
          <w:rFonts w:ascii="Times New Roman" w:hAnsi="Times New Roman"/>
          <w:b/>
          <w:bCs/>
          <w:sz w:val="24"/>
          <w:szCs w:val="24"/>
        </w:rPr>
        <w:t>4</w:t>
      </w:r>
    </w:p>
    <w:p w:rsidR="00915718" w:rsidRPr="00801593" w:rsidRDefault="00915718" w:rsidP="00915718">
      <w:pPr>
        <w:tabs>
          <w:tab w:val="left" w:pos="5730"/>
        </w:tabs>
        <w:autoSpaceDE w:val="0"/>
        <w:autoSpaceDN w:val="0"/>
        <w:adjustRightInd w:val="0"/>
        <w:spacing w:after="0" w:line="240" w:lineRule="auto"/>
        <w:jc w:val="center"/>
        <w:rPr>
          <w:rFonts w:ascii="Times New Roman" w:hAnsi="Times New Roman"/>
          <w:b/>
          <w:bCs/>
          <w:sz w:val="24"/>
          <w:szCs w:val="24"/>
        </w:rPr>
      </w:pPr>
      <w:r w:rsidRPr="00801593">
        <w:rPr>
          <w:rFonts w:ascii="Times New Roman" w:hAnsi="Times New Roman"/>
          <w:b/>
          <w:bCs/>
          <w:sz w:val="24"/>
          <w:szCs w:val="24"/>
        </w:rPr>
        <w:t>Эстетические поиски в литературе второй половины XIX века</w:t>
      </w:r>
    </w:p>
    <w:p w:rsidR="00C32A98" w:rsidRDefault="00C32A98" w:rsidP="00915718">
      <w:pPr>
        <w:autoSpaceDE w:val="0"/>
        <w:autoSpaceDN w:val="0"/>
        <w:adjustRightInd w:val="0"/>
        <w:spacing w:after="0" w:line="240" w:lineRule="auto"/>
        <w:jc w:val="both"/>
        <w:rPr>
          <w:rFonts w:ascii="Times New Roman" w:hAnsi="Times New Roman"/>
          <w:b/>
          <w:i/>
          <w:sz w:val="24"/>
          <w:szCs w:val="24"/>
        </w:rPr>
      </w:pPr>
    </w:p>
    <w:p w:rsidR="00915718" w:rsidRPr="00801593" w:rsidRDefault="00915718" w:rsidP="00915718">
      <w:pPr>
        <w:autoSpaceDE w:val="0"/>
        <w:autoSpaceDN w:val="0"/>
        <w:adjustRightInd w:val="0"/>
        <w:spacing w:after="0" w:line="240" w:lineRule="auto"/>
        <w:jc w:val="both"/>
        <w:rPr>
          <w:rFonts w:ascii="Times New Roman" w:hAnsi="Times New Roman"/>
          <w:b/>
          <w:i/>
          <w:sz w:val="24"/>
          <w:szCs w:val="24"/>
        </w:rPr>
      </w:pPr>
      <w:r w:rsidRPr="00801593">
        <w:rPr>
          <w:rFonts w:ascii="Times New Roman" w:hAnsi="Times New Roman"/>
          <w:b/>
          <w:i/>
          <w:sz w:val="24"/>
          <w:szCs w:val="24"/>
        </w:rPr>
        <w:t>Ф.И. Тютчев. Лирика</w:t>
      </w:r>
    </w:p>
    <w:p w:rsidR="00915718" w:rsidRPr="00801593" w:rsidRDefault="00915718" w:rsidP="00915718">
      <w:pPr>
        <w:autoSpaceDE w:val="0"/>
        <w:autoSpaceDN w:val="0"/>
        <w:adjustRightInd w:val="0"/>
        <w:spacing w:after="0" w:line="240" w:lineRule="auto"/>
        <w:jc w:val="both"/>
        <w:rPr>
          <w:rFonts w:ascii="Times New Roman" w:hAnsi="Times New Roman"/>
          <w:sz w:val="24"/>
          <w:szCs w:val="24"/>
        </w:rPr>
      </w:pPr>
      <w:r w:rsidRPr="00801593">
        <w:rPr>
          <w:rFonts w:ascii="Times New Roman" w:hAnsi="Times New Roman"/>
          <w:sz w:val="24"/>
          <w:szCs w:val="24"/>
        </w:rPr>
        <w:t xml:space="preserve">Слово о поэте. </w:t>
      </w:r>
      <w:r w:rsidR="00AD5A74">
        <w:rPr>
          <w:rFonts w:ascii="Times New Roman" w:hAnsi="Times New Roman"/>
          <w:sz w:val="24"/>
          <w:szCs w:val="24"/>
        </w:rPr>
        <w:t xml:space="preserve">Основные темы. </w:t>
      </w:r>
      <w:r w:rsidRPr="00801593">
        <w:rPr>
          <w:rFonts w:ascii="Times New Roman" w:hAnsi="Times New Roman"/>
          <w:sz w:val="24"/>
          <w:szCs w:val="24"/>
        </w:rPr>
        <w:t>Философская лирика Тютчева. Природа в поэтическом мире Тютчева. Особенности любовной лирики Тютчева. Поэтический диалог. Художественное своеобразие лирики Тютчева. Особенности поэтической лексики, эпитеты, метафоры, звукопись. Символика и аллегория.</w:t>
      </w:r>
    </w:p>
    <w:p w:rsidR="00915718" w:rsidRPr="00801593" w:rsidRDefault="00915718" w:rsidP="00915718">
      <w:pPr>
        <w:autoSpaceDE w:val="0"/>
        <w:autoSpaceDN w:val="0"/>
        <w:adjustRightInd w:val="0"/>
        <w:spacing w:after="0" w:line="240" w:lineRule="auto"/>
        <w:jc w:val="both"/>
        <w:rPr>
          <w:rFonts w:ascii="Times New Roman" w:hAnsi="Times New Roman"/>
          <w:b/>
          <w:i/>
          <w:sz w:val="24"/>
          <w:szCs w:val="24"/>
        </w:rPr>
      </w:pPr>
      <w:r w:rsidRPr="00801593">
        <w:rPr>
          <w:rFonts w:ascii="Times New Roman" w:hAnsi="Times New Roman"/>
          <w:b/>
          <w:i/>
          <w:sz w:val="24"/>
          <w:szCs w:val="24"/>
        </w:rPr>
        <w:t xml:space="preserve">А. А. Фет. Лирика </w:t>
      </w:r>
    </w:p>
    <w:p w:rsidR="00915718" w:rsidRPr="00801593" w:rsidRDefault="00915718" w:rsidP="00915718">
      <w:pPr>
        <w:autoSpaceDE w:val="0"/>
        <w:autoSpaceDN w:val="0"/>
        <w:adjustRightInd w:val="0"/>
        <w:spacing w:after="0" w:line="240" w:lineRule="auto"/>
        <w:jc w:val="both"/>
        <w:rPr>
          <w:rFonts w:ascii="Times New Roman" w:hAnsi="Times New Roman"/>
          <w:bCs/>
          <w:sz w:val="24"/>
          <w:szCs w:val="24"/>
        </w:rPr>
      </w:pPr>
      <w:r w:rsidRPr="00801593">
        <w:rPr>
          <w:rFonts w:ascii="Times New Roman" w:hAnsi="Times New Roman"/>
          <w:bCs/>
          <w:sz w:val="24"/>
          <w:szCs w:val="24"/>
        </w:rPr>
        <w:t xml:space="preserve">Слово о поэте. Фет и «чистое искусство». Особенности изображения  природы в лирике Фета.  Импрессионизм в поэзии Фета. Поэтическое воссоздание бессознательного, мгновенного. Музыкальность поэзии Фета. Ассоциативность, метафоричность поэзии Фета. </w:t>
      </w:r>
    </w:p>
    <w:p w:rsidR="00AD5A74" w:rsidRPr="00AD5A74" w:rsidRDefault="00AD5A74" w:rsidP="00915718">
      <w:pPr>
        <w:tabs>
          <w:tab w:val="left" w:pos="5730"/>
        </w:tabs>
        <w:autoSpaceDE w:val="0"/>
        <w:autoSpaceDN w:val="0"/>
        <w:adjustRightInd w:val="0"/>
        <w:spacing w:after="0" w:line="240" w:lineRule="auto"/>
        <w:jc w:val="both"/>
        <w:rPr>
          <w:rFonts w:ascii="Times New Roman" w:hAnsi="Times New Roman"/>
          <w:b/>
          <w:bCs/>
          <w:i/>
          <w:sz w:val="24"/>
          <w:szCs w:val="24"/>
        </w:rPr>
      </w:pPr>
      <w:r w:rsidRPr="00AD5A74">
        <w:rPr>
          <w:rFonts w:ascii="Times New Roman" w:hAnsi="Times New Roman"/>
          <w:b/>
          <w:bCs/>
          <w:i/>
          <w:sz w:val="24"/>
          <w:szCs w:val="24"/>
        </w:rPr>
        <w:t>Н.А.Некрасов. Лирика</w:t>
      </w:r>
      <w:r w:rsidR="009446B1">
        <w:rPr>
          <w:rFonts w:ascii="Times New Roman" w:hAnsi="Times New Roman"/>
          <w:b/>
          <w:bCs/>
          <w:i/>
          <w:sz w:val="24"/>
          <w:szCs w:val="24"/>
        </w:rPr>
        <w:t xml:space="preserve">. </w:t>
      </w:r>
      <w:r w:rsidR="009446B1" w:rsidRPr="00915718">
        <w:rPr>
          <w:rFonts w:ascii="Times New Roman" w:hAnsi="Times New Roman"/>
          <w:b/>
          <w:i/>
          <w:sz w:val="24"/>
          <w:szCs w:val="24"/>
        </w:rPr>
        <w:t>«Кому на Руси жить хорошо»</w:t>
      </w:r>
    </w:p>
    <w:p w:rsidR="00AD5A74" w:rsidRPr="00AD5A74" w:rsidRDefault="009446B1" w:rsidP="00915718">
      <w:pPr>
        <w:tabs>
          <w:tab w:val="left" w:pos="5730"/>
        </w:tabs>
        <w:autoSpaceDE w:val="0"/>
        <w:autoSpaceDN w:val="0"/>
        <w:adjustRightInd w:val="0"/>
        <w:spacing w:after="0" w:line="240" w:lineRule="auto"/>
        <w:jc w:val="both"/>
        <w:rPr>
          <w:rFonts w:ascii="Times New Roman" w:hAnsi="Times New Roman"/>
          <w:bCs/>
          <w:sz w:val="24"/>
          <w:szCs w:val="24"/>
        </w:rPr>
      </w:pPr>
      <w:r w:rsidRPr="00915718">
        <w:rPr>
          <w:rFonts w:ascii="Times New Roman" w:hAnsi="Times New Roman"/>
          <w:bCs/>
          <w:sz w:val="24"/>
          <w:szCs w:val="24"/>
        </w:rPr>
        <w:t xml:space="preserve">Жизнь и творчество писателя. </w:t>
      </w:r>
      <w:r w:rsidR="00AD5A74">
        <w:rPr>
          <w:rFonts w:ascii="Times New Roman" w:hAnsi="Times New Roman"/>
          <w:bCs/>
          <w:sz w:val="24"/>
          <w:szCs w:val="24"/>
        </w:rPr>
        <w:t>Гражданский пафос поэзии Некрасова, её темы</w:t>
      </w:r>
      <w:r w:rsidR="00D91FE7">
        <w:rPr>
          <w:rFonts w:ascii="Times New Roman" w:hAnsi="Times New Roman"/>
          <w:bCs/>
          <w:sz w:val="24"/>
          <w:szCs w:val="24"/>
        </w:rPr>
        <w:t>. Лирический герой в поэзии Некрасова. Образ Музы. Судьба поэта-гражданина. «Вечные темы» в поэзии Некрасова (природа, любовь, смерть). Связь лирики Некрасова с народной поэзией.</w:t>
      </w:r>
    </w:p>
    <w:p w:rsidR="009446B1" w:rsidRPr="00915718" w:rsidRDefault="009446B1" w:rsidP="009446B1">
      <w:pPr>
        <w:tabs>
          <w:tab w:val="left" w:pos="573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История создания поэмы «Кому на Руси жить хорошо». </w:t>
      </w:r>
      <w:r w:rsidRPr="00915718">
        <w:rPr>
          <w:rFonts w:ascii="Times New Roman" w:hAnsi="Times New Roman"/>
          <w:bCs/>
          <w:sz w:val="24"/>
          <w:szCs w:val="24"/>
        </w:rPr>
        <w:t>Своеобразие сюжета и композиции.</w:t>
      </w:r>
      <w:r>
        <w:rPr>
          <w:rFonts w:ascii="Times New Roman" w:hAnsi="Times New Roman"/>
          <w:bCs/>
          <w:sz w:val="24"/>
          <w:szCs w:val="24"/>
        </w:rPr>
        <w:t xml:space="preserve"> </w:t>
      </w:r>
      <w:r w:rsidRPr="00915718">
        <w:rPr>
          <w:rFonts w:ascii="Times New Roman" w:hAnsi="Times New Roman"/>
          <w:bCs/>
          <w:sz w:val="24"/>
          <w:szCs w:val="24"/>
        </w:rPr>
        <w:t xml:space="preserve">Фольклорная основа поэмы. Крестьянский мир в поэме. Крестьяне-бунтари, правдоискатели, рабы. Судьба русской женщины-крестьянки.  Проблема счастья. Образ Гриши Добросклонова. </w:t>
      </w:r>
    </w:p>
    <w:p w:rsidR="00FA23F5" w:rsidRDefault="00FA23F5" w:rsidP="00FA23F5">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Модуль</w:t>
      </w:r>
      <w:r>
        <w:rPr>
          <w:rFonts w:ascii="Times New Roman" w:hAnsi="Times New Roman"/>
          <w:b/>
          <w:bCs/>
          <w:sz w:val="24"/>
          <w:szCs w:val="24"/>
        </w:rPr>
        <w:t xml:space="preserve"> </w:t>
      </w:r>
      <w:r w:rsidR="00A01E34">
        <w:rPr>
          <w:rFonts w:ascii="Times New Roman" w:hAnsi="Times New Roman"/>
          <w:b/>
          <w:bCs/>
          <w:sz w:val="24"/>
          <w:szCs w:val="24"/>
        </w:rPr>
        <w:t>5</w:t>
      </w:r>
    </w:p>
    <w:p w:rsidR="00A01E34" w:rsidRPr="00A01E34" w:rsidRDefault="00A01E34" w:rsidP="00A01E34">
      <w:pPr>
        <w:autoSpaceDE w:val="0"/>
        <w:autoSpaceDN w:val="0"/>
        <w:adjustRightInd w:val="0"/>
        <w:spacing w:after="0" w:line="240" w:lineRule="auto"/>
        <w:jc w:val="center"/>
        <w:rPr>
          <w:rFonts w:ascii="Times New Roman" w:hAnsi="Times New Roman" w:cs="Times New Roman"/>
          <w:b/>
          <w:bCs/>
          <w:sz w:val="24"/>
          <w:szCs w:val="24"/>
        </w:rPr>
      </w:pPr>
      <w:r w:rsidRPr="00A01E34">
        <w:rPr>
          <w:rFonts w:ascii="Times New Roman" w:hAnsi="Times New Roman"/>
          <w:b/>
          <w:bCs/>
          <w:sz w:val="24"/>
          <w:szCs w:val="24"/>
        </w:rPr>
        <w:t xml:space="preserve">Антигерой и идеальный герой </w:t>
      </w:r>
      <w:r w:rsidRPr="00A01E34">
        <w:rPr>
          <w:rFonts w:ascii="Times New Roman" w:hAnsi="Times New Roman" w:cs="Times New Roman"/>
          <w:b/>
          <w:bCs/>
          <w:sz w:val="24"/>
          <w:szCs w:val="24"/>
        </w:rPr>
        <w:t xml:space="preserve">в литературе </w:t>
      </w:r>
      <w:r w:rsidRPr="00A01E34">
        <w:rPr>
          <w:rFonts w:ascii="Times New Roman" w:hAnsi="Times New Roman" w:cs="Times New Roman"/>
          <w:b/>
          <w:bCs/>
          <w:sz w:val="24"/>
          <w:szCs w:val="24"/>
          <w:lang w:val="en-US"/>
        </w:rPr>
        <w:t>XIX</w:t>
      </w:r>
      <w:r w:rsidRPr="00A01E34">
        <w:rPr>
          <w:rFonts w:ascii="Times New Roman" w:hAnsi="Times New Roman" w:cs="Times New Roman"/>
          <w:b/>
          <w:bCs/>
          <w:sz w:val="24"/>
          <w:szCs w:val="24"/>
        </w:rPr>
        <w:t xml:space="preserve"> – </w:t>
      </w:r>
      <w:r w:rsidRPr="00A01E34">
        <w:rPr>
          <w:rFonts w:ascii="Times New Roman" w:hAnsi="Times New Roman" w:cs="Times New Roman"/>
          <w:b/>
          <w:bCs/>
          <w:sz w:val="24"/>
          <w:szCs w:val="24"/>
          <w:lang w:val="en-US"/>
        </w:rPr>
        <w:t>XX</w:t>
      </w:r>
      <w:r w:rsidRPr="00A01E34">
        <w:rPr>
          <w:rFonts w:ascii="Times New Roman" w:hAnsi="Times New Roman" w:cs="Times New Roman"/>
          <w:b/>
          <w:bCs/>
          <w:sz w:val="24"/>
          <w:szCs w:val="24"/>
        </w:rPr>
        <w:t xml:space="preserve"> вв</w:t>
      </w:r>
    </w:p>
    <w:p w:rsidR="00FA23F5" w:rsidRPr="008B4136" w:rsidRDefault="00FA23F5" w:rsidP="00FA23F5">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М.Е. Салтыков-Щедрин «История одного города»</w:t>
      </w:r>
      <w:r w:rsidR="00914CF6">
        <w:rPr>
          <w:rFonts w:ascii="Times New Roman" w:hAnsi="Times New Roman"/>
          <w:b/>
          <w:i/>
          <w:sz w:val="24"/>
          <w:szCs w:val="24"/>
        </w:rPr>
        <w:t>. Сказки.</w:t>
      </w:r>
      <w:r w:rsidRPr="008B4136">
        <w:rPr>
          <w:rFonts w:ascii="Times New Roman" w:hAnsi="Times New Roman"/>
          <w:b/>
          <w:i/>
          <w:sz w:val="24"/>
          <w:szCs w:val="24"/>
        </w:rPr>
        <w:t xml:space="preserve"> </w:t>
      </w:r>
    </w:p>
    <w:p w:rsidR="00FA23F5" w:rsidRPr="008B4136" w:rsidRDefault="00FA23F5" w:rsidP="00FA23F5">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sz w:val="24"/>
          <w:szCs w:val="24"/>
        </w:rPr>
        <w:t>Жизнь и творчество писателя. Пародия на летописи и официальную историографию. Русская история в зеркале сатиры. Образы градоправителей и глуповцев. Проблема власти и народа в романе. Мастерство сатирика.</w:t>
      </w:r>
    </w:p>
    <w:p w:rsidR="00FA23F5" w:rsidRPr="008B4136" w:rsidRDefault="00FA23F5" w:rsidP="00FA23F5">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Н.С. Лесков</w:t>
      </w:r>
      <w:r w:rsidR="00914CF6">
        <w:rPr>
          <w:rFonts w:ascii="Times New Roman" w:hAnsi="Times New Roman"/>
          <w:b/>
          <w:i/>
          <w:sz w:val="24"/>
          <w:szCs w:val="24"/>
        </w:rPr>
        <w:t xml:space="preserve"> «Леди Макбет Мценского уезда»,</w:t>
      </w:r>
      <w:r w:rsidRPr="008B4136">
        <w:rPr>
          <w:rFonts w:ascii="Times New Roman" w:hAnsi="Times New Roman"/>
          <w:b/>
          <w:i/>
          <w:sz w:val="24"/>
          <w:szCs w:val="24"/>
        </w:rPr>
        <w:t xml:space="preserve"> «</w:t>
      </w:r>
      <w:r>
        <w:rPr>
          <w:rFonts w:ascii="Times New Roman" w:hAnsi="Times New Roman"/>
          <w:b/>
          <w:i/>
          <w:sz w:val="24"/>
          <w:szCs w:val="24"/>
        </w:rPr>
        <w:t>Очарованный странник</w:t>
      </w:r>
      <w:r w:rsidRPr="008B4136">
        <w:rPr>
          <w:rFonts w:ascii="Times New Roman" w:hAnsi="Times New Roman"/>
          <w:b/>
          <w:i/>
          <w:sz w:val="24"/>
          <w:szCs w:val="24"/>
        </w:rPr>
        <w:t>»</w:t>
      </w:r>
      <w:r w:rsidR="00914CF6">
        <w:rPr>
          <w:rFonts w:ascii="Times New Roman" w:hAnsi="Times New Roman"/>
          <w:b/>
          <w:i/>
          <w:sz w:val="24"/>
          <w:szCs w:val="24"/>
        </w:rPr>
        <w:t>.</w:t>
      </w:r>
      <w:r w:rsidRPr="008B4136">
        <w:rPr>
          <w:rFonts w:ascii="Times New Roman" w:hAnsi="Times New Roman"/>
          <w:b/>
          <w:i/>
          <w:sz w:val="24"/>
          <w:szCs w:val="24"/>
        </w:rPr>
        <w:t xml:space="preserve"> </w:t>
      </w:r>
    </w:p>
    <w:p w:rsidR="00FA23F5" w:rsidRPr="008B4136" w:rsidRDefault="00FA23F5" w:rsidP="00FA23F5">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sz w:val="24"/>
          <w:szCs w:val="24"/>
        </w:rPr>
        <w:t xml:space="preserve">Жизнь и творчество писателя. Образ и судьба праведника. Традиции древнерусской литературы. Мифопоэтическая основа сказа. </w:t>
      </w:r>
    </w:p>
    <w:p w:rsidR="00915718" w:rsidRDefault="00915718" w:rsidP="00915718">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Модуль</w:t>
      </w:r>
      <w:r w:rsidR="00FA23F5">
        <w:rPr>
          <w:rFonts w:ascii="Times New Roman" w:hAnsi="Times New Roman"/>
          <w:b/>
          <w:bCs/>
          <w:sz w:val="24"/>
          <w:szCs w:val="24"/>
        </w:rPr>
        <w:t xml:space="preserve"> </w:t>
      </w:r>
      <w:r w:rsidR="00A01E34">
        <w:rPr>
          <w:rFonts w:ascii="Times New Roman" w:hAnsi="Times New Roman"/>
          <w:b/>
          <w:bCs/>
          <w:sz w:val="24"/>
          <w:szCs w:val="24"/>
        </w:rPr>
        <w:t>6</w:t>
      </w:r>
    </w:p>
    <w:p w:rsidR="00915718" w:rsidRPr="008B4136" w:rsidRDefault="00915718" w:rsidP="00915718">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Философская модель мира в литературе второй половины XIX века</w:t>
      </w:r>
    </w:p>
    <w:p w:rsidR="00915718" w:rsidRPr="008B4136" w:rsidRDefault="00915718" w:rsidP="00915718">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 xml:space="preserve">Ф.М. Достоевский «Преступление и наказание»  </w:t>
      </w:r>
    </w:p>
    <w:p w:rsidR="00915718" w:rsidRPr="008B4136" w:rsidRDefault="00915718" w:rsidP="00915718">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sz w:val="24"/>
          <w:szCs w:val="24"/>
        </w:rPr>
        <w:t xml:space="preserve">Жизнь и творчество писателя. Жанровые особенности романа. </w:t>
      </w:r>
      <w:r w:rsidR="00FA23F5" w:rsidRPr="008B4136">
        <w:rPr>
          <w:rFonts w:ascii="Times New Roman" w:hAnsi="Times New Roman"/>
          <w:sz w:val="24"/>
          <w:szCs w:val="24"/>
        </w:rPr>
        <w:t>«Униженные и оскорбленные» в романе.</w:t>
      </w:r>
      <w:r w:rsidR="00FA23F5">
        <w:rPr>
          <w:rFonts w:ascii="Times New Roman" w:hAnsi="Times New Roman"/>
          <w:sz w:val="24"/>
          <w:szCs w:val="24"/>
        </w:rPr>
        <w:t xml:space="preserve"> Образ Петербурга в романе. </w:t>
      </w:r>
      <w:r w:rsidRPr="008B4136">
        <w:rPr>
          <w:rFonts w:ascii="Times New Roman" w:hAnsi="Times New Roman"/>
          <w:sz w:val="24"/>
          <w:szCs w:val="24"/>
        </w:rPr>
        <w:t>Образ главного героя. Теория Раскольникова. Причины преступления Раскольникова. Гуманизм Достоевского. Образ Сони Мармеладовой. «Двойники» Раскольникова. Роль снов в романе. Мастерство психологического анализа.</w:t>
      </w:r>
      <w:r w:rsidR="00FA23F5">
        <w:rPr>
          <w:rFonts w:ascii="Times New Roman" w:hAnsi="Times New Roman"/>
          <w:sz w:val="24"/>
          <w:szCs w:val="24"/>
        </w:rPr>
        <w:t xml:space="preserve"> Роль эпилога. Смысл названия.</w:t>
      </w:r>
    </w:p>
    <w:p w:rsidR="00915718" w:rsidRPr="008B4136" w:rsidRDefault="00915718" w:rsidP="00915718">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 xml:space="preserve">Л.Н. Толстой «Война и мир»  </w:t>
      </w:r>
    </w:p>
    <w:p w:rsidR="00915718" w:rsidRPr="008B4136" w:rsidRDefault="00915718" w:rsidP="00915718">
      <w:pPr>
        <w:spacing w:after="0" w:line="240" w:lineRule="auto"/>
        <w:jc w:val="both"/>
        <w:rPr>
          <w:rFonts w:ascii="Times New Roman" w:eastAsia="Times New Roman" w:hAnsi="Times New Roman" w:cs="Times New Roman"/>
          <w:sz w:val="24"/>
          <w:szCs w:val="24"/>
          <w:shd w:val="clear" w:color="auto" w:fill="FFFFFF"/>
          <w:lang w:eastAsia="ru-RU"/>
        </w:rPr>
      </w:pPr>
      <w:r w:rsidRPr="008B4136">
        <w:rPr>
          <w:rFonts w:ascii="Times New Roman" w:eastAsia="Times New Roman" w:hAnsi="Times New Roman" w:cs="Times New Roman"/>
          <w:sz w:val="24"/>
          <w:szCs w:val="24"/>
          <w:shd w:val="clear" w:color="auto" w:fill="FFFFFF"/>
          <w:lang w:eastAsia="ru-RU"/>
        </w:rPr>
        <w:t xml:space="preserve">Жизнь и творчество писателя. История замысла. Жанровые особенности романа. «Любимые» и «нелюбимые» герои Толстого. Нравственные искания «любимых» героев. Семьи Ростовых, Безуховых, Болконских, Курагиных как воплощение «мысли семейной» в романе. Философия истории в романе. Кутузов и Наполеон. Наташа Ростова в философско-этической системе </w:t>
      </w:r>
      <w:r w:rsidRPr="008B4136">
        <w:rPr>
          <w:rFonts w:ascii="Times New Roman" w:eastAsia="Times New Roman" w:hAnsi="Times New Roman" w:cs="Times New Roman"/>
          <w:sz w:val="24"/>
          <w:szCs w:val="24"/>
          <w:shd w:val="clear" w:color="auto" w:fill="FFFFFF"/>
          <w:lang w:eastAsia="ru-RU"/>
        </w:rPr>
        <w:lastRenderedPageBreak/>
        <w:t>романа.</w:t>
      </w:r>
      <w:r w:rsidR="00BD5126">
        <w:rPr>
          <w:rFonts w:ascii="Times New Roman" w:eastAsia="Times New Roman" w:hAnsi="Times New Roman" w:cs="Times New Roman"/>
          <w:sz w:val="24"/>
          <w:szCs w:val="24"/>
          <w:shd w:val="clear" w:color="auto" w:fill="FFFFFF"/>
          <w:lang w:eastAsia="ru-RU"/>
        </w:rPr>
        <w:t xml:space="preserve"> </w:t>
      </w:r>
      <w:r w:rsidRPr="008B4136">
        <w:rPr>
          <w:rFonts w:ascii="Times New Roman" w:eastAsia="Times New Roman" w:hAnsi="Times New Roman" w:cs="Times New Roman"/>
          <w:sz w:val="24"/>
          <w:szCs w:val="24"/>
          <w:lang w:eastAsia="ru-RU"/>
        </w:rPr>
        <w:t>Ф</w:t>
      </w:r>
      <w:r w:rsidRPr="008B4136">
        <w:rPr>
          <w:rFonts w:ascii="Times New Roman" w:eastAsia="Times New Roman" w:hAnsi="Times New Roman" w:cs="Times New Roman"/>
          <w:sz w:val="24"/>
          <w:szCs w:val="24"/>
          <w:shd w:val="clear" w:color="auto" w:fill="FFFFFF"/>
          <w:lang w:eastAsia="ru-RU"/>
        </w:rPr>
        <w:t xml:space="preserve">атализм Платона Каратаева. «Мысль народная» в романе. Психологизм Толстого. </w:t>
      </w:r>
      <w:r w:rsidR="00FA23F5">
        <w:rPr>
          <w:rFonts w:ascii="Times New Roman" w:eastAsia="Times New Roman" w:hAnsi="Times New Roman" w:cs="Times New Roman"/>
          <w:sz w:val="24"/>
          <w:szCs w:val="24"/>
          <w:shd w:val="clear" w:color="auto" w:fill="FFFFFF"/>
          <w:lang w:eastAsia="ru-RU"/>
        </w:rPr>
        <w:t>Роль эпилога. Смысл названия.</w:t>
      </w:r>
    </w:p>
    <w:p w:rsidR="00915718" w:rsidRDefault="00915718" w:rsidP="00915718">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Модуль</w:t>
      </w:r>
      <w:r w:rsidR="00FA23F5">
        <w:rPr>
          <w:rFonts w:ascii="Times New Roman" w:hAnsi="Times New Roman"/>
          <w:b/>
          <w:bCs/>
          <w:sz w:val="24"/>
          <w:szCs w:val="24"/>
        </w:rPr>
        <w:t xml:space="preserve"> </w:t>
      </w:r>
      <w:r w:rsidR="00A01E34">
        <w:rPr>
          <w:rFonts w:ascii="Times New Roman" w:hAnsi="Times New Roman"/>
          <w:b/>
          <w:bCs/>
          <w:sz w:val="24"/>
          <w:szCs w:val="24"/>
        </w:rPr>
        <w:t>7</w:t>
      </w:r>
    </w:p>
    <w:p w:rsidR="00915718" w:rsidRPr="008B4136" w:rsidRDefault="00915718" w:rsidP="00915718">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Зарубежная литература XIX века</w:t>
      </w:r>
    </w:p>
    <w:p w:rsidR="00915718" w:rsidRPr="008B4136" w:rsidRDefault="00915718" w:rsidP="00915718">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iCs/>
          <w:sz w:val="24"/>
          <w:szCs w:val="24"/>
          <w:lang w:eastAsia="ru-RU"/>
        </w:rPr>
        <w:t xml:space="preserve">Э.Т.А. </w:t>
      </w:r>
      <w:r w:rsidRPr="008B4136">
        <w:rPr>
          <w:rFonts w:ascii="Times New Roman" w:hAnsi="Times New Roman"/>
          <w:b/>
          <w:i/>
          <w:sz w:val="24"/>
          <w:szCs w:val="24"/>
        </w:rPr>
        <w:t xml:space="preserve">Гофман «Крошка Цахес» </w:t>
      </w:r>
    </w:p>
    <w:p w:rsidR="00915718" w:rsidRPr="008B4136" w:rsidRDefault="00915718" w:rsidP="00915718">
      <w:pPr>
        <w:autoSpaceDE w:val="0"/>
        <w:autoSpaceDN w:val="0"/>
        <w:adjustRightInd w:val="0"/>
        <w:spacing w:after="0" w:line="240" w:lineRule="auto"/>
        <w:jc w:val="both"/>
        <w:rPr>
          <w:rFonts w:ascii="Times New Roman" w:hAnsi="Times New Roman"/>
          <w:sz w:val="24"/>
          <w:szCs w:val="24"/>
          <w:lang w:eastAsia="ru-RU"/>
        </w:rPr>
      </w:pPr>
      <w:r w:rsidRPr="008B4136">
        <w:rPr>
          <w:rFonts w:ascii="Times New Roman" w:hAnsi="Times New Roman"/>
          <w:iCs/>
          <w:sz w:val="24"/>
          <w:szCs w:val="24"/>
          <w:lang w:eastAsia="ru-RU"/>
        </w:rPr>
        <w:t xml:space="preserve">Общая характеристика произведения. </w:t>
      </w:r>
      <w:r w:rsidRPr="008B4136">
        <w:rPr>
          <w:rFonts w:ascii="Times New Roman" w:hAnsi="Times New Roman"/>
          <w:sz w:val="24"/>
          <w:szCs w:val="24"/>
          <w:lang w:eastAsia="ru-RU"/>
        </w:rPr>
        <w:t xml:space="preserve">Жанровое своеобразие. Романтическое двоемирие. </w:t>
      </w:r>
      <w:r w:rsidRPr="008B4136">
        <w:rPr>
          <w:rFonts w:ascii="Times New Roman" w:hAnsi="Times New Roman"/>
          <w:iCs/>
          <w:sz w:val="24"/>
          <w:szCs w:val="24"/>
          <w:lang w:eastAsia="ru-RU"/>
        </w:rPr>
        <w:t xml:space="preserve"> Мифологизация и сатира. Образ  </w:t>
      </w:r>
      <w:r w:rsidRPr="008B4136">
        <w:rPr>
          <w:rFonts w:ascii="Times New Roman" w:hAnsi="Times New Roman"/>
          <w:sz w:val="24"/>
          <w:szCs w:val="24"/>
          <w:lang w:eastAsia="ru-RU"/>
        </w:rPr>
        <w:t>Цахеса.</w:t>
      </w:r>
    </w:p>
    <w:p w:rsidR="00915718" w:rsidRPr="008B4136" w:rsidRDefault="00915718" w:rsidP="00915718">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 xml:space="preserve">О. де Бальзак «Шагреневая кожа» </w:t>
      </w:r>
    </w:p>
    <w:p w:rsidR="00915718" w:rsidRPr="008B4136" w:rsidRDefault="00915718" w:rsidP="00915718">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iCs/>
          <w:sz w:val="24"/>
          <w:szCs w:val="24"/>
          <w:lang w:eastAsia="ru-RU"/>
        </w:rPr>
        <w:t>Общая характеристика произведения. Социально-нравственная проблематика романа. Образ главного героя. Особенности композиции. Женские образы в романе. Художественное своеобразие романа.</w:t>
      </w:r>
    </w:p>
    <w:p w:rsidR="00915718" w:rsidRPr="008B4136" w:rsidRDefault="00915718" w:rsidP="00915718">
      <w:pPr>
        <w:autoSpaceDE w:val="0"/>
        <w:autoSpaceDN w:val="0"/>
        <w:adjustRightInd w:val="0"/>
        <w:spacing w:after="0" w:line="240" w:lineRule="auto"/>
        <w:jc w:val="both"/>
        <w:rPr>
          <w:rFonts w:ascii="Times New Roman" w:eastAsia="Times New Roman" w:hAnsi="Times New Roman"/>
          <w:b/>
          <w:bCs/>
          <w:i/>
          <w:sz w:val="24"/>
          <w:szCs w:val="24"/>
        </w:rPr>
      </w:pPr>
      <w:r w:rsidRPr="008B4136">
        <w:rPr>
          <w:rFonts w:ascii="Times New Roman" w:hAnsi="Times New Roman"/>
          <w:b/>
          <w:i/>
          <w:sz w:val="24"/>
          <w:szCs w:val="24"/>
        </w:rPr>
        <w:t xml:space="preserve">О. Уайльд «Портрет Дориана Грея» </w:t>
      </w:r>
    </w:p>
    <w:p w:rsidR="00915718" w:rsidRPr="008B4136" w:rsidRDefault="00915718" w:rsidP="00915718">
      <w:pPr>
        <w:autoSpaceDE w:val="0"/>
        <w:autoSpaceDN w:val="0"/>
        <w:adjustRightInd w:val="0"/>
        <w:spacing w:after="0" w:line="240" w:lineRule="auto"/>
        <w:jc w:val="both"/>
        <w:rPr>
          <w:rFonts w:ascii="Times New Roman" w:eastAsia="Times New Roman" w:hAnsi="Times New Roman"/>
          <w:b/>
          <w:bCs/>
          <w:sz w:val="24"/>
          <w:szCs w:val="24"/>
        </w:rPr>
      </w:pPr>
      <w:r w:rsidRPr="008B4136">
        <w:rPr>
          <w:rFonts w:ascii="Times New Roman" w:hAnsi="Times New Roman"/>
          <w:sz w:val="24"/>
          <w:szCs w:val="24"/>
        </w:rPr>
        <w:t>Общая характеристика произведения. Эстетизм Уайльда. Нравственно-философская проблематика. Особенности интеллектуального романа.</w:t>
      </w:r>
    </w:p>
    <w:p w:rsidR="00915718" w:rsidRDefault="00915718" w:rsidP="00915718">
      <w:pPr>
        <w:autoSpaceDE w:val="0"/>
        <w:autoSpaceDN w:val="0"/>
        <w:adjustRightInd w:val="0"/>
        <w:spacing w:after="0" w:line="240" w:lineRule="auto"/>
        <w:jc w:val="center"/>
        <w:rPr>
          <w:rFonts w:ascii="Times New Roman" w:eastAsia="Times New Roman" w:hAnsi="Times New Roman"/>
          <w:b/>
          <w:bCs/>
          <w:sz w:val="24"/>
          <w:szCs w:val="24"/>
        </w:rPr>
      </w:pPr>
    </w:p>
    <w:p w:rsidR="00C32A98" w:rsidRDefault="00C32A98" w:rsidP="00C32A98">
      <w:pPr>
        <w:autoSpaceDE w:val="0"/>
        <w:autoSpaceDN w:val="0"/>
        <w:adjustRightInd w:val="0"/>
        <w:spacing w:after="0" w:line="240" w:lineRule="auto"/>
        <w:jc w:val="center"/>
        <w:rPr>
          <w:rFonts w:ascii="Times New Roman" w:eastAsia="Times New Roman" w:hAnsi="Times New Roman"/>
          <w:b/>
          <w:bCs/>
          <w:sz w:val="24"/>
          <w:szCs w:val="24"/>
        </w:rPr>
      </w:pPr>
    </w:p>
    <w:p w:rsidR="0095768A" w:rsidRPr="00C32A98" w:rsidRDefault="0095768A" w:rsidP="00C32A98">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11 класс</w:t>
      </w:r>
    </w:p>
    <w:p w:rsidR="0095768A" w:rsidRPr="00C32A98"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p>
    <w:p w:rsidR="0095768A"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Модуль</w:t>
      </w:r>
      <w:r w:rsidR="0054296D">
        <w:rPr>
          <w:rFonts w:ascii="Times New Roman" w:eastAsia="Times New Roman" w:hAnsi="Times New Roman"/>
          <w:b/>
          <w:bCs/>
          <w:sz w:val="24"/>
          <w:szCs w:val="24"/>
        </w:rPr>
        <w:t xml:space="preserve"> 1</w:t>
      </w:r>
    </w:p>
    <w:p w:rsidR="0054296D" w:rsidRDefault="0054296D"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Русская литература конца </w:t>
      </w:r>
      <w:r>
        <w:rPr>
          <w:rFonts w:ascii="Times New Roman" w:eastAsia="Times New Roman" w:hAnsi="Times New Roman"/>
          <w:b/>
          <w:bCs/>
          <w:sz w:val="24"/>
          <w:szCs w:val="24"/>
          <w:lang w:val="en-US"/>
        </w:rPr>
        <w:t>XIX</w:t>
      </w:r>
      <w:r w:rsidRPr="0054296D">
        <w:rPr>
          <w:rFonts w:ascii="Times New Roman" w:eastAsia="Times New Roman" w:hAnsi="Times New Roman"/>
          <w:b/>
          <w:bCs/>
          <w:sz w:val="24"/>
          <w:szCs w:val="24"/>
        </w:rPr>
        <w:t xml:space="preserve"> – </w:t>
      </w:r>
      <w:r>
        <w:rPr>
          <w:rFonts w:ascii="Times New Roman" w:eastAsia="Times New Roman" w:hAnsi="Times New Roman"/>
          <w:b/>
          <w:bCs/>
          <w:sz w:val="24"/>
          <w:szCs w:val="24"/>
        </w:rPr>
        <w:t>начала ХХ веков</w:t>
      </w:r>
    </w:p>
    <w:p w:rsidR="0054296D" w:rsidRDefault="0054296D"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Человек на рубеже эпох</w:t>
      </w:r>
    </w:p>
    <w:p w:rsidR="0054296D" w:rsidRPr="0054296D"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54296D">
        <w:rPr>
          <w:rFonts w:ascii="Times New Roman" w:eastAsia="Times New Roman" w:hAnsi="Times New Roman"/>
          <w:bCs/>
          <w:sz w:val="24"/>
          <w:szCs w:val="24"/>
        </w:rPr>
        <w:t>Традиции и новаторство в литературе рубежа XIX- ХХ веков. Реализм и модернизм. Трагические события первой половины XX в. и их отражение в русской литературе</w:t>
      </w:r>
      <w:r>
        <w:rPr>
          <w:rFonts w:ascii="Times New Roman" w:eastAsia="Times New Roman" w:hAnsi="Times New Roman"/>
          <w:bCs/>
          <w:sz w:val="24"/>
          <w:szCs w:val="24"/>
        </w:rPr>
        <w:t>. Ко</w:t>
      </w:r>
      <w:r w:rsidRPr="0054296D">
        <w:rPr>
          <w:rFonts w:ascii="Times New Roman" w:eastAsia="Times New Roman" w:hAnsi="Times New Roman"/>
          <w:bCs/>
          <w:sz w:val="24"/>
          <w:szCs w:val="24"/>
        </w:rPr>
        <w:t>нфликт человека и эпохи.</w:t>
      </w:r>
      <w:r>
        <w:rPr>
          <w:rFonts w:ascii="Times New Roman" w:eastAsia="Times New Roman" w:hAnsi="Times New Roman"/>
          <w:bCs/>
          <w:sz w:val="24"/>
          <w:szCs w:val="24"/>
        </w:rPr>
        <w:t xml:space="preserve"> </w:t>
      </w:r>
      <w:r w:rsidRPr="0054296D">
        <w:rPr>
          <w:rFonts w:ascii="Times New Roman" w:eastAsia="Times New Roman" w:hAnsi="Times New Roman"/>
          <w:bCs/>
          <w:sz w:val="24"/>
          <w:szCs w:val="24"/>
        </w:rPr>
        <w:t xml:space="preserve">Развитие реалистической литературы, ее основные темы и герои. </w:t>
      </w:r>
      <w:r>
        <w:rPr>
          <w:rFonts w:ascii="Times New Roman" w:eastAsia="Times New Roman" w:hAnsi="Times New Roman"/>
          <w:bCs/>
          <w:sz w:val="24"/>
          <w:szCs w:val="24"/>
        </w:rPr>
        <w:t xml:space="preserve"> </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А.П. Чехов. Рассказ «Студент»</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Жанр «пасхального рассказа». Художественная стратегия Чехова. Идея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«Палата № 6»</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История создания. Образ доктора Рагина. Проблематика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«Ионыч»</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 xml:space="preserve">Проза Чехова на рубеже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 </w:t>
      </w:r>
      <w:r w:rsidRPr="00C32A98">
        <w:rPr>
          <w:rFonts w:ascii="Times New Roman" w:eastAsia="Times New Roman" w:hAnsi="Times New Roman"/>
          <w:bCs/>
          <w:sz w:val="24"/>
          <w:szCs w:val="24"/>
          <w:lang w:val="en-US"/>
        </w:rPr>
        <w:t>XX</w:t>
      </w:r>
      <w:r w:rsidRPr="00C32A98">
        <w:rPr>
          <w:rFonts w:ascii="Times New Roman" w:eastAsia="Times New Roman" w:hAnsi="Times New Roman"/>
          <w:bCs/>
          <w:sz w:val="24"/>
          <w:szCs w:val="24"/>
        </w:rPr>
        <w:t xml:space="preserve"> веков. Причины деградации Старцева. Нравственно-философские идеи рассказа. Художественное мастерство Чехова.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«Человек в футляре»</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Беликов как «экспериментальный герой». Проблема одиночества как философская основа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«Крыжовник»</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Трилогия «О любви». Проблема смысла жизни. Смысл названия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Рассказ «Дама с собачкой» </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Тема любви в рассказе. Художественное мастерство Чехова.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 рассказе.</w:t>
      </w:r>
    </w:p>
    <w:p w:rsidR="00246F8F" w:rsidRPr="00C32A98" w:rsidRDefault="00246F8F" w:rsidP="00246F8F">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Пьеса «Вишнёвый сад» </w:t>
      </w:r>
    </w:p>
    <w:p w:rsidR="00246F8F" w:rsidRPr="00C32A98" w:rsidRDefault="00246F8F" w:rsidP="00246F8F">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Социально-историческая ситуация, изображенная в произведении. Проблематика пьесы. Своеобразие конфликта, сюжета и композиции. Система персонажей. Проблема жанра. Идея и смысл комедии. </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М. Горький. Рассказ «Старуха Изергиль»</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Эволюция творчества Горького. Жанрово-композиционные особенности рассказа. Романтизм и реализм в рассказе. Образы Данко, Ларры, Старухи Изергиль. Три типа отношения человека к миру.  </w:t>
      </w:r>
    </w:p>
    <w:p w:rsidR="00246F8F" w:rsidRPr="00C32A98" w:rsidRDefault="00246F8F" w:rsidP="00246F8F">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Пьеса «На дне» </w:t>
      </w:r>
    </w:p>
    <w:p w:rsidR="00246F8F" w:rsidRPr="00C32A98" w:rsidRDefault="00246F8F" w:rsidP="00246F8F">
      <w:pPr>
        <w:autoSpaceDE w:val="0"/>
        <w:autoSpaceDN w:val="0"/>
        <w:adjustRightInd w:val="0"/>
        <w:spacing w:after="0" w:line="240" w:lineRule="auto"/>
        <w:jc w:val="both"/>
        <w:rPr>
          <w:rFonts w:ascii="Times New Roman" w:eastAsia="Times New Roman" w:hAnsi="Times New Roman"/>
          <w:bCs/>
          <w:sz w:val="24"/>
          <w:szCs w:val="24"/>
          <w:highlight w:val="cyan"/>
        </w:rPr>
      </w:pPr>
      <w:r w:rsidRPr="00C32A98">
        <w:rPr>
          <w:rFonts w:ascii="Times New Roman" w:eastAsia="Times New Roman" w:hAnsi="Times New Roman"/>
          <w:bCs/>
          <w:sz w:val="24"/>
          <w:szCs w:val="24"/>
        </w:rPr>
        <w:t xml:space="preserve">Социально-философская проблематика пьесы. Своеобразие конфликта. Спор о правде и человеке. Система персонажей. </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И.А. Бунин. Рассказ «Антоновские яблоки»</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Особенности композиции рассказа. Тема памяти. Художественное своеобразие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«Господин из Сан-Франциско»</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lastRenderedPageBreak/>
        <w:t>История создания рассказа. Проблема смысла жизни. Социальное и философское в рассказе. Смысл названия. Способы создания образов героев.</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«Лёгкое дыхание»</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Драматизм и загадочность судьбы героини. Особенности композиции рассказа. Смысл названия.</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«Чистый понедельник»</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Сюжет и композиция. Образ героини. Философско-историческая основа рассказа. Смысл названия. Изобразительно-выразительные средства. </w:t>
      </w:r>
    </w:p>
    <w:p w:rsidR="0054296D" w:rsidRDefault="0054296D" w:rsidP="0054296D">
      <w:pPr>
        <w:autoSpaceDE w:val="0"/>
        <w:autoSpaceDN w:val="0"/>
        <w:adjustRightInd w:val="0"/>
        <w:spacing w:after="0" w:line="240" w:lineRule="auto"/>
        <w:jc w:val="center"/>
        <w:rPr>
          <w:rFonts w:ascii="Times New Roman" w:eastAsia="Times New Roman" w:hAnsi="Times New Roman"/>
          <w:b/>
          <w:bCs/>
          <w:sz w:val="24"/>
          <w:szCs w:val="24"/>
        </w:rPr>
      </w:pPr>
    </w:p>
    <w:p w:rsidR="00421530" w:rsidRDefault="00421530" w:rsidP="00421530">
      <w:pPr>
        <w:tabs>
          <w:tab w:val="left" w:pos="573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Модуль 2</w:t>
      </w:r>
    </w:p>
    <w:p w:rsidR="00421530" w:rsidRPr="00801593" w:rsidRDefault="00421530" w:rsidP="00421530">
      <w:pPr>
        <w:tabs>
          <w:tab w:val="left" w:pos="5730"/>
        </w:tabs>
        <w:autoSpaceDE w:val="0"/>
        <w:autoSpaceDN w:val="0"/>
        <w:adjustRightInd w:val="0"/>
        <w:spacing w:after="0" w:line="240" w:lineRule="auto"/>
        <w:jc w:val="center"/>
        <w:rPr>
          <w:rFonts w:ascii="Times New Roman" w:hAnsi="Times New Roman"/>
          <w:b/>
          <w:bCs/>
          <w:sz w:val="24"/>
          <w:szCs w:val="24"/>
        </w:rPr>
      </w:pPr>
      <w:r w:rsidRPr="00801593">
        <w:rPr>
          <w:rFonts w:ascii="Times New Roman" w:hAnsi="Times New Roman"/>
          <w:b/>
          <w:bCs/>
          <w:sz w:val="24"/>
          <w:szCs w:val="24"/>
        </w:rPr>
        <w:t xml:space="preserve">Эстетические поиски в литературе </w:t>
      </w:r>
      <w:r>
        <w:rPr>
          <w:rFonts w:ascii="Times New Roman" w:hAnsi="Times New Roman"/>
          <w:b/>
          <w:bCs/>
          <w:sz w:val="24"/>
          <w:szCs w:val="24"/>
        </w:rPr>
        <w:t xml:space="preserve">начала </w:t>
      </w:r>
      <w:r w:rsidRPr="00801593">
        <w:rPr>
          <w:rFonts w:ascii="Times New Roman" w:hAnsi="Times New Roman"/>
          <w:b/>
          <w:bCs/>
          <w:sz w:val="24"/>
          <w:szCs w:val="24"/>
        </w:rPr>
        <w:t>XX века</w:t>
      </w:r>
    </w:p>
    <w:p w:rsidR="00421530" w:rsidRPr="00C32A98" w:rsidRDefault="00421530" w:rsidP="00421530">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Русская поэзия Серебряного века</w:t>
      </w:r>
    </w:p>
    <w:p w:rsidR="00421530" w:rsidRPr="00421530" w:rsidRDefault="00421530" w:rsidP="00421530">
      <w:pPr>
        <w:autoSpaceDE w:val="0"/>
        <w:autoSpaceDN w:val="0"/>
        <w:adjustRightInd w:val="0"/>
        <w:spacing w:after="0" w:line="240" w:lineRule="auto"/>
        <w:jc w:val="both"/>
        <w:rPr>
          <w:rFonts w:ascii="Times New Roman" w:eastAsia="Times New Roman" w:hAnsi="Times New Roman"/>
          <w:bCs/>
          <w:sz w:val="24"/>
          <w:szCs w:val="24"/>
        </w:rPr>
      </w:pPr>
      <w:r w:rsidRPr="00421530">
        <w:rPr>
          <w:rFonts w:ascii="Times New Roman" w:eastAsia="Times New Roman" w:hAnsi="Times New Roman"/>
          <w:bCs/>
          <w:sz w:val="24"/>
          <w:szCs w:val="24"/>
        </w:rPr>
        <w:t>Серебряный век как своеобразный "русский ренессанс". Литературные течения поэзии</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русского модернизма: символизм, акмеизм, футуризм. Поэты, творившие вне литературных</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течений</w:t>
      </w:r>
      <w:r>
        <w:rPr>
          <w:rFonts w:ascii="Times New Roman" w:eastAsia="Times New Roman" w:hAnsi="Times New Roman"/>
          <w:bCs/>
          <w:sz w:val="24"/>
          <w:szCs w:val="24"/>
        </w:rPr>
        <w:t>.</w:t>
      </w:r>
    </w:p>
    <w:p w:rsidR="00421530" w:rsidRPr="00C32A98" w:rsidRDefault="00B02A6C" w:rsidP="0042153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Символизм</w:t>
      </w:r>
    </w:p>
    <w:p w:rsidR="00421530" w:rsidRPr="00C32A98" w:rsidRDefault="00421530" w:rsidP="0042153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Особенности направления. Старший и младший символизм. Творчество Д.С. Мережковского, З.Н. Гиппиус, К.Д. Бальмонта, В.Я. Брюсова, А. Белого.</w:t>
      </w:r>
    </w:p>
    <w:p w:rsidR="00421530" w:rsidRDefault="00B02A6C" w:rsidP="0042153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А.А. Блок</w:t>
      </w:r>
    </w:p>
    <w:p w:rsidR="00421530" w:rsidRPr="00421530" w:rsidRDefault="00421530" w:rsidP="00B02A6C">
      <w:pPr>
        <w:autoSpaceDE w:val="0"/>
        <w:autoSpaceDN w:val="0"/>
        <w:adjustRightInd w:val="0"/>
        <w:spacing w:after="0" w:line="240" w:lineRule="auto"/>
        <w:jc w:val="both"/>
        <w:rPr>
          <w:rFonts w:ascii="Times New Roman" w:eastAsia="Times New Roman" w:hAnsi="Times New Roman"/>
          <w:bCs/>
          <w:sz w:val="24"/>
          <w:szCs w:val="24"/>
        </w:rPr>
      </w:pPr>
      <w:r w:rsidRPr="00421530">
        <w:rPr>
          <w:rFonts w:ascii="Times New Roman" w:eastAsia="Times New Roman" w:hAnsi="Times New Roman"/>
          <w:bCs/>
          <w:sz w:val="24"/>
          <w:szCs w:val="24"/>
        </w:rPr>
        <w:t>Мотивы и образы ранней поэзии, излюбленные символы Блока. Образ Прекрасной Дамы.</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Романтический мир раннего Блока</w:t>
      </w:r>
      <w:r>
        <w:rPr>
          <w:rFonts w:ascii="Times New Roman" w:eastAsia="Times New Roman" w:hAnsi="Times New Roman"/>
          <w:bCs/>
          <w:sz w:val="24"/>
          <w:szCs w:val="24"/>
        </w:rPr>
        <w:t>.</w:t>
      </w:r>
      <w:r w:rsidRPr="00421530">
        <w:rPr>
          <w:rFonts w:ascii="Times New Roman" w:eastAsia="Times New Roman" w:hAnsi="Times New Roman"/>
          <w:bCs/>
          <w:sz w:val="24"/>
          <w:szCs w:val="24"/>
        </w:rPr>
        <w:t xml:space="preserve"> Тема города в творчестве</w:t>
      </w:r>
      <w:r>
        <w:rPr>
          <w:rFonts w:ascii="Times New Roman" w:eastAsia="Times New Roman" w:hAnsi="Times New Roman"/>
          <w:bCs/>
          <w:sz w:val="24"/>
          <w:szCs w:val="24"/>
        </w:rPr>
        <w:t xml:space="preserve"> Блока. Образы «</w:t>
      </w:r>
      <w:r w:rsidRPr="00421530">
        <w:rPr>
          <w:rFonts w:ascii="Times New Roman" w:eastAsia="Times New Roman" w:hAnsi="Times New Roman"/>
          <w:bCs/>
          <w:sz w:val="24"/>
          <w:szCs w:val="24"/>
        </w:rPr>
        <w:t>страшного мира</w:t>
      </w:r>
      <w:r>
        <w:rPr>
          <w:rFonts w:ascii="Times New Roman" w:eastAsia="Times New Roman" w:hAnsi="Times New Roman"/>
          <w:bCs/>
          <w:sz w:val="24"/>
          <w:szCs w:val="24"/>
        </w:rPr>
        <w:t>»</w:t>
      </w:r>
      <w:r w:rsidRPr="00421530">
        <w:rPr>
          <w:rFonts w:ascii="Times New Roman" w:eastAsia="Times New Roman" w:hAnsi="Times New Roman"/>
          <w:bCs/>
          <w:sz w:val="24"/>
          <w:szCs w:val="24"/>
        </w:rPr>
        <w:t>. Соотношение идеала и действительности в лирике Блока. Тема</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Родины и основной пафос патриотических стихотворений. Тема исторического пути России в цикле</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На поле Куликовом</w:t>
      </w:r>
      <w:r>
        <w:rPr>
          <w:rFonts w:ascii="Times New Roman" w:eastAsia="Times New Roman" w:hAnsi="Times New Roman"/>
          <w:bCs/>
          <w:sz w:val="24"/>
          <w:szCs w:val="24"/>
        </w:rPr>
        <w:t>» и стихотворении «</w:t>
      </w:r>
      <w:r w:rsidRPr="00421530">
        <w:rPr>
          <w:rFonts w:ascii="Times New Roman" w:eastAsia="Times New Roman" w:hAnsi="Times New Roman"/>
          <w:bCs/>
          <w:sz w:val="24"/>
          <w:szCs w:val="24"/>
        </w:rPr>
        <w:t>Скифы</w:t>
      </w:r>
      <w:r>
        <w:rPr>
          <w:rFonts w:ascii="Times New Roman" w:eastAsia="Times New Roman" w:hAnsi="Times New Roman"/>
          <w:bCs/>
          <w:sz w:val="24"/>
          <w:szCs w:val="24"/>
        </w:rPr>
        <w:t>»</w:t>
      </w:r>
      <w:r w:rsidRPr="00421530">
        <w:rPr>
          <w:rFonts w:ascii="Times New Roman" w:eastAsia="Times New Roman" w:hAnsi="Times New Roman"/>
          <w:bCs/>
          <w:sz w:val="24"/>
          <w:szCs w:val="24"/>
        </w:rPr>
        <w:t>. Лирический герой поэзии Блока, его эволюция.</w:t>
      </w:r>
    </w:p>
    <w:p w:rsidR="00B02A6C" w:rsidRP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Стихотворения:</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«Незнакомка»,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«Россия»,</w:t>
      </w:r>
      <w:r>
        <w:rPr>
          <w:rFonts w:ascii="Times New Roman" w:eastAsia="Times New Roman" w:hAnsi="Times New Roman"/>
          <w:bCs/>
          <w:sz w:val="24"/>
          <w:szCs w:val="24"/>
        </w:rPr>
        <w:t xml:space="preserve"> «Фабрика», </w:t>
      </w:r>
      <w:r w:rsidRPr="00B02A6C">
        <w:rPr>
          <w:rFonts w:ascii="Times New Roman" w:eastAsia="Times New Roman" w:hAnsi="Times New Roman"/>
          <w:bCs/>
          <w:sz w:val="24"/>
          <w:szCs w:val="24"/>
        </w:rPr>
        <w:t>«Ночь,</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улица,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фонарь,</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аптека…»,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«В</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 xml:space="preserve">ресторане», </w:t>
      </w:r>
      <w:r>
        <w:rPr>
          <w:rFonts w:ascii="Times New Roman" w:eastAsia="Times New Roman" w:hAnsi="Times New Roman"/>
          <w:bCs/>
          <w:sz w:val="24"/>
          <w:szCs w:val="24"/>
        </w:rPr>
        <w:t>«О весна, без конца и без краю…», «</w:t>
      </w:r>
      <w:r w:rsidRPr="00B02A6C">
        <w:rPr>
          <w:rFonts w:ascii="Times New Roman" w:eastAsia="Times New Roman" w:hAnsi="Times New Roman"/>
          <w:bCs/>
          <w:sz w:val="24"/>
          <w:szCs w:val="24"/>
        </w:rPr>
        <w:t>Река раскинулась. Течет, грустит лениво…» (из цикла «На поле Куликовом»), «На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железной дороге»</w:t>
      </w:r>
      <w:r>
        <w:rPr>
          <w:rFonts w:ascii="Times New Roman" w:eastAsia="Times New Roman" w:hAnsi="Times New Roman"/>
          <w:bCs/>
          <w:sz w:val="24"/>
          <w:szCs w:val="24"/>
        </w:rPr>
        <w:t>.</w:t>
      </w:r>
    </w:p>
    <w:p w:rsidR="00421530" w:rsidRPr="00C32A98"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Акмеизм. </w:t>
      </w:r>
    </w:p>
    <w:p w:rsidR="00B02A6C" w:rsidRP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Истоки акмеизма. Программа акмеизма в статье Н. С. Гумил</w:t>
      </w:r>
      <w:r>
        <w:rPr>
          <w:rFonts w:ascii="Times New Roman" w:eastAsia="Times New Roman" w:hAnsi="Times New Roman"/>
          <w:bCs/>
          <w:sz w:val="24"/>
          <w:szCs w:val="24"/>
        </w:rPr>
        <w:t>ева «</w:t>
      </w:r>
      <w:r w:rsidRPr="00B02A6C">
        <w:rPr>
          <w:rFonts w:ascii="Times New Roman" w:eastAsia="Times New Roman" w:hAnsi="Times New Roman"/>
          <w:bCs/>
          <w:sz w:val="24"/>
          <w:szCs w:val="24"/>
        </w:rPr>
        <w:t xml:space="preserve">Наследие символизма и </w:t>
      </w:r>
    </w:p>
    <w:p w:rsidR="00B02A6C" w:rsidRP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Акмеизм</w:t>
      </w:r>
      <w:r>
        <w:rPr>
          <w:rFonts w:ascii="Times New Roman" w:eastAsia="Times New Roman" w:hAnsi="Times New Roman"/>
          <w:bCs/>
          <w:sz w:val="24"/>
          <w:szCs w:val="24"/>
        </w:rPr>
        <w:t>»</w:t>
      </w:r>
      <w:r w:rsidRPr="00B02A6C">
        <w:rPr>
          <w:rFonts w:ascii="Times New Roman" w:eastAsia="Times New Roman" w:hAnsi="Times New Roman"/>
          <w:bCs/>
          <w:sz w:val="24"/>
          <w:szCs w:val="24"/>
        </w:rPr>
        <w:t>. Утверждение акмеистами красо</w:t>
      </w:r>
      <w:r>
        <w:rPr>
          <w:rFonts w:ascii="Times New Roman" w:eastAsia="Times New Roman" w:hAnsi="Times New Roman"/>
          <w:bCs/>
          <w:sz w:val="24"/>
          <w:szCs w:val="24"/>
        </w:rPr>
        <w:t>ты земной жизни, возвращение к «</w:t>
      </w:r>
      <w:r w:rsidRPr="00B02A6C">
        <w:rPr>
          <w:rFonts w:ascii="Times New Roman" w:eastAsia="Times New Roman" w:hAnsi="Times New Roman"/>
          <w:bCs/>
          <w:sz w:val="24"/>
          <w:szCs w:val="24"/>
        </w:rPr>
        <w:t>прекрасной ясности</w:t>
      </w:r>
      <w:r>
        <w:rPr>
          <w:rFonts w:ascii="Times New Roman" w:eastAsia="Times New Roman" w:hAnsi="Times New Roman"/>
          <w:bCs/>
          <w:sz w:val="24"/>
          <w:szCs w:val="24"/>
        </w:rPr>
        <w:t>»</w:t>
      </w:r>
      <w:r w:rsidRPr="00B02A6C">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создание зримых образов конкретного мира. Идея поэта-ремесленника.</w:t>
      </w:r>
    </w:p>
    <w:p w:rsid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
          <w:bCs/>
          <w:i/>
          <w:sz w:val="24"/>
          <w:szCs w:val="24"/>
        </w:rPr>
        <w:t>Н. С. Гумилев</w:t>
      </w:r>
      <w:r w:rsidRPr="00B02A6C">
        <w:rPr>
          <w:rFonts w:ascii="Times New Roman" w:eastAsia="Times New Roman" w:hAnsi="Times New Roman"/>
          <w:bCs/>
          <w:sz w:val="24"/>
          <w:szCs w:val="24"/>
        </w:rPr>
        <w:t xml:space="preserve"> </w:t>
      </w:r>
    </w:p>
    <w:p w:rsidR="00B02A6C" w:rsidRP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Жизнь и творчество</w:t>
      </w:r>
      <w:r>
        <w:rPr>
          <w:rFonts w:ascii="Times New Roman" w:eastAsia="Times New Roman" w:hAnsi="Times New Roman"/>
          <w:bCs/>
          <w:sz w:val="24"/>
          <w:szCs w:val="24"/>
        </w:rPr>
        <w:t>.</w:t>
      </w:r>
    </w:p>
    <w:p w:rsid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Стихотворения: «Жираф», «Волшебная скрипка», «Заблудившийся трамвай»</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Героизация действительности в поэзии Гумилева, романтическая традиция в его лирике.</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Своеобразие лирических сюжетов. Экзотическое, фантастическое и прозаическое в поэзии</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Гумилева.</w:t>
      </w:r>
    </w:p>
    <w:p w:rsidR="00B02A6C"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B02A6C">
        <w:rPr>
          <w:rFonts w:ascii="Times New Roman" w:eastAsia="Times New Roman" w:hAnsi="Times New Roman"/>
          <w:b/>
          <w:bCs/>
          <w:i/>
          <w:sz w:val="24"/>
          <w:szCs w:val="24"/>
        </w:rPr>
        <w:t>О.Э. Мандельштам</w:t>
      </w:r>
      <w:r w:rsidR="00B02A6C">
        <w:rPr>
          <w:rFonts w:ascii="Times New Roman" w:eastAsia="Times New Roman" w:hAnsi="Times New Roman"/>
          <w:b/>
          <w:bCs/>
          <w:i/>
          <w:sz w:val="24"/>
          <w:szCs w:val="24"/>
        </w:rPr>
        <w:t xml:space="preserve">, А.А.Ахматова. </w:t>
      </w:r>
      <w:r w:rsidR="00B02A6C">
        <w:rPr>
          <w:rFonts w:ascii="Times New Roman" w:eastAsia="Times New Roman" w:hAnsi="Times New Roman"/>
          <w:bCs/>
          <w:sz w:val="24"/>
          <w:szCs w:val="24"/>
        </w:rPr>
        <w:t>Раннее творчество поэтов-акмеистов.</w:t>
      </w:r>
      <w:r w:rsidR="00B02A6C">
        <w:rPr>
          <w:rFonts w:ascii="Times New Roman" w:eastAsia="Times New Roman" w:hAnsi="Times New Roman"/>
          <w:b/>
          <w:bCs/>
          <w:i/>
          <w:sz w:val="24"/>
          <w:szCs w:val="24"/>
        </w:rPr>
        <w:t xml:space="preserve"> </w:t>
      </w:r>
    </w:p>
    <w:p w:rsidR="00421530" w:rsidRPr="00C32A98"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Футуризм.</w:t>
      </w:r>
    </w:p>
    <w:p w:rsidR="00421530" w:rsidRPr="00C32A98"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Манифест футуристов. Принципы «искусства будущего». Отказ от традиций. Культ свободы. Создание новых поэтических форм. Творчество В.В. Хлебникова.</w:t>
      </w:r>
    </w:p>
    <w:p w:rsidR="00021652"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В.В. Маяковский. </w:t>
      </w:r>
    </w:p>
    <w:p w:rsidR="00421530" w:rsidRDefault="00421530" w:rsidP="0042153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Одиночество поэта, страдальца и пророка в современной городской цивилизации. Поэтическое новаторство</w:t>
      </w:r>
      <w:r w:rsidR="00021652">
        <w:rPr>
          <w:rFonts w:ascii="Times New Roman" w:eastAsia="Times New Roman" w:hAnsi="Times New Roman"/>
          <w:bCs/>
          <w:sz w:val="24"/>
          <w:szCs w:val="24"/>
        </w:rPr>
        <w:t xml:space="preserve">. </w:t>
      </w:r>
    </w:p>
    <w:p w:rsidR="00021652" w:rsidRPr="00021652" w:rsidRDefault="00021652" w:rsidP="00021652">
      <w:pPr>
        <w:autoSpaceDE w:val="0"/>
        <w:autoSpaceDN w:val="0"/>
        <w:adjustRightInd w:val="0"/>
        <w:spacing w:after="0" w:line="240" w:lineRule="auto"/>
        <w:jc w:val="both"/>
        <w:rPr>
          <w:rFonts w:ascii="Times New Roman" w:eastAsia="Times New Roman" w:hAnsi="Times New Roman"/>
          <w:bCs/>
          <w:sz w:val="24"/>
          <w:szCs w:val="24"/>
        </w:rPr>
      </w:pPr>
      <w:r w:rsidRPr="00021652">
        <w:rPr>
          <w:rFonts w:ascii="Times New Roman" w:eastAsia="Times New Roman" w:hAnsi="Times New Roman"/>
          <w:bCs/>
          <w:sz w:val="24"/>
          <w:szCs w:val="24"/>
        </w:rPr>
        <w:t>Стихотворения: «А вы могли бы?», «Послушайте!», «Скрипка и немножко нервно», «Лиличка!»</w:t>
      </w:r>
    </w:p>
    <w:p w:rsidR="00421530" w:rsidRPr="00C32A98" w:rsidRDefault="00421530" w:rsidP="00021652">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Вне литературных групп.</w:t>
      </w:r>
    </w:p>
    <w:p w:rsidR="00021652" w:rsidRPr="00021652" w:rsidRDefault="00421530" w:rsidP="00021652">
      <w:pPr>
        <w:shd w:val="clear" w:color="auto" w:fill="FFFFFF"/>
        <w:spacing w:after="0" w:line="240" w:lineRule="auto"/>
        <w:jc w:val="both"/>
        <w:rPr>
          <w:rFonts w:ascii="yandex-sans" w:eastAsia="Times New Roman" w:hAnsi="yandex-sans" w:cs="Times New Roman"/>
          <w:color w:val="000000"/>
          <w:sz w:val="17"/>
          <w:szCs w:val="17"/>
          <w:lang w:eastAsia="ru-RU"/>
        </w:rPr>
      </w:pPr>
      <w:r w:rsidRPr="00C32A98">
        <w:rPr>
          <w:rFonts w:ascii="Times New Roman" w:eastAsia="Times New Roman" w:hAnsi="Times New Roman"/>
          <w:b/>
          <w:bCs/>
          <w:i/>
          <w:sz w:val="24"/>
          <w:szCs w:val="24"/>
        </w:rPr>
        <w:t xml:space="preserve">Б.Л. Пастернак. </w:t>
      </w:r>
      <w:r w:rsidR="00021652" w:rsidRPr="00021652">
        <w:rPr>
          <w:rFonts w:ascii="Times New Roman" w:eastAsia="Times New Roman" w:hAnsi="Times New Roman"/>
          <w:bCs/>
          <w:sz w:val="24"/>
          <w:szCs w:val="24"/>
        </w:rPr>
        <w:t>Стихотворения: «Февраль. Достать чернил и плакать!..», «Определение поэзии», «Во всем мне хочется дойти…», «Гамлет», «Зимняя ночь».</w:t>
      </w:r>
    </w:p>
    <w:p w:rsidR="00021652" w:rsidRPr="00021652" w:rsidRDefault="00421530" w:rsidP="00021652">
      <w:pPr>
        <w:shd w:val="clear" w:color="auto" w:fill="FFFFFF"/>
        <w:spacing w:after="0" w:line="240" w:lineRule="auto"/>
        <w:rPr>
          <w:rFonts w:ascii="Times New Roman" w:eastAsia="Times New Roman" w:hAnsi="Times New Roman"/>
          <w:bCs/>
          <w:sz w:val="24"/>
          <w:szCs w:val="24"/>
        </w:rPr>
      </w:pPr>
      <w:r w:rsidRPr="00C32A98">
        <w:rPr>
          <w:rFonts w:ascii="Times New Roman" w:eastAsia="Times New Roman" w:hAnsi="Times New Roman"/>
          <w:b/>
          <w:bCs/>
          <w:i/>
          <w:sz w:val="24"/>
          <w:szCs w:val="24"/>
        </w:rPr>
        <w:t xml:space="preserve">М.И. Цветаева. </w:t>
      </w:r>
      <w:r w:rsidR="00021652" w:rsidRPr="00021652">
        <w:rPr>
          <w:rFonts w:ascii="Times New Roman" w:eastAsia="Times New Roman" w:hAnsi="Times New Roman"/>
          <w:bCs/>
          <w:sz w:val="24"/>
          <w:szCs w:val="24"/>
        </w:rPr>
        <w:t>Стихотворения: «Моим стихам, написанным так рано…», «Стихи к Блоку» («Имя твое – птица в руке…»), «Кто создан из камня, кто создан из глины…».</w:t>
      </w:r>
    </w:p>
    <w:p w:rsidR="00021652" w:rsidRPr="00021652" w:rsidRDefault="00021652" w:rsidP="00021652">
      <w:pPr>
        <w:shd w:val="clear" w:color="auto" w:fill="FFFFFF"/>
        <w:jc w:val="both"/>
        <w:rPr>
          <w:rFonts w:ascii="Times New Roman" w:eastAsia="Times New Roman" w:hAnsi="Times New Roman"/>
          <w:bCs/>
          <w:sz w:val="24"/>
          <w:szCs w:val="24"/>
        </w:rPr>
      </w:pPr>
      <w:r w:rsidRPr="00C32A98">
        <w:rPr>
          <w:rFonts w:ascii="Times New Roman" w:eastAsia="Times New Roman" w:hAnsi="Times New Roman"/>
          <w:b/>
          <w:bCs/>
          <w:i/>
          <w:sz w:val="24"/>
          <w:szCs w:val="24"/>
        </w:rPr>
        <w:t xml:space="preserve">С.А. Есенин. </w:t>
      </w:r>
      <w:r w:rsidRPr="00021652">
        <w:rPr>
          <w:rFonts w:ascii="Times New Roman" w:eastAsia="Times New Roman" w:hAnsi="Times New Roman"/>
          <w:bCs/>
          <w:sz w:val="24"/>
          <w:szCs w:val="24"/>
        </w:rPr>
        <w:t>Стихотворения:</w:t>
      </w:r>
      <w:r>
        <w:rPr>
          <w:rFonts w:ascii="Times New Roman" w:eastAsia="Times New Roman" w:hAnsi="Times New Roman"/>
          <w:bCs/>
          <w:sz w:val="24"/>
          <w:szCs w:val="24"/>
        </w:rPr>
        <w:t xml:space="preserve"> </w:t>
      </w:r>
      <w:r w:rsidRPr="00021652">
        <w:rPr>
          <w:rFonts w:ascii="Times New Roman" w:eastAsia="Times New Roman" w:hAnsi="Times New Roman"/>
          <w:bCs/>
          <w:sz w:val="24"/>
          <w:szCs w:val="24"/>
        </w:rPr>
        <w:t>«Гой ты, Русь, моя родная!..», «Не бродить, не мять в кустах багряных…», «Мы теперь уходим понемногу</w:t>
      </w:r>
      <w:r w:rsidRPr="00021652">
        <w:rPr>
          <w:rFonts w:ascii="Times New Roman" w:eastAsia="Times New Roman" w:hAnsi="Times New Roman" w:hint="eastAsia"/>
          <w:bCs/>
          <w:sz w:val="24"/>
          <w:szCs w:val="24"/>
        </w:rPr>
        <w:t>»</w:t>
      </w:r>
      <w:r>
        <w:rPr>
          <w:rFonts w:ascii="Times New Roman" w:eastAsia="Times New Roman" w:hAnsi="Times New Roman"/>
          <w:bCs/>
          <w:sz w:val="24"/>
          <w:szCs w:val="24"/>
        </w:rPr>
        <w:t>.</w:t>
      </w:r>
    </w:p>
    <w:p w:rsidR="00021652" w:rsidRPr="002732D9" w:rsidRDefault="002732D9" w:rsidP="002732D9">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Модуль 3</w:t>
      </w:r>
    </w:p>
    <w:p w:rsidR="002732D9" w:rsidRPr="002732D9" w:rsidRDefault="002732D9" w:rsidP="002732D9">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Человек в эпоху социальных потрясений</w:t>
      </w:r>
      <w:r w:rsidR="00FF49D4">
        <w:rPr>
          <w:rFonts w:ascii="Times New Roman" w:eastAsia="Times New Roman" w:hAnsi="Times New Roman"/>
          <w:b/>
          <w:bCs/>
          <w:sz w:val="24"/>
          <w:szCs w:val="24"/>
        </w:rPr>
        <w:t xml:space="preserve">. </w:t>
      </w:r>
      <w:r w:rsidRPr="002732D9">
        <w:rPr>
          <w:rFonts w:ascii="Times New Roman" w:eastAsia="Times New Roman" w:hAnsi="Times New Roman"/>
          <w:b/>
          <w:bCs/>
          <w:sz w:val="24"/>
          <w:szCs w:val="24"/>
        </w:rPr>
        <w:t>Тема революции и гражданской войны</w:t>
      </w:r>
    </w:p>
    <w:p w:rsidR="0054296D" w:rsidRPr="0054296D" w:rsidRDefault="0054296D" w:rsidP="0054296D">
      <w:pPr>
        <w:shd w:val="clear" w:color="auto" w:fill="FFFFFF"/>
        <w:spacing w:after="0" w:line="240" w:lineRule="auto"/>
        <w:rPr>
          <w:rFonts w:ascii="yandex-sans" w:eastAsia="Times New Roman" w:hAnsi="yandex-sans" w:cs="Times New Roman"/>
          <w:color w:val="000000"/>
          <w:sz w:val="17"/>
          <w:szCs w:val="17"/>
          <w:lang w:eastAsia="ru-RU"/>
        </w:rPr>
      </w:pPr>
    </w:p>
    <w:p w:rsidR="00421530" w:rsidRPr="00BB2140" w:rsidRDefault="002732D9" w:rsidP="002732D9">
      <w:pPr>
        <w:autoSpaceDE w:val="0"/>
        <w:autoSpaceDN w:val="0"/>
        <w:adjustRightInd w:val="0"/>
        <w:spacing w:after="0" w:line="240" w:lineRule="auto"/>
        <w:jc w:val="both"/>
        <w:rPr>
          <w:rFonts w:ascii="Times New Roman" w:eastAsia="Times New Roman" w:hAnsi="Times New Roman"/>
          <w:bCs/>
          <w:sz w:val="24"/>
          <w:szCs w:val="24"/>
        </w:rPr>
      </w:pPr>
      <w:r w:rsidRPr="00BB2140">
        <w:rPr>
          <w:rFonts w:ascii="Times New Roman" w:eastAsia="Times New Roman" w:hAnsi="Times New Roman"/>
          <w:b/>
          <w:bCs/>
          <w:i/>
          <w:sz w:val="24"/>
          <w:szCs w:val="24"/>
        </w:rPr>
        <w:t xml:space="preserve">В.В.Маяковский. </w:t>
      </w:r>
      <w:r w:rsidR="00BB2140" w:rsidRPr="00BB2140">
        <w:rPr>
          <w:rFonts w:ascii="Times New Roman" w:eastAsia="Times New Roman" w:hAnsi="Times New Roman"/>
          <w:bCs/>
          <w:sz w:val="24"/>
          <w:szCs w:val="24"/>
        </w:rPr>
        <w:t>Стихотворения «Левый марш», «Ода революции».</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
          <w:bCs/>
          <w:i/>
          <w:sz w:val="24"/>
          <w:szCs w:val="24"/>
        </w:rPr>
        <w:t>А.А. Блок. Поэма «Двенадцать»</w:t>
      </w:r>
      <w:r>
        <w:rPr>
          <w:rFonts w:ascii="Times New Roman" w:eastAsia="Times New Roman" w:hAnsi="Times New Roman"/>
          <w:b/>
          <w:bCs/>
          <w:i/>
          <w:sz w:val="24"/>
          <w:szCs w:val="24"/>
        </w:rPr>
        <w:t>.</w:t>
      </w:r>
      <w:r w:rsidRPr="00BB2140">
        <w:rPr>
          <w:rFonts w:ascii="Times New Roman" w:eastAsia="Times New Roman" w:hAnsi="Times New Roman"/>
          <w:bCs/>
          <w:sz w:val="24"/>
          <w:szCs w:val="24"/>
        </w:rPr>
        <w:t xml:space="preserve"> </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Социально-историческая основа поэмы. Художественный мир поэмы. Смысл названия. </w:t>
      </w:r>
    </w:p>
    <w:p w:rsidR="00BB2140" w:rsidRDefault="00BB2140" w:rsidP="00BB214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Е.Замятин. Рассказ «Дракон»</w:t>
      </w:r>
    </w:p>
    <w:p w:rsidR="00BB2140" w:rsidRDefault="00BB2140" w:rsidP="00BB214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И.Бабель. Рассказы из цикла «Конармия»</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М.Шолохов. Донские рассказы</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А.А. Фадеев. Роман «Разгром»</w:t>
      </w:r>
      <w:r>
        <w:rPr>
          <w:rFonts w:ascii="Times New Roman" w:eastAsia="Times New Roman" w:hAnsi="Times New Roman"/>
          <w:b/>
          <w:bCs/>
          <w:i/>
          <w:sz w:val="24"/>
          <w:szCs w:val="24"/>
        </w:rPr>
        <w:t xml:space="preserve"> </w:t>
      </w:r>
      <w:r w:rsidRPr="00BB2140">
        <w:rPr>
          <w:rFonts w:ascii="Times New Roman" w:eastAsia="Times New Roman" w:hAnsi="Times New Roman"/>
          <w:bCs/>
          <w:i/>
          <w:sz w:val="24"/>
          <w:szCs w:val="24"/>
        </w:rPr>
        <w:t>(обзор)</w:t>
      </w:r>
      <w:r w:rsidRPr="00C32A98">
        <w:rPr>
          <w:rFonts w:ascii="Times New Roman" w:eastAsia="Times New Roman" w:hAnsi="Times New Roman"/>
          <w:b/>
          <w:bCs/>
          <w:i/>
          <w:sz w:val="24"/>
          <w:szCs w:val="24"/>
        </w:rPr>
        <w:t xml:space="preserve"> </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Черты исторического и социально-психологического романов. Особенности сюжета. Система образов.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века в романе.</w:t>
      </w:r>
    </w:p>
    <w:p w:rsidR="00BB2140" w:rsidRPr="00C32A98" w:rsidRDefault="00BB2140" w:rsidP="00BB2140">
      <w:pPr>
        <w:tabs>
          <w:tab w:val="left" w:pos="5308"/>
        </w:tabs>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М.А. Шолохов. «Тихий Дон» </w:t>
      </w:r>
      <w:r w:rsidRPr="00BB2140">
        <w:rPr>
          <w:rFonts w:ascii="Times New Roman" w:eastAsia="Times New Roman" w:hAnsi="Times New Roman"/>
          <w:bCs/>
          <w:i/>
          <w:sz w:val="24"/>
          <w:szCs w:val="24"/>
        </w:rPr>
        <w:t>(главы)</w:t>
      </w:r>
    </w:p>
    <w:p w:rsidR="00097A01" w:rsidRPr="00097A01" w:rsidRDefault="00BB2140" w:rsidP="00097A01">
      <w:pPr>
        <w:shd w:val="clear" w:color="auto" w:fill="FFFFFF"/>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Особенности жанра. </w:t>
      </w:r>
      <w:r w:rsidR="00097A01" w:rsidRPr="00097A01">
        <w:rPr>
          <w:rFonts w:ascii="Times New Roman" w:eastAsia="Times New Roman" w:hAnsi="Times New Roman"/>
          <w:bCs/>
          <w:sz w:val="24"/>
          <w:szCs w:val="24"/>
        </w:rPr>
        <w:t>Изображение гражданской войны как общенародной трагедии.</w:t>
      </w:r>
      <w:r w:rsidR="00097A01">
        <w:rPr>
          <w:rFonts w:ascii="Times New Roman" w:eastAsia="Times New Roman" w:hAnsi="Times New Roman"/>
          <w:bCs/>
          <w:sz w:val="24"/>
          <w:szCs w:val="24"/>
        </w:rPr>
        <w:t xml:space="preserve"> </w:t>
      </w:r>
      <w:r w:rsidR="00097A01" w:rsidRPr="00097A01">
        <w:rPr>
          <w:rFonts w:ascii="Times New Roman" w:eastAsia="Times New Roman" w:hAnsi="Times New Roman"/>
          <w:bCs/>
          <w:sz w:val="24"/>
          <w:szCs w:val="24"/>
        </w:rPr>
        <w:t xml:space="preserve">Тема разрушения семейного и крестьянского укладов. </w:t>
      </w:r>
      <w:r w:rsidR="00097A01" w:rsidRPr="00C32A98">
        <w:rPr>
          <w:rFonts w:ascii="Times New Roman" w:eastAsia="Times New Roman" w:hAnsi="Times New Roman"/>
          <w:bCs/>
          <w:sz w:val="24"/>
          <w:szCs w:val="24"/>
        </w:rPr>
        <w:t xml:space="preserve">Историческое и личное. </w:t>
      </w:r>
      <w:r w:rsidRPr="00C32A98">
        <w:rPr>
          <w:rFonts w:ascii="Times New Roman" w:eastAsia="Times New Roman" w:hAnsi="Times New Roman"/>
          <w:bCs/>
          <w:sz w:val="24"/>
          <w:szCs w:val="24"/>
        </w:rPr>
        <w:t xml:space="preserve">Судьба и нравственные искания Григория Мелехова. Женские образы в романе. Художественное мастерство Шолохова. </w:t>
      </w:r>
      <w:r w:rsidR="00097A01" w:rsidRPr="00097A01">
        <w:rPr>
          <w:rFonts w:ascii="Times New Roman" w:eastAsia="Times New Roman" w:hAnsi="Times New Roman"/>
          <w:bCs/>
          <w:sz w:val="24"/>
          <w:szCs w:val="24"/>
        </w:rPr>
        <w:t>Функция пейзажа в романе. Смысл финала. Язык прозы Шолохова.</w:t>
      </w:r>
    </w:p>
    <w:p w:rsidR="00BB2140" w:rsidRPr="002732D9" w:rsidRDefault="00BB2140" w:rsidP="00BB2140">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 xml:space="preserve">Модуль </w:t>
      </w:r>
      <w:r>
        <w:rPr>
          <w:rFonts w:ascii="Times New Roman" w:eastAsia="Times New Roman" w:hAnsi="Times New Roman"/>
          <w:b/>
          <w:bCs/>
          <w:sz w:val="24"/>
          <w:szCs w:val="24"/>
        </w:rPr>
        <w:t>4</w:t>
      </w:r>
    </w:p>
    <w:p w:rsidR="00421530" w:rsidRDefault="00BB2140"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Личность – общество - государство</w:t>
      </w:r>
    </w:p>
    <w:p w:rsidR="0095768A" w:rsidRPr="00075941" w:rsidRDefault="00BB2140" w:rsidP="0095768A">
      <w:pPr>
        <w:tabs>
          <w:tab w:val="left" w:pos="5308"/>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
          <w:bCs/>
          <w:i/>
          <w:sz w:val="24"/>
          <w:szCs w:val="24"/>
        </w:rPr>
        <w:t xml:space="preserve">Е.Замятин. Роман «Мы» </w:t>
      </w:r>
      <w:r w:rsidRPr="00BB2140">
        <w:rPr>
          <w:rFonts w:ascii="Times New Roman" w:eastAsia="Times New Roman" w:hAnsi="Times New Roman"/>
          <w:bCs/>
          <w:i/>
          <w:sz w:val="24"/>
          <w:szCs w:val="24"/>
        </w:rPr>
        <w:t>(обзор)</w:t>
      </w:r>
      <w:r w:rsidR="00075941">
        <w:rPr>
          <w:rFonts w:ascii="Times New Roman" w:eastAsia="Times New Roman" w:hAnsi="Times New Roman"/>
          <w:bCs/>
          <w:i/>
          <w:sz w:val="24"/>
          <w:szCs w:val="24"/>
        </w:rPr>
        <w:t xml:space="preserve">. </w:t>
      </w:r>
      <w:r w:rsidR="00075941" w:rsidRPr="00075941">
        <w:rPr>
          <w:rFonts w:ascii="Times New Roman" w:eastAsia="Times New Roman" w:hAnsi="Times New Roman"/>
          <w:bCs/>
          <w:sz w:val="24"/>
          <w:szCs w:val="24"/>
        </w:rPr>
        <w:t xml:space="preserve">Антиутопия как жанр. </w:t>
      </w:r>
      <w:r w:rsidR="00075941">
        <w:rPr>
          <w:rFonts w:ascii="Times New Roman" w:eastAsia="Times New Roman" w:hAnsi="Times New Roman"/>
          <w:bCs/>
          <w:sz w:val="24"/>
          <w:szCs w:val="24"/>
        </w:rPr>
        <w:t xml:space="preserve">Сюжет и проблематика произведения. </w:t>
      </w:r>
      <w:r w:rsidR="00075941" w:rsidRPr="00075941">
        <w:rPr>
          <w:rFonts w:ascii="Times New Roman" w:eastAsia="Times New Roman" w:hAnsi="Times New Roman"/>
          <w:bCs/>
          <w:sz w:val="24"/>
          <w:szCs w:val="24"/>
        </w:rPr>
        <w:t xml:space="preserve">Образ Единого Государства. Герои антиутопии. </w:t>
      </w:r>
      <w:r w:rsidR="00814E8A">
        <w:rPr>
          <w:rFonts w:ascii="Times New Roman" w:eastAsia="Times New Roman" w:hAnsi="Times New Roman"/>
          <w:bCs/>
          <w:sz w:val="24"/>
          <w:szCs w:val="24"/>
        </w:rPr>
        <w:t>Особенности стиля.</w:t>
      </w:r>
    </w:p>
    <w:p w:rsidR="0095768A" w:rsidRPr="00BB2140" w:rsidRDefault="00BB2140" w:rsidP="0095768A">
      <w:pPr>
        <w:autoSpaceDE w:val="0"/>
        <w:autoSpaceDN w:val="0"/>
        <w:adjustRightInd w:val="0"/>
        <w:spacing w:after="0" w:line="240" w:lineRule="auto"/>
        <w:jc w:val="both"/>
        <w:rPr>
          <w:rFonts w:ascii="Times New Roman" w:eastAsia="Times New Roman" w:hAnsi="Times New Roman"/>
          <w:b/>
          <w:bCs/>
          <w:i/>
          <w:sz w:val="24"/>
          <w:szCs w:val="24"/>
        </w:rPr>
      </w:pPr>
      <w:r w:rsidRPr="00BB2140">
        <w:rPr>
          <w:rFonts w:ascii="Times New Roman" w:eastAsia="Times New Roman" w:hAnsi="Times New Roman"/>
          <w:b/>
          <w:bCs/>
          <w:i/>
          <w:sz w:val="24"/>
          <w:szCs w:val="24"/>
        </w:rPr>
        <w:t xml:space="preserve">А.Платонов. Повесть «Котлован». </w:t>
      </w:r>
    </w:p>
    <w:p w:rsidR="00BB2140" w:rsidRPr="00BB2140" w:rsidRDefault="00BB2140" w:rsidP="00BB2140">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С</w:t>
      </w:r>
      <w:r w:rsidRPr="00BB2140">
        <w:rPr>
          <w:rFonts w:ascii="Times New Roman" w:eastAsia="Times New Roman" w:hAnsi="Times New Roman"/>
          <w:bCs/>
          <w:sz w:val="24"/>
          <w:szCs w:val="24"/>
        </w:rPr>
        <w:t xml:space="preserve">атира в </w:t>
      </w:r>
      <w:r>
        <w:rPr>
          <w:rFonts w:ascii="Times New Roman" w:eastAsia="Times New Roman" w:hAnsi="Times New Roman"/>
          <w:bCs/>
          <w:sz w:val="24"/>
          <w:szCs w:val="24"/>
        </w:rPr>
        <w:t>«</w:t>
      </w:r>
      <w:r w:rsidRPr="00BB2140">
        <w:rPr>
          <w:rFonts w:ascii="Times New Roman" w:eastAsia="Times New Roman" w:hAnsi="Times New Roman"/>
          <w:bCs/>
          <w:sz w:val="24"/>
          <w:szCs w:val="24"/>
        </w:rPr>
        <w:t>Котловане</w:t>
      </w:r>
      <w:r>
        <w:rPr>
          <w:rFonts w:ascii="Times New Roman" w:eastAsia="Times New Roman" w:hAnsi="Times New Roman"/>
          <w:bCs/>
          <w:sz w:val="24"/>
          <w:szCs w:val="24"/>
        </w:rPr>
        <w:t>». Утопические идеи «</w:t>
      </w:r>
      <w:r w:rsidRPr="00BB2140">
        <w:rPr>
          <w:rFonts w:ascii="Times New Roman" w:eastAsia="Times New Roman" w:hAnsi="Times New Roman"/>
          <w:bCs/>
          <w:sz w:val="24"/>
          <w:szCs w:val="24"/>
        </w:rPr>
        <w:t>общей жизни</w:t>
      </w:r>
      <w:r>
        <w:rPr>
          <w:rFonts w:ascii="Times New Roman" w:eastAsia="Times New Roman" w:hAnsi="Times New Roman"/>
          <w:bCs/>
          <w:sz w:val="24"/>
          <w:szCs w:val="24"/>
        </w:rPr>
        <w:t>» как основа сюжета повести. «</w:t>
      </w:r>
      <w:r w:rsidRPr="00BB2140">
        <w:rPr>
          <w:rFonts w:ascii="Times New Roman" w:eastAsia="Times New Roman" w:hAnsi="Times New Roman"/>
          <w:bCs/>
          <w:sz w:val="24"/>
          <w:szCs w:val="24"/>
        </w:rPr>
        <w:t>Непростые</w:t>
      </w:r>
      <w:r>
        <w:rPr>
          <w:rFonts w:ascii="Times New Roman" w:eastAsia="Times New Roman" w:hAnsi="Times New Roman"/>
          <w:bCs/>
          <w:sz w:val="24"/>
          <w:szCs w:val="24"/>
        </w:rPr>
        <w:t xml:space="preserve">» </w:t>
      </w:r>
      <w:r w:rsidRPr="00BB2140">
        <w:rPr>
          <w:rFonts w:ascii="Times New Roman" w:eastAsia="Times New Roman" w:hAnsi="Times New Roman"/>
          <w:bCs/>
          <w:sz w:val="24"/>
          <w:szCs w:val="24"/>
        </w:rPr>
        <w:t>простые герои Платонова. Тема смерти в повести. Самобытность языка и стиля писателя.</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М.А. Булгаков. Роман «Мастер и Маргарита» </w:t>
      </w:r>
    </w:p>
    <w:p w:rsidR="00814E8A" w:rsidRPr="00097A01" w:rsidRDefault="00097A01" w:rsidP="00097A01">
      <w:pPr>
        <w:shd w:val="clear" w:color="auto" w:fill="FFFFFF"/>
        <w:spacing w:after="0" w:line="240" w:lineRule="auto"/>
        <w:jc w:val="both"/>
        <w:rPr>
          <w:rFonts w:ascii="Times New Roman" w:eastAsia="Times New Roman" w:hAnsi="Times New Roman"/>
          <w:bCs/>
          <w:sz w:val="24"/>
          <w:szCs w:val="24"/>
        </w:rPr>
      </w:pPr>
      <w:r w:rsidRPr="00097A01">
        <w:rPr>
          <w:rFonts w:ascii="Times New Roman" w:eastAsia="Times New Roman" w:hAnsi="Times New Roman"/>
          <w:bCs/>
          <w:sz w:val="24"/>
          <w:szCs w:val="24"/>
        </w:rPr>
        <w:t xml:space="preserve">История создания и публикации романа. Своеобразие жанра и композиции романа. </w:t>
      </w:r>
      <w:r w:rsidRPr="00C32A98">
        <w:rPr>
          <w:rFonts w:ascii="Times New Roman" w:eastAsia="Times New Roman" w:hAnsi="Times New Roman"/>
          <w:bCs/>
          <w:sz w:val="24"/>
          <w:szCs w:val="24"/>
        </w:rPr>
        <w:t xml:space="preserve">Три сюжетные линии. Система образов романа. </w:t>
      </w:r>
      <w:r w:rsidRPr="00097A01">
        <w:rPr>
          <w:rFonts w:ascii="Times New Roman" w:eastAsia="Times New Roman" w:hAnsi="Times New Roman"/>
          <w:bCs/>
          <w:sz w:val="24"/>
          <w:szCs w:val="24"/>
        </w:rPr>
        <w:t>Москва и Ершалаим. Человеческое и божественное в облике Иешуа. Фигура Понтия Пилата и тема совести. Проблема</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нравственного выбора в романе.</w:t>
      </w:r>
      <w:r>
        <w:rPr>
          <w:rFonts w:ascii="Times New Roman" w:eastAsia="Times New Roman" w:hAnsi="Times New Roman"/>
          <w:bCs/>
          <w:sz w:val="24"/>
          <w:szCs w:val="24"/>
        </w:rPr>
        <w:t xml:space="preserve"> </w:t>
      </w:r>
      <w:r w:rsidR="0095768A" w:rsidRPr="00C32A98">
        <w:rPr>
          <w:rFonts w:ascii="Times New Roman" w:eastAsia="Times New Roman" w:hAnsi="Times New Roman"/>
          <w:bCs/>
          <w:sz w:val="24"/>
          <w:szCs w:val="24"/>
        </w:rPr>
        <w:t xml:space="preserve">Тема добра и зла. Тема любви. </w:t>
      </w:r>
      <w:r w:rsidRPr="00097A01">
        <w:rPr>
          <w:rFonts w:ascii="Times New Roman" w:eastAsia="Times New Roman" w:hAnsi="Times New Roman"/>
          <w:bCs/>
          <w:sz w:val="24"/>
          <w:szCs w:val="24"/>
        </w:rPr>
        <w:t>Образы Воланда и его свиты. Библейские мотивы и образы в романе.</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Проблема</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 xml:space="preserve">творчества и судьбы художника. Изображение любви как высшей духовной ценности. </w:t>
      </w:r>
      <w:r w:rsidR="00814E8A" w:rsidRPr="00097A01">
        <w:rPr>
          <w:rFonts w:ascii="Times New Roman" w:eastAsia="Times New Roman" w:hAnsi="Times New Roman"/>
          <w:bCs/>
          <w:sz w:val="24"/>
          <w:szCs w:val="24"/>
        </w:rPr>
        <w:t>Смысл финальной главы романа.</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А.А. Ахматова. Поэма «Реквием»</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Биографическая основа поэмы. Особенности жанра. Композиция. Личное горе и общественная трагедия. Смысл эпиграфа.</w:t>
      </w:r>
    </w:p>
    <w:p w:rsidR="0095768A" w:rsidRPr="00C32A98"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Модуль</w:t>
      </w:r>
      <w:r w:rsidR="00814E8A">
        <w:rPr>
          <w:rFonts w:ascii="Times New Roman" w:eastAsia="Times New Roman" w:hAnsi="Times New Roman"/>
          <w:b/>
          <w:bCs/>
          <w:sz w:val="24"/>
          <w:szCs w:val="24"/>
        </w:rPr>
        <w:t xml:space="preserve"> 5</w:t>
      </w:r>
    </w:p>
    <w:p w:rsidR="00814E8A"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Русская литература второй половины ХХ века</w:t>
      </w:r>
    </w:p>
    <w:p w:rsidR="0095768A" w:rsidRPr="00C32A98" w:rsidRDefault="00814E8A"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Поэзия и проза о Великой Отечественной войне</w:t>
      </w:r>
    </w:p>
    <w:p w:rsidR="0095768A" w:rsidRPr="00C32A98" w:rsidRDefault="00814E8A" w:rsidP="0095768A">
      <w:pPr>
        <w:autoSpaceDE w:val="0"/>
        <w:autoSpaceDN w:val="0"/>
        <w:adjustRightInd w:val="0"/>
        <w:spacing w:after="0" w:line="240" w:lineRule="auto"/>
        <w:jc w:val="both"/>
        <w:rPr>
          <w:rFonts w:ascii="Times New Roman" w:eastAsia="Times New Roman" w:hAnsi="Times New Roman"/>
          <w:bCs/>
          <w:sz w:val="24"/>
          <w:szCs w:val="24"/>
        </w:rPr>
      </w:pPr>
      <w:r w:rsidRPr="00814E8A">
        <w:rPr>
          <w:rFonts w:ascii="Times New Roman" w:eastAsia="Times New Roman" w:hAnsi="Times New Roman"/>
          <w:bCs/>
          <w:sz w:val="24"/>
          <w:szCs w:val="24"/>
        </w:rPr>
        <w:t xml:space="preserve">Великая Отечественная война и ее художественное осмысление в литературе. </w:t>
      </w:r>
      <w:r w:rsidR="0095768A" w:rsidRPr="00C32A98">
        <w:rPr>
          <w:rFonts w:ascii="Times New Roman" w:eastAsia="Times New Roman" w:hAnsi="Times New Roman"/>
          <w:bCs/>
          <w:sz w:val="24"/>
          <w:szCs w:val="24"/>
        </w:rPr>
        <w:t>Два этапа военной прозы. Нравственно-психологическая проблематика произведений.</w:t>
      </w:r>
      <w:r>
        <w:rPr>
          <w:rFonts w:ascii="Times New Roman" w:eastAsia="Times New Roman" w:hAnsi="Times New Roman"/>
          <w:bCs/>
          <w:sz w:val="24"/>
          <w:szCs w:val="24"/>
        </w:rPr>
        <w:t xml:space="preserve"> </w:t>
      </w:r>
      <w:r w:rsidR="0095768A" w:rsidRPr="00C32A98">
        <w:rPr>
          <w:rFonts w:ascii="Times New Roman" w:eastAsia="Times New Roman" w:hAnsi="Times New Roman"/>
          <w:bCs/>
          <w:sz w:val="24"/>
          <w:szCs w:val="24"/>
        </w:rPr>
        <w:t>Осмысление войны в политическом, национально-историческом, идеологическом и философском контексте.</w:t>
      </w:r>
    </w:p>
    <w:p w:rsidR="005B7657" w:rsidRPr="00C32A98" w:rsidRDefault="005B7657" w:rsidP="005B7657">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Русская поэзия периода Великой Отечественной войны </w:t>
      </w:r>
    </w:p>
    <w:p w:rsidR="005B7657" w:rsidRPr="00C32A98" w:rsidRDefault="005B7657" w:rsidP="005B7657">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Общечеловеческие темы. Пафос произведений. Творчество К.М. Симонова, А.А. Суркова, О.Ф. Берггольц, А.Т. Твардовского, М.А. Светлова, Б.Ш. Окуджавы.</w:t>
      </w:r>
    </w:p>
    <w:p w:rsidR="005B7657" w:rsidRDefault="005B7657" w:rsidP="0095768A">
      <w:pPr>
        <w:autoSpaceDE w:val="0"/>
        <w:autoSpaceDN w:val="0"/>
        <w:adjustRightInd w:val="0"/>
        <w:spacing w:after="0" w:line="240" w:lineRule="auto"/>
        <w:jc w:val="both"/>
        <w:rPr>
          <w:rFonts w:ascii="Times New Roman" w:eastAsia="Times New Roman" w:hAnsi="Times New Roman"/>
          <w:b/>
          <w:bCs/>
          <w:i/>
          <w:sz w:val="24"/>
          <w:szCs w:val="24"/>
        </w:rPr>
      </w:pP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Б.Л. Васильев. Роман «В списках не значился»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Тема мира и войны. Смысл названия романа. Идея романа. Образ Плужникова.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века.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
          <w:bCs/>
          <w:i/>
          <w:sz w:val="24"/>
          <w:szCs w:val="24"/>
        </w:rPr>
        <w:t>Василь Быков. Повесть «Сотников»</w:t>
      </w:r>
    </w:p>
    <w:p w:rsidR="0095768A"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Проблема нравственного выбора в ситуации, «когда предотвратить смерть невозможно». Идея повести. Образы главных героев. </w:t>
      </w:r>
    </w:p>
    <w:p w:rsidR="005B7657" w:rsidRPr="005B7657" w:rsidRDefault="005B7657" w:rsidP="0095768A">
      <w:pPr>
        <w:autoSpaceDE w:val="0"/>
        <w:autoSpaceDN w:val="0"/>
        <w:adjustRightInd w:val="0"/>
        <w:spacing w:after="0" w:line="240" w:lineRule="auto"/>
        <w:jc w:val="both"/>
        <w:rPr>
          <w:rFonts w:ascii="Times New Roman" w:eastAsia="Times New Roman" w:hAnsi="Times New Roman"/>
          <w:b/>
          <w:bCs/>
          <w:i/>
          <w:sz w:val="24"/>
          <w:szCs w:val="24"/>
        </w:rPr>
      </w:pPr>
      <w:r w:rsidRPr="005B7657">
        <w:rPr>
          <w:rFonts w:ascii="Times New Roman" w:eastAsia="Times New Roman" w:hAnsi="Times New Roman"/>
          <w:b/>
          <w:bCs/>
          <w:i/>
          <w:sz w:val="24"/>
          <w:szCs w:val="24"/>
        </w:rPr>
        <w:t xml:space="preserve">В.Кондратьев «Сашка». </w:t>
      </w:r>
    </w:p>
    <w:p w:rsidR="005B7657" w:rsidRPr="00C32A98" w:rsidRDefault="005B7657" w:rsidP="0095768A">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Военные будни молодого солдата. </w:t>
      </w:r>
      <w:r w:rsidRPr="00C32A98">
        <w:rPr>
          <w:rFonts w:ascii="Times New Roman" w:eastAsia="Times New Roman" w:hAnsi="Times New Roman"/>
          <w:bCs/>
          <w:sz w:val="24"/>
          <w:szCs w:val="24"/>
        </w:rPr>
        <w:t>Проблема нравственного выбора</w:t>
      </w:r>
      <w:r>
        <w:rPr>
          <w:rFonts w:ascii="Times New Roman" w:eastAsia="Times New Roman" w:hAnsi="Times New Roman"/>
          <w:bCs/>
          <w:sz w:val="24"/>
          <w:szCs w:val="24"/>
        </w:rPr>
        <w:t xml:space="preserve"> в разных ситуациях. </w:t>
      </w:r>
    </w:p>
    <w:p w:rsidR="005B7657" w:rsidRPr="005B7657" w:rsidRDefault="005B7657" w:rsidP="005B7657">
      <w:pPr>
        <w:autoSpaceDE w:val="0"/>
        <w:autoSpaceDN w:val="0"/>
        <w:adjustRightInd w:val="0"/>
        <w:spacing w:after="0" w:line="240" w:lineRule="auto"/>
        <w:jc w:val="center"/>
        <w:rPr>
          <w:rFonts w:ascii="Times New Roman" w:eastAsia="Times New Roman" w:hAnsi="Times New Roman"/>
          <w:b/>
          <w:bCs/>
          <w:sz w:val="24"/>
          <w:szCs w:val="24"/>
        </w:rPr>
      </w:pPr>
      <w:r w:rsidRPr="005B7657">
        <w:rPr>
          <w:rFonts w:ascii="Times New Roman" w:eastAsia="Times New Roman" w:hAnsi="Times New Roman"/>
          <w:b/>
          <w:bCs/>
          <w:sz w:val="24"/>
          <w:szCs w:val="24"/>
        </w:rPr>
        <w:t>Модуль 6</w:t>
      </w:r>
    </w:p>
    <w:p w:rsidR="005B7657" w:rsidRPr="005B7657" w:rsidRDefault="005B7657" w:rsidP="005B7657">
      <w:pPr>
        <w:autoSpaceDE w:val="0"/>
        <w:autoSpaceDN w:val="0"/>
        <w:adjustRightInd w:val="0"/>
        <w:spacing w:after="0" w:line="240" w:lineRule="auto"/>
        <w:jc w:val="center"/>
        <w:rPr>
          <w:rFonts w:ascii="Times New Roman" w:eastAsia="Times New Roman" w:hAnsi="Times New Roman"/>
          <w:b/>
          <w:bCs/>
          <w:sz w:val="24"/>
          <w:szCs w:val="24"/>
        </w:rPr>
      </w:pPr>
      <w:r w:rsidRPr="005B7657">
        <w:rPr>
          <w:rFonts w:ascii="Times New Roman" w:eastAsia="Times New Roman" w:hAnsi="Times New Roman"/>
          <w:b/>
          <w:bCs/>
          <w:sz w:val="24"/>
          <w:szCs w:val="24"/>
        </w:rPr>
        <w:lastRenderedPageBreak/>
        <w:t>Трагические страницы истории</w:t>
      </w:r>
    </w:p>
    <w:p w:rsidR="005B7657" w:rsidRPr="005B7657" w:rsidRDefault="005B7657" w:rsidP="005B7657">
      <w:pPr>
        <w:autoSpaceDE w:val="0"/>
        <w:autoSpaceDN w:val="0"/>
        <w:adjustRightInd w:val="0"/>
        <w:spacing w:after="0" w:line="240" w:lineRule="auto"/>
        <w:jc w:val="center"/>
        <w:rPr>
          <w:rFonts w:ascii="Times New Roman" w:eastAsia="Times New Roman" w:hAnsi="Times New Roman"/>
          <w:b/>
          <w:bCs/>
          <w:sz w:val="24"/>
          <w:szCs w:val="24"/>
        </w:rPr>
      </w:pPr>
      <w:r w:rsidRPr="005B7657">
        <w:rPr>
          <w:rFonts w:ascii="Times New Roman" w:eastAsia="Times New Roman" w:hAnsi="Times New Roman"/>
          <w:b/>
          <w:bCs/>
          <w:sz w:val="24"/>
          <w:szCs w:val="24"/>
        </w:rPr>
        <w:t>Проза о репрессиях. «Лагерная тема»</w:t>
      </w:r>
    </w:p>
    <w:p w:rsidR="005B7657" w:rsidRPr="00C32A98" w:rsidRDefault="005B7657" w:rsidP="005B7657">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А.И. Солженицын. «</w:t>
      </w:r>
      <w:r>
        <w:rPr>
          <w:rFonts w:ascii="Times New Roman" w:eastAsia="Times New Roman" w:hAnsi="Times New Roman"/>
          <w:b/>
          <w:bCs/>
          <w:i/>
          <w:sz w:val="24"/>
          <w:szCs w:val="24"/>
        </w:rPr>
        <w:t>Один день Ивана Денисовича</w:t>
      </w:r>
      <w:r w:rsidRPr="00C32A98">
        <w:rPr>
          <w:rFonts w:ascii="Times New Roman" w:eastAsia="Times New Roman" w:hAnsi="Times New Roman"/>
          <w:b/>
          <w:bCs/>
          <w:i/>
          <w:sz w:val="24"/>
          <w:szCs w:val="24"/>
        </w:rPr>
        <w:t xml:space="preserve">» </w:t>
      </w:r>
    </w:p>
    <w:p w:rsidR="005B7657" w:rsidRDefault="005B7657" w:rsidP="005B7657">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Особенности жанра. Конфликт «души и колючей проволоки». Состав, композиция, идея. </w:t>
      </w:r>
    </w:p>
    <w:p w:rsidR="005B7657" w:rsidRDefault="005B7657" w:rsidP="005B7657">
      <w:pPr>
        <w:autoSpaceDE w:val="0"/>
        <w:autoSpaceDN w:val="0"/>
        <w:adjustRightInd w:val="0"/>
        <w:spacing w:after="0" w:line="240" w:lineRule="auto"/>
        <w:jc w:val="both"/>
        <w:rPr>
          <w:rFonts w:ascii="Times New Roman" w:eastAsia="Times New Roman" w:hAnsi="Times New Roman"/>
          <w:bCs/>
          <w:sz w:val="24"/>
          <w:szCs w:val="24"/>
        </w:rPr>
      </w:pPr>
      <w:r w:rsidRPr="005B7657">
        <w:rPr>
          <w:rFonts w:ascii="Times New Roman" w:eastAsia="Times New Roman" w:hAnsi="Times New Roman"/>
          <w:b/>
          <w:bCs/>
          <w:i/>
          <w:sz w:val="24"/>
          <w:szCs w:val="24"/>
        </w:rPr>
        <w:t>В.Шаламов. «Колымские рассказы».</w:t>
      </w:r>
      <w:r>
        <w:rPr>
          <w:rFonts w:ascii="Times New Roman" w:eastAsia="Times New Roman" w:hAnsi="Times New Roman"/>
          <w:bCs/>
          <w:sz w:val="24"/>
          <w:szCs w:val="24"/>
        </w:rPr>
        <w:t xml:space="preserve"> Конфликт, проблематика.</w:t>
      </w:r>
    </w:p>
    <w:p w:rsidR="005B7657" w:rsidRDefault="005B7657" w:rsidP="005B7657">
      <w:pPr>
        <w:autoSpaceDE w:val="0"/>
        <w:autoSpaceDN w:val="0"/>
        <w:adjustRightInd w:val="0"/>
        <w:spacing w:after="0" w:line="240" w:lineRule="auto"/>
        <w:jc w:val="both"/>
        <w:rPr>
          <w:rFonts w:ascii="Times New Roman" w:eastAsia="Times New Roman" w:hAnsi="Times New Roman"/>
          <w:bCs/>
          <w:sz w:val="24"/>
          <w:szCs w:val="24"/>
        </w:rPr>
      </w:pPr>
      <w:r w:rsidRPr="005B7657">
        <w:rPr>
          <w:rFonts w:ascii="Times New Roman" w:eastAsia="Times New Roman" w:hAnsi="Times New Roman"/>
          <w:b/>
          <w:bCs/>
          <w:i/>
          <w:sz w:val="24"/>
          <w:szCs w:val="24"/>
        </w:rPr>
        <w:t>Г.Владимов. «Верный Руслан».</w:t>
      </w:r>
      <w:r w:rsidRPr="005B7657">
        <w:rPr>
          <w:rFonts w:ascii="Times New Roman" w:eastAsia="Times New Roman" w:hAnsi="Times New Roman"/>
          <w:bCs/>
          <w:sz w:val="24"/>
          <w:szCs w:val="24"/>
        </w:rPr>
        <w:t xml:space="preserve"> </w:t>
      </w:r>
      <w:r>
        <w:rPr>
          <w:rFonts w:ascii="Times New Roman" w:eastAsia="Times New Roman" w:hAnsi="Times New Roman"/>
          <w:bCs/>
          <w:sz w:val="24"/>
          <w:szCs w:val="24"/>
        </w:rPr>
        <w:t>Конфликт, проблематика.</w:t>
      </w:r>
    </w:p>
    <w:p w:rsidR="00865FA1" w:rsidRDefault="00865FA1" w:rsidP="00865FA1">
      <w:pPr>
        <w:autoSpaceDE w:val="0"/>
        <w:autoSpaceDN w:val="0"/>
        <w:adjustRightInd w:val="0"/>
        <w:spacing w:after="0" w:line="240" w:lineRule="auto"/>
        <w:jc w:val="center"/>
        <w:rPr>
          <w:rFonts w:ascii="Times New Roman" w:eastAsia="Times New Roman" w:hAnsi="Times New Roman"/>
          <w:b/>
          <w:bCs/>
          <w:sz w:val="24"/>
          <w:szCs w:val="24"/>
        </w:rPr>
      </w:pPr>
    </w:p>
    <w:p w:rsidR="00AE7261" w:rsidRPr="00865FA1" w:rsidRDefault="00AE7261" w:rsidP="00865FA1">
      <w:pPr>
        <w:autoSpaceDE w:val="0"/>
        <w:autoSpaceDN w:val="0"/>
        <w:adjustRightInd w:val="0"/>
        <w:spacing w:after="0" w:line="240" w:lineRule="auto"/>
        <w:jc w:val="center"/>
        <w:rPr>
          <w:rFonts w:ascii="Times New Roman" w:eastAsia="Times New Roman" w:hAnsi="Times New Roman"/>
          <w:b/>
          <w:bCs/>
          <w:sz w:val="24"/>
          <w:szCs w:val="24"/>
        </w:rPr>
      </w:pPr>
      <w:r w:rsidRPr="00865FA1">
        <w:rPr>
          <w:rFonts w:ascii="Times New Roman" w:eastAsia="Times New Roman" w:hAnsi="Times New Roman"/>
          <w:b/>
          <w:bCs/>
          <w:sz w:val="24"/>
          <w:szCs w:val="24"/>
        </w:rPr>
        <w:t>Модуль 7</w:t>
      </w:r>
    </w:p>
    <w:p w:rsidR="00865FA1" w:rsidRDefault="00865FA1" w:rsidP="00865FA1">
      <w:pPr>
        <w:autoSpaceDE w:val="0"/>
        <w:autoSpaceDN w:val="0"/>
        <w:adjustRightInd w:val="0"/>
        <w:spacing w:after="0" w:line="240" w:lineRule="auto"/>
        <w:jc w:val="center"/>
        <w:rPr>
          <w:rFonts w:ascii="Times New Roman" w:eastAsia="Times New Roman" w:hAnsi="Times New Roman"/>
          <w:b/>
          <w:bCs/>
          <w:sz w:val="24"/>
          <w:szCs w:val="24"/>
        </w:rPr>
      </w:pPr>
      <w:r w:rsidRPr="00865FA1">
        <w:rPr>
          <w:rFonts w:ascii="Times New Roman" w:eastAsia="Times New Roman" w:hAnsi="Times New Roman"/>
          <w:b/>
          <w:bCs/>
          <w:sz w:val="24"/>
          <w:szCs w:val="24"/>
        </w:rPr>
        <w:t>Человек в обыденной жизни</w:t>
      </w:r>
      <w:r w:rsidR="00164FF7">
        <w:rPr>
          <w:rFonts w:ascii="Times New Roman" w:eastAsia="Times New Roman" w:hAnsi="Times New Roman"/>
          <w:b/>
          <w:bCs/>
          <w:sz w:val="24"/>
          <w:szCs w:val="24"/>
        </w:rPr>
        <w:t xml:space="preserve"> в литературе второй половине ХХ века</w:t>
      </w:r>
    </w:p>
    <w:p w:rsidR="00865FA1" w:rsidRPr="00814E8A"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814E8A">
        <w:rPr>
          <w:rFonts w:ascii="Times New Roman" w:eastAsia="Times New Roman" w:hAnsi="Times New Roman"/>
          <w:bCs/>
          <w:sz w:val="24"/>
          <w:szCs w:val="24"/>
        </w:rPr>
        <w:t>Новое понимание русской истории. Влияние «оттепели» 60-х</w:t>
      </w:r>
      <w:r w:rsidRPr="00865FA1">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годов на развитие литературы. Литературно-художественные журналы, их место в общественном</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 xml:space="preserve">сознании. «Деревенская» проза. </w:t>
      </w:r>
      <w:r>
        <w:rPr>
          <w:rFonts w:ascii="Times New Roman" w:eastAsia="Times New Roman" w:hAnsi="Times New Roman"/>
          <w:bCs/>
          <w:sz w:val="24"/>
          <w:szCs w:val="24"/>
        </w:rPr>
        <w:t xml:space="preserve">«Городская проза». </w:t>
      </w:r>
      <w:r w:rsidRPr="00814E8A">
        <w:rPr>
          <w:rFonts w:ascii="Times New Roman" w:eastAsia="Times New Roman" w:hAnsi="Times New Roman"/>
          <w:bCs/>
          <w:sz w:val="24"/>
          <w:szCs w:val="24"/>
        </w:rPr>
        <w:t>Постановка острых нравственных и социальных</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проблем (человек и природа, проблема исторической памяти, ответственность человека за свои</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поступки</w:t>
      </w:r>
      <w:r>
        <w:rPr>
          <w:rFonts w:ascii="Times New Roman" w:eastAsia="Times New Roman" w:hAnsi="Times New Roman"/>
          <w:bCs/>
          <w:sz w:val="24"/>
          <w:szCs w:val="24"/>
        </w:rPr>
        <w:t>)</w:t>
      </w:r>
      <w:r w:rsidRPr="00814E8A">
        <w:rPr>
          <w:rFonts w:ascii="Times New Roman" w:eastAsia="Times New Roman" w:hAnsi="Times New Roman"/>
          <w:bCs/>
          <w:sz w:val="24"/>
          <w:szCs w:val="24"/>
        </w:rPr>
        <w:t>. Обращение к народному сознанию в поисках нравственного идеала</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Поэтические искания. Развитие традиционных тем русской лирики (темы любви, гражданского</w:t>
      </w:r>
      <w:r w:rsidR="00097A01">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служения, единства человека и природы).</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Деревенская проза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Истоки национальной жизни. Особенность национального характера. Творчество В.В. Овечкина, Ф.А. Абрамова, В.И. Белова, В.М. Шукшина, В.П. Астафьева, В.Г. Распутина.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Городская проза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Жизнь человека в эпоху урбанизма. Вечные вопросы бытия. Внимание к внутреннему миру человека. Творчество Д.А. Гранина, В.С. Маканина, В.В. Орлова, С.Н. Есина, А.Г. Битова и др.</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Ю.В. Трифонов. Повесть «Обмен»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Сюжет, идея повести. Художественное воплощение повседневности. Психологическая,  морально-этическая проблематика.  Нравственно-философские коллизии. Жизнь души человека.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века в создании образа Дмитриева.</w:t>
      </w:r>
    </w:p>
    <w:p w:rsidR="00865FA1" w:rsidRPr="00C32A98" w:rsidRDefault="00865FA1" w:rsidP="00865FA1">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Лирика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Русская поэзия второй половины XX века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Тема ответственности за поэтическое слово.</w:t>
      </w:r>
      <w:r w:rsidRPr="00C32A98">
        <w:rPr>
          <w:rFonts w:ascii="Times New Roman" w:hAnsi="Times New Roman"/>
          <w:sz w:val="24"/>
          <w:szCs w:val="24"/>
        </w:rPr>
        <w:t xml:space="preserve"> Воссоздание </w:t>
      </w:r>
      <w:r w:rsidRPr="00C32A98">
        <w:rPr>
          <w:rFonts w:ascii="Times New Roman" w:eastAsia="Times New Roman" w:hAnsi="Times New Roman"/>
          <w:bCs/>
          <w:sz w:val="24"/>
          <w:szCs w:val="24"/>
        </w:rPr>
        <w:t>внутреннего мира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человека, тонкости его чувств, глубины мироощущения, страстности натуры. Творчество Я.В. Смелякова, Н.М. Рубцова, Б.А. Ахмадулиной, Р.И. Рождественского,  А.А. Вознесенского, Е.А. Евтушенко, И.А. Бродского.</w:t>
      </w:r>
    </w:p>
    <w:p w:rsidR="00865FA1" w:rsidRPr="00C32A98" w:rsidRDefault="00865FA1" w:rsidP="00865FA1">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Драма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Русская драматургия 1960–1980-х годов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Проблемы человеческих отношений, этические вопросы, проблема смысла существования, жизненного выбора. Воссоздание внутренней жизни человека. Жажда идеала. Задача показать в обыденной жизни человека его сокровенную глубокую суть. Творчество А.Н. Арбузова, В.С. Розова, А.М. Володина, Л.Г. Зорина.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А.В. Вампилов. «Старший сын»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Перипетии и сложности человеческих отношений. Эволюция личности. Нравственно-философские идеи пьесы. Система образов. Образ Бусыгина. Конфликт. Особенности жанра. </w:t>
      </w:r>
    </w:p>
    <w:p w:rsidR="0095768A" w:rsidRPr="00C32A98"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Модуль</w:t>
      </w:r>
      <w:r w:rsidR="00865FA1">
        <w:rPr>
          <w:rFonts w:ascii="Times New Roman" w:eastAsia="Times New Roman" w:hAnsi="Times New Roman"/>
          <w:b/>
          <w:bCs/>
          <w:sz w:val="24"/>
          <w:szCs w:val="24"/>
        </w:rPr>
        <w:t xml:space="preserve"> 8</w:t>
      </w:r>
    </w:p>
    <w:p w:rsidR="0095768A" w:rsidRPr="00C32A98"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Русская литература начала ХХI века </w:t>
      </w:r>
    </w:p>
    <w:p w:rsidR="0095768A" w:rsidRDefault="006F627A"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Человек в стремительно меняющемся мире</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Современная русская проза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Стилевое и содержательное разнообразие современной русской прозы. Поиск эстетического единства. Современные литературные премии. Творчество В.С. Маканина, Л.Е. Улицкой, В.Г. Сорокина, В.О. Пелевина, З. Прилепина, С.А. Шаргунова и др.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Современная русская поэзия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lastRenderedPageBreak/>
        <w:t xml:space="preserve">Новации в современной поэзии. Преемственность классических образцов прошлого. Насыщенность текстов разнообразной по своей природе образностью. Творчество Т.Ю. Кибирова, О.А. Седаковой, Г.Н. Айги, О.А. Николаевой, В.В. Афанасьева и др. </w:t>
      </w:r>
    </w:p>
    <w:p w:rsidR="00FF49D4" w:rsidRDefault="00FF49D4" w:rsidP="003D1412">
      <w:pPr>
        <w:tabs>
          <w:tab w:val="left" w:pos="10772"/>
        </w:tabs>
        <w:autoSpaceDE w:val="0"/>
        <w:autoSpaceDN w:val="0"/>
        <w:adjustRightInd w:val="0"/>
        <w:spacing w:after="0" w:line="240" w:lineRule="auto"/>
        <w:ind w:firstLine="708"/>
        <w:jc w:val="both"/>
        <w:rPr>
          <w:rFonts w:ascii="Times New Roman" w:hAnsi="Times New Roman" w:cs="Times New Roman"/>
          <w:b/>
          <w:sz w:val="24"/>
          <w:szCs w:val="24"/>
        </w:rPr>
      </w:pPr>
      <w:bookmarkStart w:id="9" w:name="_GoBack"/>
    </w:p>
    <w:p w:rsidR="003D1412" w:rsidRPr="003D1412" w:rsidRDefault="003D1412" w:rsidP="003D1412">
      <w:pPr>
        <w:tabs>
          <w:tab w:val="left" w:pos="10772"/>
        </w:tabs>
        <w:autoSpaceDE w:val="0"/>
        <w:autoSpaceDN w:val="0"/>
        <w:adjustRightInd w:val="0"/>
        <w:spacing w:after="0" w:line="240" w:lineRule="auto"/>
        <w:ind w:firstLine="708"/>
        <w:jc w:val="both"/>
        <w:rPr>
          <w:rFonts w:ascii="Times New Roman" w:hAnsi="Times New Roman" w:cs="Times New Roman"/>
          <w:b/>
          <w:sz w:val="24"/>
          <w:szCs w:val="24"/>
        </w:rPr>
      </w:pPr>
      <w:r w:rsidRPr="003D1412">
        <w:rPr>
          <w:rFonts w:ascii="Times New Roman" w:hAnsi="Times New Roman" w:cs="Times New Roman"/>
          <w:b/>
          <w:sz w:val="24"/>
          <w:szCs w:val="24"/>
        </w:rPr>
        <w:t>Основные виды учебной деятельности на уроках литературы в 10-11 классах</w:t>
      </w:r>
    </w:p>
    <w:p w:rsidR="003D1412" w:rsidRPr="003D1412" w:rsidRDefault="003D1412" w:rsidP="003D1412">
      <w:pPr>
        <w:spacing w:after="0" w:line="240" w:lineRule="auto"/>
        <w:ind w:firstLine="708"/>
        <w:jc w:val="both"/>
        <w:rPr>
          <w:rFonts w:ascii="Times New Roman" w:eastAsia="Times New Roman" w:hAnsi="Times New Roman" w:cs="Times New Roman"/>
          <w:sz w:val="24"/>
          <w:szCs w:val="24"/>
        </w:rPr>
      </w:pPr>
      <w:r w:rsidRPr="003D1412">
        <w:rPr>
          <w:rFonts w:ascii="Times New Roman" w:eastAsia="Times New Roman" w:hAnsi="Times New Roman" w:cs="Times New Roman"/>
          <w:b/>
          <w:sz w:val="24"/>
          <w:szCs w:val="24"/>
        </w:rPr>
        <w:t xml:space="preserve">Освоение стратегий чтения художественного произведения:  </w:t>
      </w:r>
      <w:r w:rsidRPr="003D1412">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3D1412" w:rsidRPr="003D1412" w:rsidRDefault="003D1412" w:rsidP="003D1412">
      <w:pPr>
        <w:spacing w:after="0" w:line="240" w:lineRule="auto"/>
        <w:ind w:firstLine="700"/>
        <w:jc w:val="both"/>
        <w:rPr>
          <w:rFonts w:ascii="Times New Roman" w:eastAsia="Times New Roman" w:hAnsi="Times New Roman" w:cs="Times New Roman"/>
          <w:b/>
          <w:sz w:val="24"/>
          <w:szCs w:val="24"/>
        </w:rPr>
      </w:pPr>
      <w:r w:rsidRPr="003D1412">
        <w:rPr>
          <w:rFonts w:ascii="Times New Roman" w:eastAsia="Times New Roman" w:hAnsi="Times New Roman" w:cs="Times New Roman"/>
          <w:b/>
          <w:sz w:val="24"/>
          <w:szCs w:val="24"/>
        </w:rPr>
        <w:t>Анализ художественного текста</w:t>
      </w:r>
    </w:p>
    <w:p w:rsidR="003D1412" w:rsidRP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3D1412" w:rsidRPr="003D1412" w:rsidRDefault="003D1412" w:rsidP="003D1412">
      <w:pPr>
        <w:spacing w:after="0" w:line="240" w:lineRule="auto"/>
        <w:ind w:firstLine="700"/>
        <w:jc w:val="both"/>
        <w:rPr>
          <w:rFonts w:ascii="Times New Roman" w:eastAsia="Times New Roman" w:hAnsi="Times New Roman" w:cs="Times New Roman"/>
          <w:b/>
          <w:i/>
          <w:sz w:val="24"/>
          <w:szCs w:val="24"/>
        </w:rPr>
      </w:pPr>
      <w:r w:rsidRPr="003D1412">
        <w:rPr>
          <w:rFonts w:ascii="Times New Roman" w:eastAsia="Times New Roman" w:hAnsi="Times New Roman" w:cs="Times New Roman"/>
          <w:b/>
          <w:i/>
          <w:sz w:val="24"/>
          <w:szCs w:val="24"/>
        </w:rPr>
        <w:t>Методы анализа</w:t>
      </w:r>
    </w:p>
    <w:p w:rsidR="003D1412" w:rsidRPr="003D1412" w:rsidRDefault="003D1412" w:rsidP="003D1412">
      <w:pPr>
        <w:spacing w:after="0" w:line="240" w:lineRule="auto"/>
        <w:ind w:firstLine="700"/>
        <w:jc w:val="both"/>
        <w:rPr>
          <w:rFonts w:ascii="Times New Roman" w:eastAsia="Times New Roman" w:hAnsi="Times New Roman" w:cs="Times New Roman"/>
          <w:i/>
          <w:sz w:val="24"/>
          <w:szCs w:val="24"/>
        </w:rPr>
      </w:pPr>
      <w:r w:rsidRPr="003D1412">
        <w:rPr>
          <w:rFonts w:ascii="Times New Roman" w:eastAsia="Times New Roman" w:hAnsi="Times New Roman" w:cs="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3D1412" w:rsidRPr="003D1412" w:rsidRDefault="003D1412" w:rsidP="003D1412">
      <w:pPr>
        <w:spacing w:after="0" w:line="240" w:lineRule="auto"/>
        <w:ind w:firstLine="700"/>
        <w:jc w:val="both"/>
        <w:rPr>
          <w:rFonts w:ascii="Times New Roman" w:eastAsia="Times New Roman" w:hAnsi="Times New Roman" w:cs="Times New Roman"/>
          <w:b/>
          <w:sz w:val="24"/>
          <w:szCs w:val="24"/>
        </w:rPr>
      </w:pPr>
      <w:r w:rsidRPr="003D1412">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3D1412" w:rsidRP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3D1412">
        <w:rPr>
          <w:rFonts w:ascii="Times New Roman" w:hAnsi="Times New Roman" w:cs="Times New Roman"/>
          <w:sz w:val="24"/>
          <w:szCs w:val="24"/>
        </w:rPr>
        <w:t>–</w:t>
      </w:r>
      <w:r w:rsidRPr="003D1412">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3D1412" w:rsidRP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b/>
          <w:sz w:val="24"/>
          <w:szCs w:val="24"/>
        </w:rPr>
        <w:t>Самостоятельное чтение</w:t>
      </w:r>
    </w:p>
    <w:p w:rsidR="003D1412" w:rsidRP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3D1412" w:rsidRPr="003D1412" w:rsidRDefault="003D1412" w:rsidP="003D1412">
      <w:pPr>
        <w:spacing w:after="0" w:line="240" w:lineRule="auto"/>
        <w:ind w:firstLine="700"/>
        <w:jc w:val="both"/>
        <w:rPr>
          <w:rFonts w:ascii="Times New Roman" w:eastAsia="Times New Roman" w:hAnsi="Times New Roman" w:cs="Times New Roman"/>
          <w:b/>
          <w:sz w:val="24"/>
          <w:szCs w:val="24"/>
        </w:rPr>
      </w:pPr>
      <w:r w:rsidRPr="003D1412">
        <w:rPr>
          <w:rFonts w:ascii="Times New Roman" w:eastAsia="Times New Roman" w:hAnsi="Times New Roman" w:cs="Times New Roman"/>
          <w:b/>
          <w:sz w:val="24"/>
          <w:szCs w:val="24"/>
        </w:rPr>
        <w:t>Создание собственного текста</w:t>
      </w:r>
    </w:p>
    <w:p w:rsid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3D1412">
        <w:rPr>
          <w:rFonts w:ascii="Times New Roman" w:eastAsia="Times New Roman" w:hAnsi="Times New Roman" w:cs="Times New Roman"/>
          <w:i/>
          <w:sz w:val="24"/>
          <w:szCs w:val="24"/>
        </w:rPr>
        <w:t>научное сообщение</w:t>
      </w:r>
      <w:r w:rsidRPr="003D1412">
        <w:rPr>
          <w:rFonts w:ascii="Times New Roman" w:eastAsia="Times New Roman" w:hAnsi="Times New Roman" w:cs="Times New Roman"/>
          <w:sz w:val="24"/>
          <w:szCs w:val="24"/>
        </w:rPr>
        <w:t xml:space="preserve">, проект и презентация проекта. </w:t>
      </w:r>
    </w:p>
    <w:p w:rsidR="003D1412" w:rsidRPr="003D1412" w:rsidRDefault="003D1412" w:rsidP="003D1412">
      <w:pPr>
        <w:spacing w:after="0" w:line="240" w:lineRule="auto"/>
        <w:ind w:firstLine="700"/>
        <w:jc w:val="both"/>
        <w:rPr>
          <w:rFonts w:ascii="Times New Roman" w:eastAsia="Times New Roman" w:hAnsi="Times New Roman" w:cs="Times New Roman"/>
          <w:b/>
          <w:sz w:val="24"/>
          <w:szCs w:val="24"/>
        </w:rPr>
      </w:pPr>
      <w:r w:rsidRPr="003D1412">
        <w:rPr>
          <w:rFonts w:ascii="Times New Roman" w:eastAsia="Times New Roman" w:hAnsi="Times New Roman" w:cs="Times New Roman"/>
          <w:b/>
          <w:sz w:val="24"/>
          <w:szCs w:val="24"/>
        </w:rPr>
        <w:t>Использование ресурса</w:t>
      </w:r>
    </w:p>
    <w:p w:rsid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w:t>
      </w:r>
      <w:r w:rsidRPr="003D1412">
        <w:rPr>
          <w:rFonts w:ascii="Times New Roman" w:eastAsia="Times New Roman" w:hAnsi="Times New Roman" w:cs="Times New Roman"/>
          <w:sz w:val="24"/>
          <w:szCs w:val="24"/>
        </w:rPr>
        <w:lastRenderedPageBreak/>
        <w:t>ресурсах, освещающих литературные новинки, рецензии современных критиков, события литературной жизни (премии, мероприятия, фестивали и т.п.).</w:t>
      </w:r>
    </w:p>
    <w:p w:rsidR="000C5E92" w:rsidRPr="003D1412" w:rsidRDefault="000C5E92" w:rsidP="003D1412">
      <w:pPr>
        <w:spacing w:after="0" w:line="240" w:lineRule="auto"/>
        <w:ind w:firstLine="700"/>
        <w:jc w:val="both"/>
        <w:rPr>
          <w:rFonts w:ascii="Times New Roman" w:eastAsia="Times New Roman" w:hAnsi="Times New Roman" w:cs="Times New Roman"/>
          <w:sz w:val="24"/>
          <w:szCs w:val="24"/>
        </w:rPr>
      </w:pPr>
    </w:p>
    <w:bookmarkEnd w:id="9"/>
    <w:p w:rsidR="00721B6A" w:rsidRPr="002C6BB6" w:rsidRDefault="00721B6A" w:rsidP="003C2C45">
      <w:pPr>
        <w:pStyle w:val="a8"/>
        <w:numPr>
          <w:ilvl w:val="0"/>
          <w:numId w:val="3"/>
        </w:numPr>
        <w:tabs>
          <w:tab w:val="left" w:pos="709"/>
        </w:tabs>
        <w:spacing w:after="0" w:line="240" w:lineRule="auto"/>
        <w:jc w:val="center"/>
        <w:rPr>
          <w:rFonts w:ascii="Times New Roman" w:hAnsi="Times New Roman" w:cs="Times New Roman"/>
          <w:b/>
          <w:bCs/>
          <w:iCs/>
          <w:sz w:val="24"/>
          <w:szCs w:val="24"/>
        </w:rPr>
      </w:pPr>
      <w:r w:rsidRPr="002C6BB6">
        <w:rPr>
          <w:rFonts w:ascii="Times New Roman" w:hAnsi="Times New Roman" w:cs="Times New Roman"/>
          <w:b/>
          <w:bCs/>
          <w:iCs/>
          <w:sz w:val="24"/>
          <w:szCs w:val="24"/>
        </w:rPr>
        <w:t>Описание учебно-методического и материально-технического обеспе</w:t>
      </w:r>
      <w:r w:rsidR="009918D2" w:rsidRPr="002C6BB6">
        <w:rPr>
          <w:rFonts w:ascii="Times New Roman" w:hAnsi="Times New Roman" w:cs="Times New Roman"/>
          <w:b/>
          <w:bCs/>
          <w:iCs/>
          <w:sz w:val="24"/>
          <w:szCs w:val="24"/>
        </w:rPr>
        <w:t>чения образовательного процесса</w:t>
      </w:r>
    </w:p>
    <w:p w:rsidR="0036214A" w:rsidRDefault="007F4E4D" w:rsidP="0036214A">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sz w:val="24"/>
          <w:szCs w:val="24"/>
        </w:rPr>
        <w:t>Образовательный процесс по литературе обеспечен необходимыми учебно-методическими материалами: в школьной библиотеке имеются в достаточном количестве учебники</w:t>
      </w:r>
      <w:r w:rsidR="00BD5126">
        <w:rPr>
          <w:rFonts w:ascii="Times New Roman" w:hAnsi="Times New Roman" w:cs="Times New Roman"/>
          <w:sz w:val="24"/>
          <w:szCs w:val="24"/>
        </w:rPr>
        <w:t xml:space="preserve"> литературы</w:t>
      </w:r>
      <w:r w:rsidR="00FE0615" w:rsidRPr="00F4308F">
        <w:rPr>
          <w:rFonts w:ascii="Times New Roman" w:hAnsi="Times New Roman" w:cs="Times New Roman"/>
          <w:sz w:val="24"/>
          <w:szCs w:val="24"/>
        </w:rPr>
        <w:t xml:space="preserve">, </w:t>
      </w:r>
      <w:r w:rsidRPr="00F4308F">
        <w:rPr>
          <w:rFonts w:ascii="Times New Roman" w:hAnsi="Times New Roman" w:cs="Times New Roman"/>
          <w:sz w:val="24"/>
          <w:szCs w:val="24"/>
        </w:rPr>
        <w:t xml:space="preserve">тексты художественных произведений, включённые в школьную программу, </w:t>
      </w:r>
      <w:r w:rsidR="00FE0615" w:rsidRPr="00F4308F">
        <w:rPr>
          <w:rFonts w:ascii="Times New Roman" w:hAnsi="Times New Roman" w:cs="Times New Roman"/>
          <w:sz w:val="24"/>
          <w:szCs w:val="24"/>
        </w:rPr>
        <w:t xml:space="preserve">словари, справочники, </w:t>
      </w:r>
      <w:r w:rsidRPr="00F4308F">
        <w:rPr>
          <w:rFonts w:ascii="Times New Roman" w:hAnsi="Times New Roman" w:cs="Times New Roman"/>
          <w:sz w:val="24"/>
          <w:szCs w:val="24"/>
        </w:rPr>
        <w:t xml:space="preserve">в кабинетах </w:t>
      </w:r>
      <w:r w:rsidR="00FE0615" w:rsidRPr="00F4308F">
        <w:rPr>
          <w:rFonts w:ascii="Times New Roman" w:hAnsi="Times New Roman" w:cs="Times New Roman"/>
          <w:sz w:val="24"/>
          <w:szCs w:val="24"/>
        </w:rPr>
        <w:t>есть</w:t>
      </w:r>
      <w:r w:rsidRPr="00F4308F">
        <w:rPr>
          <w:rFonts w:ascii="Times New Roman" w:hAnsi="Times New Roman" w:cs="Times New Roman"/>
          <w:sz w:val="24"/>
          <w:szCs w:val="24"/>
        </w:rPr>
        <w:t xml:space="preserve"> необходимые средства наглядности.</w:t>
      </w:r>
      <w:r w:rsidR="00BD5126">
        <w:rPr>
          <w:rFonts w:ascii="Times New Roman" w:hAnsi="Times New Roman" w:cs="Times New Roman"/>
          <w:sz w:val="24"/>
          <w:szCs w:val="24"/>
        </w:rPr>
        <w:t xml:space="preserve"> </w:t>
      </w:r>
      <w:r w:rsidR="0036214A" w:rsidRPr="00F4308F">
        <w:rPr>
          <w:rFonts w:ascii="Times New Roman" w:hAnsi="Times New Roman" w:cs="Times New Roman"/>
          <w:sz w:val="24"/>
          <w:szCs w:val="24"/>
        </w:rPr>
        <w:t>Школьные кабинеты оснащены техническими средствами обучения.</w:t>
      </w:r>
    </w:p>
    <w:p w:rsidR="00BD5126" w:rsidRPr="0036214A" w:rsidRDefault="00BD5126" w:rsidP="00BD5126">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Учитель литературы также предлагает учащимся </w:t>
      </w:r>
      <w:r w:rsidRPr="0036214A">
        <w:rPr>
          <w:rFonts w:ascii="Times New Roman" w:hAnsi="Times New Roman" w:cs="Times New Roman"/>
          <w:sz w:val="24"/>
          <w:szCs w:val="24"/>
        </w:rPr>
        <w:t>аннотированный список произведений XX – начала XXI в. для самостоятельного чтения; тематические подборки произведений, дополнительную литературу по подготовке к итоговому сочинению и ЕГЭ по литературе.</w:t>
      </w:r>
    </w:p>
    <w:p w:rsidR="005220E5" w:rsidRDefault="005220E5" w:rsidP="00915718">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p>
    <w:p w:rsidR="005B42B2" w:rsidRPr="00F4308F" w:rsidRDefault="00D34BC0" w:rsidP="003C2C45">
      <w:pPr>
        <w:pStyle w:val="a8"/>
        <w:numPr>
          <w:ilvl w:val="0"/>
          <w:numId w:val="3"/>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 xml:space="preserve">Оценка </w:t>
      </w:r>
      <w:r w:rsidR="005B42B2" w:rsidRPr="00F4308F">
        <w:rPr>
          <w:rFonts w:ascii="Times New Roman" w:hAnsi="Times New Roman" w:cs="Times New Roman"/>
          <w:b/>
          <w:bCs/>
          <w:iCs/>
          <w:sz w:val="24"/>
          <w:szCs w:val="24"/>
        </w:rPr>
        <w:t xml:space="preserve">достижения </w:t>
      </w:r>
      <w:r w:rsidRPr="00F4308F">
        <w:rPr>
          <w:rFonts w:ascii="Times New Roman" w:hAnsi="Times New Roman" w:cs="Times New Roman"/>
          <w:b/>
          <w:bCs/>
          <w:iCs/>
          <w:sz w:val="24"/>
          <w:szCs w:val="24"/>
        </w:rPr>
        <w:t>п</w:t>
      </w:r>
      <w:r w:rsidR="005A1D0B" w:rsidRPr="00F4308F">
        <w:rPr>
          <w:rFonts w:ascii="Times New Roman" w:hAnsi="Times New Roman" w:cs="Times New Roman"/>
          <w:b/>
          <w:bCs/>
          <w:iCs/>
          <w:sz w:val="24"/>
          <w:szCs w:val="24"/>
        </w:rPr>
        <w:t xml:space="preserve">ланируемых </w:t>
      </w:r>
      <w:r w:rsidR="005B42B2" w:rsidRPr="00F4308F">
        <w:rPr>
          <w:rFonts w:ascii="Times New Roman" w:hAnsi="Times New Roman" w:cs="Times New Roman"/>
          <w:b/>
          <w:bCs/>
          <w:iCs/>
          <w:sz w:val="24"/>
          <w:szCs w:val="24"/>
        </w:rPr>
        <w:t>результатов по литературе</w:t>
      </w:r>
    </w:p>
    <w:p w:rsidR="00A70E3F" w:rsidRPr="00F4308F" w:rsidRDefault="00236AAF" w:rsidP="00915718">
      <w:pPr>
        <w:pStyle w:val="ad"/>
        <w:spacing w:before="0" w:beforeAutospacing="0" w:after="0" w:afterAutospacing="0"/>
        <w:ind w:firstLine="567"/>
        <w:jc w:val="both"/>
        <w:rPr>
          <w:color w:val="auto"/>
          <w:u w:val="single"/>
        </w:rPr>
      </w:pPr>
      <w:r w:rsidRPr="00F4308F">
        <w:rPr>
          <w:color w:val="auto"/>
          <w:u w:val="single"/>
        </w:rPr>
        <w:t xml:space="preserve">Проверка уровня достижения планируемых результатов </w:t>
      </w:r>
      <w:r w:rsidR="00A70E3F" w:rsidRPr="00F4308F">
        <w:rPr>
          <w:color w:val="auto"/>
          <w:u w:val="single"/>
        </w:rPr>
        <w:t xml:space="preserve">по литературе </w:t>
      </w:r>
      <w:r w:rsidRPr="00F4308F">
        <w:rPr>
          <w:color w:val="auto"/>
          <w:u w:val="single"/>
        </w:rPr>
        <w:t xml:space="preserve">осуществляется </w:t>
      </w:r>
      <w:r w:rsidR="00A70E3F" w:rsidRPr="00F4308F">
        <w:rPr>
          <w:color w:val="auto"/>
          <w:u w:val="single"/>
        </w:rPr>
        <w:t xml:space="preserve">в ходе </w:t>
      </w:r>
    </w:p>
    <w:p w:rsidR="00A70E3F" w:rsidRPr="00F4308F" w:rsidRDefault="00A70E3F" w:rsidP="003C2C45">
      <w:pPr>
        <w:pStyle w:val="ad"/>
        <w:numPr>
          <w:ilvl w:val="0"/>
          <w:numId w:val="4"/>
        </w:numPr>
        <w:spacing w:before="0" w:beforeAutospacing="0" w:after="0" w:afterAutospacing="0"/>
        <w:jc w:val="both"/>
        <w:rPr>
          <w:color w:val="auto"/>
        </w:rPr>
      </w:pPr>
      <w:r w:rsidRPr="00F4308F">
        <w:rPr>
          <w:color w:val="auto"/>
        </w:rPr>
        <w:t xml:space="preserve">написания творческих работ (сочинений различной тематики и жанровой формы), </w:t>
      </w:r>
    </w:p>
    <w:p w:rsidR="00A70E3F" w:rsidRPr="00F4308F" w:rsidRDefault="00A70E3F" w:rsidP="003C2C45">
      <w:pPr>
        <w:pStyle w:val="ad"/>
        <w:numPr>
          <w:ilvl w:val="0"/>
          <w:numId w:val="4"/>
        </w:numPr>
        <w:spacing w:before="0" w:beforeAutospacing="0" w:after="0" w:afterAutospacing="0"/>
        <w:jc w:val="both"/>
        <w:rPr>
          <w:color w:val="auto"/>
        </w:rPr>
      </w:pPr>
      <w:r w:rsidRPr="00F4308F">
        <w:rPr>
          <w:color w:val="auto"/>
        </w:rPr>
        <w:t xml:space="preserve">учебных исследований; </w:t>
      </w:r>
    </w:p>
    <w:p w:rsidR="00A70E3F" w:rsidRPr="00F4308F" w:rsidRDefault="00A70E3F" w:rsidP="003C2C45">
      <w:pPr>
        <w:pStyle w:val="ad"/>
        <w:numPr>
          <w:ilvl w:val="0"/>
          <w:numId w:val="4"/>
        </w:numPr>
        <w:spacing w:before="0" w:beforeAutospacing="0" w:after="0" w:afterAutospacing="0"/>
        <w:jc w:val="both"/>
        <w:rPr>
          <w:color w:val="auto"/>
        </w:rPr>
      </w:pPr>
      <w:r w:rsidRPr="00F4308F">
        <w:rPr>
          <w:color w:val="auto"/>
        </w:rPr>
        <w:t xml:space="preserve">индивидуальных и групповых проектов; </w:t>
      </w:r>
    </w:p>
    <w:p w:rsidR="00A70E3F" w:rsidRPr="00F4308F" w:rsidRDefault="00236AAF" w:rsidP="003C2C45">
      <w:pPr>
        <w:pStyle w:val="ad"/>
        <w:numPr>
          <w:ilvl w:val="0"/>
          <w:numId w:val="4"/>
        </w:numPr>
        <w:spacing w:before="0" w:beforeAutospacing="0" w:after="0" w:afterAutospacing="0"/>
        <w:jc w:val="both"/>
        <w:rPr>
          <w:color w:val="auto"/>
        </w:rPr>
      </w:pPr>
      <w:r w:rsidRPr="00F4308F">
        <w:rPr>
          <w:color w:val="auto"/>
        </w:rPr>
        <w:t>через систему диагностически</w:t>
      </w:r>
      <w:r w:rsidR="00A70E3F" w:rsidRPr="00F4308F">
        <w:rPr>
          <w:color w:val="auto"/>
        </w:rPr>
        <w:t>х работ: тестовых заданий открытой и закрытой формы,</w:t>
      </w:r>
    </w:p>
    <w:p w:rsidR="00A70E3F" w:rsidRPr="00F4308F" w:rsidRDefault="00A70E3F" w:rsidP="003C2C45">
      <w:pPr>
        <w:pStyle w:val="ad"/>
        <w:numPr>
          <w:ilvl w:val="0"/>
          <w:numId w:val="4"/>
        </w:numPr>
        <w:spacing w:before="0" w:beforeAutospacing="0" w:after="0" w:afterAutospacing="0"/>
        <w:jc w:val="both"/>
        <w:rPr>
          <w:color w:val="auto"/>
        </w:rPr>
      </w:pPr>
      <w:r w:rsidRPr="00F4308F">
        <w:rPr>
          <w:color w:val="auto"/>
        </w:rPr>
        <w:t xml:space="preserve">самостоятельного анализа незнакомого ученикам художественного текста по вопросам учителя; </w:t>
      </w:r>
    </w:p>
    <w:p w:rsidR="00236AAF" w:rsidRPr="00F4308F" w:rsidRDefault="00A70E3F" w:rsidP="003C2C45">
      <w:pPr>
        <w:pStyle w:val="ad"/>
        <w:numPr>
          <w:ilvl w:val="0"/>
          <w:numId w:val="4"/>
        </w:numPr>
        <w:spacing w:before="0" w:beforeAutospacing="0" w:after="0" w:afterAutospacing="0"/>
        <w:jc w:val="both"/>
        <w:rPr>
          <w:color w:val="auto"/>
        </w:rPr>
      </w:pPr>
      <w:r w:rsidRPr="00F4308F">
        <w:rPr>
          <w:color w:val="auto"/>
        </w:rPr>
        <w:t xml:space="preserve">составление своих вопросов и ответов к самостоятельно прочитанному на уроке художественному тексту.   </w:t>
      </w:r>
    </w:p>
    <w:p w:rsidR="00236AAF" w:rsidRPr="00F4308F" w:rsidRDefault="00236AAF" w:rsidP="00915718">
      <w:pPr>
        <w:pStyle w:val="ad"/>
        <w:spacing w:before="0" w:beforeAutospacing="0" w:after="0" w:afterAutospacing="0"/>
        <w:ind w:firstLine="567"/>
        <w:jc w:val="both"/>
        <w:rPr>
          <w:color w:val="auto"/>
        </w:rPr>
      </w:pPr>
    </w:p>
    <w:p w:rsidR="00B131B7" w:rsidRPr="00F4308F" w:rsidRDefault="00B131B7" w:rsidP="00915718">
      <w:pPr>
        <w:pStyle w:val="ad"/>
        <w:spacing w:before="0" w:beforeAutospacing="0" w:after="0" w:afterAutospacing="0"/>
        <w:ind w:firstLine="567"/>
        <w:jc w:val="both"/>
        <w:rPr>
          <w:color w:val="auto"/>
        </w:rPr>
      </w:pPr>
      <w:r w:rsidRPr="00F4308F">
        <w:rPr>
          <w:color w:val="auto"/>
        </w:rPr>
        <w:t>Система оценки достижения планируемых результатов призвана обеспечить одинаковые требования к умениям учащихся, формируемых в ходе изучения литературы. Система оценки включает периодичность оценивания, виды, формы контроля знаний</w:t>
      </w:r>
      <w:r w:rsidRPr="00F4308F">
        <w:rPr>
          <w:rStyle w:val="ac"/>
          <w:color w:val="auto"/>
        </w:rPr>
        <w:footnoteReference w:id="11"/>
      </w:r>
      <w:r w:rsidRPr="00F4308F">
        <w:rPr>
          <w:color w:val="auto"/>
        </w:rPr>
        <w:t xml:space="preserve"> и нормы оценки различных видов деятельности. </w:t>
      </w:r>
    </w:p>
    <w:p w:rsidR="00B131B7" w:rsidRPr="00F4308F" w:rsidRDefault="00B131B7" w:rsidP="00915718">
      <w:pPr>
        <w:pStyle w:val="ad"/>
        <w:spacing w:before="0" w:beforeAutospacing="0" w:after="0" w:afterAutospacing="0"/>
        <w:ind w:firstLine="567"/>
        <w:jc w:val="both"/>
        <w:rPr>
          <w:color w:val="auto"/>
        </w:rPr>
      </w:pPr>
      <w:r w:rsidRPr="00F4308F">
        <w:rPr>
          <w:color w:val="auto"/>
        </w:rPr>
        <w:t>Нормы оценки устанавливают единые критерии оценки различных сторон владения устной и письменной речью, количество отметок за различные виды контрольных работ.</w:t>
      </w:r>
    </w:p>
    <w:p w:rsidR="00B131B7" w:rsidRPr="00F4308F" w:rsidRDefault="00B131B7" w:rsidP="00915718">
      <w:pPr>
        <w:pStyle w:val="ad"/>
        <w:spacing w:before="0" w:beforeAutospacing="0" w:after="0" w:afterAutospacing="0"/>
        <w:ind w:firstLine="567"/>
        <w:jc w:val="both"/>
        <w:rPr>
          <w:i/>
          <w:color w:val="auto"/>
        </w:rPr>
      </w:pPr>
      <w:r w:rsidRPr="00F4308F">
        <w:rPr>
          <w:i/>
          <w:color w:val="auto"/>
        </w:rPr>
        <w:t xml:space="preserve">При разработке системы оценки достижения планируемых результатов по литературе в соответствии с требованиями ФГОС использованы традиционные нормы оценки различных видов деятельности, поскольку эти формы проверки знаний и умений не </w:t>
      </w:r>
      <w:r w:rsidR="003D17D2" w:rsidRPr="00F4308F">
        <w:rPr>
          <w:i/>
          <w:color w:val="auto"/>
        </w:rPr>
        <w:t xml:space="preserve">утратили </w:t>
      </w:r>
      <w:r w:rsidRPr="00F4308F">
        <w:rPr>
          <w:i/>
          <w:color w:val="auto"/>
        </w:rPr>
        <w:t xml:space="preserve">своей актуальности. </w:t>
      </w:r>
    </w:p>
    <w:p w:rsidR="00B131B7" w:rsidRPr="00F4308F" w:rsidRDefault="00B131B7" w:rsidP="00915718">
      <w:pPr>
        <w:pStyle w:val="ad"/>
        <w:spacing w:before="0" w:beforeAutospacing="0" w:after="0" w:afterAutospacing="0"/>
        <w:ind w:firstLine="567"/>
        <w:jc w:val="both"/>
        <w:rPr>
          <w:i/>
          <w:color w:val="auto"/>
          <w:shd w:val="clear" w:color="auto" w:fill="FFFFFF"/>
        </w:rPr>
      </w:pPr>
      <w:r w:rsidRPr="00F4308F">
        <w:rPr>
          <w:color w:val="auto"/>
        </w:rPr>
        <w:t xml:space="preserve">Однако в современный образовательный процесс вошли и новые формы контроля: тесты, диагностические работы по литературе, проекты и исследования. Эти виды деятельности требуют </w:t>
      </w:r>
      <w:r w:rsidRPr="00F4308F">
        <w:rPr>
          <w:i/>
          <w:color w:val="auto"/>
        </w:rPr>
        <w:t>критериального оценивания</w:t>
      </w:r>
      <w:r w:rsidRPr="00F4308F">
        <w:rPr>
          <w:color w:val="auto"/>
        </w:rPr>
        <w:t>.</w:t>
      </w:r>
      <w:r w:rsidR="00C376E5">
        <w:rPr>
          <w:color w:val="auto"/>
        </w:rPr>
        <w:t xml:space="preserve"> </w:t>
      </w:r>
      <w:r w:rsidRPr="00F4308F">
        <w:rPr>
          <w:color w:val="auto"/>
          <w:shd w:val="clear" w:color="auto" w:fill="FFFFFF"/>
        </w:rPr>
        <w:t xml:space="preserve">Критерием оценки выступает </w:t>
      </w:r>
      <w:r w:rsidRPr="00F4308F">
        <w:rPr>
          <w:i/>
          <w:color w:val="auto"/>
          <w:shd w:val="clear" w:color="auto" w:fill="FFFFFF"/>
        </w:rPr>
        <w:t>овладение системой учебных действий с художественным произведением.</w:t>
      </w:r>
    </w:p>
    <w:p w:rsidR="00DE19AA" w:rsidRPr="00F4308F" w:rsidRDefault="00DE19AA" w:rsidP="003C2C45">
      <w:pPr>
        <w:pStyle w:val="a8"/>
        <w:numPr>
          <w:ilvl w:val="0"/>
          <w:numId w:val="2"/>
        </w:numPr>
        <w:spacing w:after="0" w:line="240" w:lineRule="auto"/>
        <w:jc w:val="both"/>
        <w:rPr>
          <w:rFonts w:ascii="Times New Roman" w:hAnsi="Times New Roman" w:cs="Times New Roman"/>
          <w:sz w:val="24"/>
          <w:szCs w:val="24"/>
        </w:rPr>
      </w:pPr>
      <w:r w:rsidRPr="00F4308F">
        <w:rPr>
          <w:rFonts w:ascii="Times New Roman" w:hAnsi="Times New Roman" w:cs="Times New Roman"/>
          <w:b/>
          <w:sz w:val="24"/>
          <w:szCs w:val="24"/>
        </w:rPr>
        <w:t>Оценивание устных ответов учащихся</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sz w:val="24"/>
          <w:szCs w:val="24"/>
        </w:rPr>
        <w:t>При оценке устных ответов учитывается знание текста и понимание идейно-художественного содержания изученного произведения; умение объяснять взаимосвязь событий, характер и поступки героев; понимание роли художественных средств в раскрытия идейно-эстетического содержания изученного произведения; знание теоретико-литературных понятий и умение пользоваться этими знаниями при анализе произведений, изучаемых в классе и прочитанных самостоятельно; речевая грамотность, логичность и последовательность ответа, техника и выразительность чтения).</w:t>
      </w:r>
    </w:p>
    <w:p w:rsidR="00DE19AA" w:rsidRPr="00F4308F" w:rsidRDefault="00DE19AA" w:rsidP="00915718">
      <w:pPr>
        <w:spacing w:after="0" w:line="240" w:lineRule="auto"/>
        <w:ind w:firstLine="708"/>
        <w:jc w:val="both"/>
        <w:rPr>
          <w:rFonts w:ascii="Times New Roman" w:hAnsi="Times New Roman" w:cs="Times New Roman"/>
          <w:i/>
          <w:sz w:val="24"/>
          <w:szCs w:val="24"/>
        </w:rPr>
      </w:pPr>
      <w:r w:rsidRPr="00F4308F">
        <w:rPr>
          <w:rFonts w:ascii="Times New Roman" w:hAnsi="Times New Roman" w:cs="Times New Roman"/>
          <w:i/>
          <w:sz w:val="24"/>
          <w:szCs w:val="24"/>
        </w:rPr>
        <w:lastRenderedPageBreak/>
        <w:t>Оценка за устный ответ ставится исходя из особенностей организации урока и полученного учеником задания. Это может быть развёрнутый монологический ответ или ответы учащегося в течение всего урока или нескольких уроков.</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«5»</w:t>
      </w:r>
      <w:r w:rsidRPr="00F4308F">
        <w:rPr>
          <w:rFonts w:ascii="Times New Roman" w:hAnsi="Times New Roman" w:cs="Times New Roman"/>
          <w:sz w:val="24"/>
          <w:szCs w:val="24"/>
        </w:rPr>
        <w:t xml:space="preserve"> -  за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привлечение текста для аргументации своих выводов; хорошее владение литературной речью.</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«4»</w:t>
      </w:r>
      <w:r w:rsidRPr="00F4308F">
        <w:rPr>
          <w:rFonts w:ascii="Times New Roman" w:hAnsi="Times New Roman" w:cs="Times New Roman"/>
          <w:sz w:val="24"/>
          <w:szCs w:val="24"/>
        </w:rPr>
        <w:t xml:space="preserve"> - за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характерные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«3»</w:t>
      </w:r>
      <w:r w:rsidRPr="00F4308F">
        <w:rPr>
          <w:rFonts w:ascii="Times New Roman" w:hAnsi="Times New Roman" w:cs="Times New Roman"/>
          <w:sz w:val="24"/>
          <w:szCs w:val="24"/>
        </w:rPr>
        <w:t xml:space="preserve"> - за ответ, свидетельствующий о знании и понимании текста изучаемого произведения; умении объяснять взаимосвязь основных событий, характерные поступки главных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недостаточное умение пользоваться этими знаниями при анализе произведения, ограниченность навыка разбора и недостаточное умение привлекать текст произведения для подтверждения своих выводов.Допускается не более двух-трех ошибок в содержании ответа, а также ряд недостатков в его композиции и языке.</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«2»</w:t>
      </w:r>
      <w:r w:rsidRPr="00F4308F">
        <w:rPr>
          <w:rFonts w:ascii="Times New Roman" w:hAnsi="Times New Roman" w:cs="Times New Roman"/>
          <w:sz w:val="24"/>
          <w:szCs w:val="24"/>
        </w:rPr>
        <w:t xml:space="preserve"> - за ответ, обнаруживающий незнание содержания произведения в целом, неумение объяснять поведение, характеры </w:t>
      </w:r>
      <w:r w:rsidR="00130284" w:rsidRPr="00F4308F">
        <w:rPr>
          <w:rFonts w:ascii="Times New Roman" w:hAnsi="Times New Roman" w:cs="Times New Roman"/>
          <w:sz w:val="24"/>
          <w:szCs w:val="24"/>
        </w:rPr>
        <w:t>г</w:t>
      </w:r>
      <w:r w:rsidRPr="00F4308F">
        <w:rPr>
          <w:rFonts w:ascii="Times New Roman" w:hAnsi="Times New Roman" w:cs="Times New Roman"/>
          <w:sz w:val="24"/>
          <w:szCs w:val="24"/>
        </w:rPr>
        <w:t>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DE19AA" w:rsidRPr="00F4308F" w:rsidRDefault="00DE19AA" w:rsidP="003C2C45">
      <w:pPr>
        <w:pStyle w:val="a8"/>
        <w:numPr>
          <w:ilvl w:val="0"/>
          <w:numId w:val="2"/>
        </w:numPr>
        <w:spacing w:after="0" w:line="240" w:lineRule="auto"/>
        <w:jc w:val="both"/>
        <w:rPr>
          <w:rFonts w:ascii="Times New Roman" w:hAnsi="Times New Roman" w:cs="Times New Roman"/>
          <w:sz w:val="24"/>
          <w:szCs w:val="24"/>
        </w:rPr>
      </w:pPr>
      <w:r w:rsidRPr="00F4308F">
        <w:rPr>
          <w:rFonts w:ascii="Times New Roman" w:hAnsi="Times New Roman" w:cs="Times New Roman"/>
          <w:b/>
          <w:sz w:val="24"/>
          <w:szCs w:val="24"/>
        </w:rPr>
        <w:t xml:space="preserve">Оценивание </w:t>
      </w:r>
      <w:r w:rsidR="00130284" w:rsidRPr="00F4308F">
        <w:rPr>
          <w:rFonts w:ascii="Times New Roman" w:hAnsi="Times New Roman" w:cs="Times New Roman"/>
          <w:b/>
          <w:sz w:val="24"/>
          <w:szCs w:val="24"/>
        </w:rPr>
        <w:t>письменных работ</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sz w:val="24"/>
          <w:szCs w:val="24"/>
        </w:rPr>
        <w:t xml:space="preserve">При оценивании сочинений учитывается </w:t>
      </w:r>
      <w:r w:rsidRPr="00F4308F">
        <w:rPr>
          <w:rFonts w:ascii="Times New Roman" w:hAnsi="Times New Roman" w:cs="Times New Roman"/>
          <w:i/>
          <w:sz w:val="24"/>
          <w:szCs w:val="24"/>
        </w:rPr>
        <w:t>правильное понимание учебного задания</w:t>
      </w:r>
      <w:r w:rsidRPr="00F4308F">
        <w:rPr>
          <w:rFonts w:ascii="Times New Roman" w:hAnsi="Times New Roman" w:cs="Times New Roman"/>
          <w:sz w:val="24"/>
          <w:szCs w:val="24"/>
        </w:rPr>
        <w:t>, глубина и полнота раскрытия темы,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«5»</w:t>
      </w:r>
      <w:r w:rsidRPr="00F4308F">
        <w:rPr>
          <w:rFonts w:ascii="Times New Roman" w:hAnsi="Times New Roman" w:cs="Times New Roman"/>
          <w:sz w:val="24"/>
          <w:szCs w:val="24"/>
        </w:rPr>
        <w:t xml:space="preserve"> - ставится за сочинение:</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глубоко и аргументированно раскрывающее тему, свидетельствующее о хорошем знании текста произведения и других материалов, необходимых для ее раскрытия, умение делать выводы и обобщения;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стройное по композиции, логическое и последовательное в изложении мыслей;</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написанное правильным литературным языком и стилистически соответствующее содержанию;</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допускается одна - две неточности в содержании.</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«4»</w:t>
      </w:r>
      <w:r w:rsidRPr="00F4308F">
        <w:rPr>
          <w:rFonts w:ascii="Times New Roman" w:hAnsi="Times New Roman" w:cs="Times New Roman"/>
          <w:sz w:val="24"/>
          <w:szCs w:val="24"/>
        </w:rPr>
        <w:t xml:space="preserve"> - ставится за сочинение:</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логическое и последовательное в изложении содержания;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написанное правильным литературным языком, стилистически соответствующее содержанию;</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допускаются две - три неточности: в содержании, а также не более трех-четырех речевых недочетов.</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lastRenderedPageBreak/>
        <w:t>«3»</w:t>
      </w:r>
      <w:r w:rsidRPr="00F4308F">
        <w:rPr>
          <w:rFonts w:ascii="Times New Roman" w:hAnsi="Times New Roman" w:cs="Times New Roman"/>
          <w:sz w:val="24"/>
          <w:szCs w:val="24"/>
        </w:rPr>
        <w:t xml:space="preserve"> -  ставится за сочинение, в котором:</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обнаруживается владение основами письменной речи;</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в работе имеется не более 4-5 речевых недочетов.</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«2»</w:t>
      </w:r>
      <w:r w:rsidRPr="00F4308F">
        <w:rPr>
          <w:rFonts w:ascii="Times New Roman" w:hAnsi="Times New Roman" w:cs="Times New Roman"/>
          <w:sz w:val="24"/>
          <w:szCs w:val="24"/>
        </w:rPr>
        <w:t xml:space="preserve"> -  ставится за сочинение, которое:</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xml:space="preserve">- не раскрывает тему, свидетельствует о поверхностном знании текста произведения, состоит из </w:t>
      </w:r>
      <w:r w:rsidR="00EF38F7" w:rsidRPr="00F4308F">
        <w:rPr>
          <w:rFonts w:ascii="Times New Roman" w:hAnsi="Times New Roman" w:cs="Times New Roman"/>
          <w:sz w:val="24"/>
          <w:szCs w:val="24"/>
        </w:rPr>
        <w:t>с</w:t>
      </w:r>
      <w:r w:rsidRPr="00F4308F">
        <w:rPr>
          <w:rFonts w:ascii="Times New Roman" w:hAnsi="Times New Roman" w:cs="Times New Roman"/>
          <w:sz w:val="24"/>
          <w:szCs w:val="24"/>
        </w:rPr>
        <w:t>путанного пересказа отдельных событий без вывода и обобщений или из общих положений, не опирающихся на текст произведения;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характеризуется случайным расположением материала, отсутствием связи между частями;</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отличается бедностью словаря, наличием грубых речевых ошибок.</w:t>
      </w:r>
    </w:p>
    <w:p w:rsidR="002A6A20" w:rsidRPr="00F4308F" w:rsidRDefault="00667EE7" w:rsidP="00914A01">
      <w:pPr>
        <w:pStyle w:val="ad"/>
        <w:spacing w:before="0" w:beforeAutospacing="0" w:after="0" w:afterAutospacing="0"/>
        <w:ind w:firstLine="567"/>
        <w:jc w:val="both"/>
        <w:rPr>
          <w:b/>
        </w:rPr>
      </w:pPr>
      <w:r w:rsidRPr="00F4308F">
        <w:rPr>
          <w:i/>
          <w:color w:val="auto"/>
          <w:shd w:val="clear" w:color="auto" w:fill="FFFFFF"/>
        </w:rPr>
        <w:t xml:space="preserve">Приведённые нормы оценки за сочинение по литературе носят примерный и обобщённый характер. </w:t>
      </w:r>
      <w:r w:rsidR="00A81B38">
        <w:rPr>
          <w:i/>
          <w:color w:val="auto"/>
          <w:shd w:val="clear" w:color="auto" w:fill="FFFFFF"/>
        </w:rPr>
        <w:t xml:space="preserve">В зависимости от жанра сочинения и объёма работы </w:t>
      </w:r>
      <w:r w:rsidR="00CD71FD" w:rsidRPr="00F4308F">
        <w:rPr>
          <w:i/>
          <w:color w:val="auto"/>
          <w:shd w:val="clear" w:color="auto" w:fill="FFFFFF"/>
        </w:rPr>
        <w:t xml:space="preserve">возникает необходимость корректировки содержания критериев </w:t>
      </w:r>
      <w:r w:rsidR="000F220A" w:rsidRPr="00F4308F">
        <w:rPr>
          <w:i/>
          <w:color w:val="auto"/>
          <w:shd w:val="clear" w:color="auto" w:fill="FFFFFF"/>
        </w:rPr>
        <w:t>(</w:t>
      </w:r>
      <w:r w:rsidR="00A81B38">
        <w:rPr>
          <w:i/>
          <w:color w:val="auto"/>
          <w:shd w:val="clear" w:color="auto" w:fill="FFFFFF"/>
        </w:rPr>
        <w:t xml:space="preserve">или разработки новых критериев). </w:t>
      </w:r>
      <w:r w:rsidR="00FA72FE" w:rsidRPr="00F4308F">
        <w:rPr>
          <w:i/>
          <w:color w:val="auto"/>
          <w:shd w:val="clear" w:color="auto" w:fill="FFFFFF"/>
        </w:rPr>
        <w:t>Каждый раз крит</w:t>
      </w:r>
      <w:r w:rsidR="00A81B38">
        <w:rPr>
          <w:i/>
          <w:color w:val="auto"/>
          <w:shd w:val="clear" w:color="auto" w:fill="FFFFFF"/>
        </w:rPr>
        <w:t xml:space="preserve">ерии оценки сочинения могут </w:t>
      </w:r>
      <w:r w:rsidR="00FA72FE" w:rsidRPr="00F4308F">
        <w:rPr>
          <w:i/>
          <w:color w:val="auto"/>
          <w:shd w:val="clear" w:color="auto" w:fill="FFFFFF"/>
        </w:rPr>
        <w:t xml:space="preserve">меняться, но они должны быть известны ученикам перед выполнением работы. </w:t>
      </w:r>
      <w:r w:rsidR="00FA72FE" w:rsidRPr="00F4308F">
        <w:rPr>
          <w:i/>
          <w:color w:val="auto"/>
          <w:u w:val="single"/>
          <w:shd w:val="clear" w:color="auto" w:fill="FFFFFF"/>
        </w:rPr>
        <w:t>Учитель чётко формулирует задание и критерии его оценивания.</w:t>
      </w:r>
      <w:r w:rsidR="00FA72FE" w:rsidRPr="00A81B38">
        <w:rPr>
          <w:color w:val="auto"/>
          <w:shd w:val="clear" w:color="auto" w:fill="FFFFFF"/>
        </w:rPr>
        <w:t xml:space="preserve"> </w:t>
      </w:r>
      <w:r w:rsidR="00755FFD" w:rsidRPr="00F4308F">
        <w:rPr>
          <w:i/>
          <w:color w:val="auto"/>
          <w:shd w:val="clear" w:color="auto" w:fill="FFFFFF"/>
        </w:rPr>
        <w:t>То же касается и тестовых, и диагностических работ по литературе</w:t>
      </w:r>
      <w:r w:rsidR="00A81B38">
        <w:rPr>
          <w:i/>
          <w:color w:val="auto"/>
          <w:shd w:val="clear" w:color="auto" w:fill="FFFFFF"/>
        </w:rPr>
        <w:t>.</w:t>
      </w:r>
    </w:p>
    <w:sectPr w:rsidR="002A6A20" w:rsidRPr="00F4308F" w:rsidSect="00914A01">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721" w:rsidRDefault="00513721" w:rsidP="005B0C10">
      <w:pPr>
        <w:spacing w:after="0" w:line="240" w:lineRule="auto"/>
      </w:pPr>
      <w:r>
        <w:separator/>
      </w:r>
    </w:p>
  </w:endnote>
  <w:endnote w:type="continuationSeparator" w:id="1">
    <w:p w:rsidR="00513721" w:rsidRDefault="00513721" w:rsidP="005B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22549"/>
      <w:docPartObj>
        <w:docPartGallery w:val="Page Numbers (Bottom of Page)"/>
        <w:docPartUnique/>
      </w:docPartObj>
    </w:sdtPr>
    <w:sdtContent>
      <w:p w:rsidR="00164FF7" w:rsidRDefault="008C7DB4">
        <w:pPr>
          <w:pStyle w:val="af5"/>
          <w:jc w:val="right"/>
        </w:pPr>
        <w:fldSimple w:instr=" PAGE   \* MERGEFORMAT ">
          <w:r w:rsidR="00FF49D4">
            <w:rPr>
              <w:noProof/>
            </w:rPr>
            <w:t>24</w:t>
          </w:r>
        </w:fldSimple>
      </w:p>
    </w:sdtContent>
  </w:sdt>
  <w:p w:rsidR="00164FF7" w:rsidRDefault="00164FF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721" w:rsidRDefault="00513721" w:rsidP="005B0C10">
      <w:pPr>
        <w:spacing w:after="0" w:line="240" w:lineRule="auto"/>
      </w:pPr>
      <w:r>
        <w:separator/>
      </w:r>
    </w:p>
  </w:footnote>
  <w:footnote w:type="continuationSeparator" w:id="1">
    <w:p w:rsidR="00513721" w:rsidRDefault="00513721" w:rsidP="005B0C10">
      <w:pPr>
        <w:spacing w:after="0" w:line="240" w:lineRule="auto"/>
      </w:pPr>
      <w:r>
        <w:continuationSeparator/>
      </w:r>
    </w:p>
  </w:footnote>
  <w:footnote w:id="2">
    <w:p w:rsidR="00FC4B39" w:rsidRPr="00271268" w:rsidRDefault="00FC4B39" w:rsidP="00FC4B39">
      <w:pPr>
        <w:tabs>
          <w:tab w:val="left" w:pos="709"/>
        </w:tabs>
        <w:spacing w:after="120" w:line="240" w:lineRule="auto"/>
        <w:ind w:left="567"/>
        <w:jc w:val="both"/>
      </w:pPr>
      <w:r>
        <w:rPr>
          <w:rStyle w:val="ac"/>
        </w:rPr>
        <w:footnoteRef/>
      </w:r>
      <w:r>
        <w:t xml:space="preserve"> </w:t>
      </w:r>
      <w:r w:rsidRPr="00B81F14">
        <w:rPr>
          <w:rFonts w:ascii="Times New Roman" w:hAnsi="Times New Roman" w:cs="Times New Roman"/>
          <w:bCs/>
          <w:iCs/>
          <w:sz w:val="20"/>
          <w:szCs w:val="20"/>
        </w:rPr>
        <w:t xml:space="preserve">Федеральный государственный образовательный стандарт </w:t>
      </w:r>
      <w:r>
        <w:rPr>
          <w:rFonts w:ascii="Times New Roman" w:hAnsi="Times New Roman" w:cs="Times New Roman"/>
          <w:bCs/>
          <w:iCs/>
          <w:sz w:val="20"/>
          <w:szCs w:val="20"/>
        </w:rPr>
        <w:t xml:space="preserve">среднего общего </w:t>
      </w:r>
      <w:r w:rsidRPr="00B81F14">
        <w:rPr>
          <w:rFonts w:ascii="Times New Roman" w:hAnsi="Times New Roman" w:cs="Times New Roman"/>
          <w:bCs/>
          <w:iCs/>
          <w:sz w:val="20"/>
          <w:szCs w:val="20"/>
        </w:rPr>
        <w:t>образования, утвержденный приказом Министерства образования и</w:t>
      </w:r>
      <w:r>
        <w:rPr>
          <w:rFonts w:ascii="Times New Roman" w:hAnsi="Times New Roman" w:cs="Times New Roman"/>
          <w:bCs/>
          <w:iCs/>
          <w:sz w:val="20"/>
          <w:szCs w:val="20"/>
        </w:rPr>
        <w:t xml:space="preserve"> науки Российской Федерации от </w:t>
      </w:r>
      <w:r w:rsidRPr="00B81F14">
        <w:rPr>
          <w:rFonts w:ascii="Times New Roman" w:hAnsi="Times New Roman" w:cs="Times New Roman"/>
          <w:bCs/>
          <w:iCs/>
          <w:sz w:val="20"/>
          <w:szCs w:val="20"/>
        </w:rPr>
        <w:t xml:space="preserve">17 </w:t>
      </w:r>
      <w:r>
        <w:rPr>
          <w:rFonts w:ascii="Times New Roman" w:hAnsi="Times New Roman" w:cs="Times New Roman"/>
          <w:bCs/>
          <w:iCs/>
          <w:sz w:val="20"/>
          <w:szCs w:val="20"/>
        </w:rPr>
        <w:t>мая</w:t>
      </w:r>
      <w:r w:rsidRPr="00B81F14">
        <w:rPr>
          <w:rFonts w:ascii="Times New Roman" w:hAnsi="Times New Roman" w:cs="Times New Roman"/>
          <w:bCs/>
          <w:iCs/>
          <w:sz w:val="20"/>
          <w:szCs w:val="20"/>
        </w:rPr>
        <w:t xml:space="preserve"> 201</w:t>
      </w:r>
      <w:r>
        <w:rPr>
          <w:rFonts w:ascii="Times New Roman" w:hAnsi="Times New Roman" w:cs="Times New Roman"/>
          <w:bCs/>
          <w:iCs/>
          <w:sz w:val="20"/>
          <w:szCs w:val="20"/>
        </w:rPr>
        <w:t>2</w:t>
      </w:r>
      <w:r w:rsidRPr="00B81F14">
        <w:rPr>
          <w:rFonts w:ascii="Times New Roman" w:hAnsi="Times New Roman" w:cs="Times New Roman"/>
          <w:bCs/>
          <w:iCs/>
          <w:sz w:val="20"/>
          <w:szCs w:val="20"/>
        </w:rPr>
        <w:t xml:space="preserve"> г. № </w:t>
      </w:r>
      <w:r>
        <w:rPr>
          <w:rFonts w:ascii="Times New Roman" w:hAnsi="Times New Roman" w:cs="Times New Roman"/>
          <w:bCs/>
          <w:iCs/>
          <w:sz w:val="20"/>
          <w:szCs w:val="20"/>
        </w:rPr>
        <w:t>413</w:t>
      </w:r>
      <w:r w:rsidRPr="00B81F14">
        <w:rPr>
          <w:rFonts w:ascii="Times New Roman" w:hAnsi="Times New Roman" w:cs="Times New Roman"/>
          <w:bCs/>
          <w:iCs/>
          <w:sz w:val="20"/>
          <w:szCs w:val="20"/>
        </w:rPr>
        <w:t xml:space="preserve">. </w:t>
      </w:r>
    </w:p>
    <w:p w:rsidR="00FC4B39" w:rsidRDefault="00FC4B39" w:rsidP="00FC4B39">
      <w:pPr>
        <w:pStyle w:val="aa"/>
      </w:pPr>
    </w:p>
  </w:footnote>
  <w:footnote w:id="3">
    <w:p w:rsidR="009D1D41" w:rsidRDefault="009D1D41" w:rsidP="009D1D41">
      <w:pPr>
        <w:pStyle w:val="aa"/>
      </w:pPr>
      <w:r>
        <w:rPr>
          <w:rStyle w:val="ac"/>
        </w:rPr>
        <w:footnoteRef/>
      </w:r>
      <w:r>
        <w:t xml:space="preserve"> На уровне среднего общего образования предметная область «Родной язык и родная литература» входит составной частью в программу учебных предметов «Русский язык» и «Литература».</w:t>
      </w:r>
    </w:p>
  </w:footnote>
  <w:footnote w:id="4">
    <w:p w:rsidR="00164FF7" w:rsidRDefault="00164FF7" w:rsidP="001670BD">
      <w:pPr>
        <w:pStyle w:val="aa"/>
        <w:jc w:val="both"/>
      </w:pPr>
      <w:r>
        <w:rPr>
          <w:rStyle w:val="ac"/>
        </w:rPr>
        <w:footnoteRef/>
      </w:r>
      <w:r>
        <w:t xml:space="preserve"> Пункты 1-7 отражают структурные компоненты предметных программ в соответствии с ФГОС, пункт  8 включен нами дополнительно.</w:t>
      </w:r>
    </w:p>
  </w:footnote>
  <w:footnote w:id="5">
    <w:p w:rsidR="00164FF7" w:rsidRPr="00B81F14" w:rsidRDefault="00164FF7" w:rsidP="00B81F14">
      <w:pPr>
        <w:pStyle w:val="aa"/>
        <w:jc w:val="both"/>
      </w:pPr>
      <w:r>
        <w:rPr>
          <w:rStyle w:val="ac"/>
        </w:rPr>
        <w:footnoteRef/>
      </w:r>
      <w:r w:rsidRPr="00B81F14">
        <w:rPr>
          <w:bCs/>
          <w:iCs/>
        </w:rPr>
        <w:t xml:space="preserve">Примерная программа по литературе / Примерная основная образовательная программа </w:t>
      </w:r>
      <w:r>
        <w:rPr>
          <w:bCs/>
          <w:iCs/>
        </w:rPr>
        <w:t xml:space="preserve">среднего </w:t>
      </w:r>
      <w:r w:rsidRPr="00B81F14">
        <w:rPr>
          <w:bCs/>
          <w:iCs/>
        </w:rPr>
        <w:t xml:space="preserve">общего образования [Электронный ресурс] // Режим доступа свободный.  </w:t>
      </w:r>
      <w:hyperlink r:id="rId1" w:history="1">
        <w:r w:rsidRPr="00B81F14">
          <w:rPr>
            <w:rStyle w:val="ae"/>
            <w:bCs/>
            <w:iCs/>
            <w:color w:val="auto"/>
          </w:rPr>
          <w:t>http://fgosreestr.ru</w:t>
        </w:r>
      </w:hyperlink>
    </w:p>
  </w:footnote>
  <w:footnote w:id="6">
    <w:p w:rsidR="00164FF7" w:rsidRDefault="00164FF7" w:rsidP="00382CA6">
      <w:pPr>
        <w:tabs>
          <w:tab w:val="left" w:pos="709"/>
        </w:tabs>
        <w:spacing w:after="0" w:line="240" w:lineRule="auto"/>
        <w:jc w:val="both"/>
      </w:pPr>
      <w:r>
        <w:rPr>
          <w:rStyle w:val="ac"/>
        </w:rPr>
        <w:footnoteRef/>
      </w:r>
      <w:r>
        <w:rPr>
          <w:rFonts w:ascii="Times New Roman" w:hAnsi="Times New Roman" w:cs="Times New Roman"/>
          <w:bCs/>
          <w:iCs/>
          <w:sz w:val="20"/>
          <w:szCs w:val="20"/>
        </w:rPr>
        <w:t xml:space="preserve"> </w:t>
      </w:r>
      <w:r w:rsidRPr="00B81F14">
        <w:rPr>
          <w:rFonts w:ascii="Times New Roman" w:hAnsi="Times New Roman" w:cs="Times New Roman"/>
          <w:bCs/>
          <w:iCs/>
          <w:sz w:val="20"/>
          <w:szCs w:val="20"/>
        </w:rPr>
        <w:t>Федеральный государственный об</w:t>
      </w:r>
      <w:r>
        <w:rPr>
          <w:rFonts w:ascii="Times New Roman" w:hAnsi="Times New Roman" w:cs="Times New Roman"/>
          <w:bCs/>
          <w:iCs/>
          <w:sz w:val="20"/>
          <w:szCs w:val="20"/>
        </w:rPr>
        <w:t>разовательный стандарт среднего</w:t>
      </w:r>
      <w:r w:rsidRPr="00B81F14">
        <w:rPr>
          <w:rFonts w:ascii="Times New Roman" w:hAnsi="Times New Roman" w:cs="Times New Roman"/>
          <w:bCs/>
          <w:iCs/>
          <w:sz w:val="20"/>
          <w:szCs w:val="20"/>
        </w:rPr>
        <w:t xml:space="preserve"> общего образования, утвержденный приказом Министерства образования и науки Российской Федерации от 17</w:t>
      </w:r>
      <w:r>
        <w:rPr>
          <w:rFonts w:ascii="Times New Roman" w:hAnsi="Times New Roman" w:cs="Times New Roman"/>
          <w:bCs/>
          <w:iCs/>
          <w:sz w:val="20"/>
          <w:szCs w:val="20"/>
        </w:rPr>
        <w:t xml:space="preserve"> мая</w:t>
      </w:r>
      <w:r w:rsidRPr="00B81F14">
        <w:rPr>
          <w:rFonts w:ascii="Times New Roman" w:hAnsi="Times New Roman" w:cs="Times New Roman"/>
          <w:bCs/>
          <w:iCs/>
          <w:sz w:val="20"/>
          <w:szCs w:val="20"/>
        </w:rPr>
        <w:t xml:space="preserve"> 201</w:t>
      </w:r>
      <w:r>
        <w:rPr>
          <w:rFonts w:ascii="Times New Roman" w:hAnsi="Times New Roman" w:cs="Times New Roman"/>
          <w:bCs/>
          <w:iCs/>
          <w:sz w:val="20"/>
          <w:szCs w:val="20"/>
        </w:rPr>
        <w:t>2 г. № 413.</w:t>
      </w:r>
    </w:p>
  </w:footnote>
  <w:footnote w:id="7">
    <w:p w:rsidR="00164FF7" w:rsidRDefault="00164FF7">
      <w:pPr>
        <w:pStyle w:val="aa"/>
      </w:pPr>
      <w:r>
        <w:rPr>
          <w:rStyle w:val="ac"/>
        </w:rPr>
        <w:footnoteRef/>
      </w:r>
      <w:r>
        <w:t xml:space="preserve">  Там же.</w:t>
      </w:r>
    </w:p>
  </w:footnote>
  <w:footnote w:id="8">
    <w:p w:rsidR="00FC4B39" w:rsidRPr="00271268" w:rsidRDefault="00FC4B39" w:rsidP="00FC4B39">
      <w:pPr>
        <w:tabs>
          <w:tab w:val="left" w:pos="709"/>
        </w:tabs>
        <w:spacing w:after="120" w:line="240" w:lineRule="auto"/>
        <w:jc w:val="both"/>
      </w:pPr>
      <w:r>
        <w:rPr>
          <w:rStyle w:val="ac"/>
        </w:rPr>
        <w:footnoteRef/>
      </w:r>
      <w:r>
        <w:rPr>
          <w:rFonts w:ascii="Times New Roman" w:hAnsi="Times New Roman" w:cs="Times New Roman"/>
          <w:bCs/>
          <w:iCs/>
          <w:sz w:val="20"/>
          <w:szCs w:val="20"/>
        </w:rPr>
        <w:t xml:space="preserve"> </w:t>
      </w:r>
      <w:r w:rsidRPr="00B81F14">
        <w:rPr>
          <w:rFonts w:ascii="Times New Roman" w:hAnsi="Times New Roman" w:cs="Times New Roman"/>
          <w:bCs/>
          <w:iCs/>
          <w:sz w:val="20"/>
          <w:szCs w:val="20"/>
        </w:rPr>
        <w:t xml:space="preserve">Федеральный государственный образовательный стандарт </w:t>
      </w:r>
      <w:r>
        <w:rPr>
          <w:rFonts w:ascii="Times New Roman" w:hAnsi="Times New Roman" w:cs="Times New Roman"/>
          <w:bCs/>
          <w:iCs/>
          <w:sz w:val="20"/>
          <w:szCs w:val="20"/>
        </w:rPr>
        <w:t xml:space="preserve">среднего общего </w:t>
      </w:r>
      <w:r w:rsidRPr="00B81F14">
        <w:rPr>
          <w:rFonts w:ascii="Times New Roman" w:hAnsi="Times New Roman" w:cs="Times New Roman"/>
          <w:bCs/>
          <w:iCs/>
          <w:sz w:val="20"/>
          <w:szCs w:val="20"/>
        </w:rPr>
        <w:t>образования, утвержденный приказом Министерства образования и</w:t>
      </w:r>
      <w:r>
        <w:rPr>
          <w:rFonts w:ascii="Times New Roman" w:hAnsi="Times New Roman" w:cs="Times New Roman"/>
          <w:bCs/>
          <w:iCs/>
          <w:sz w:val="20"/>
          <w:szCs w:val="20"/>
        </w:rPr>
        <w:t xml:space="preserve"> науки Российской Федерации от </w:t>
      </w:r>
      <w:r w:rsidRPr="00B81F14">
        <w:rPr>
          <w:rFonts w:ascii="Times New Roman" w:hAnsi="Times New Roman" w:cs="Times New Roman"/>
          <w:bCs/>
          <w:iCs/>
          <w:sz w:val="20"/>
          <w:szCs w:val="20"/>
        </w:rPr>
        <w:t xml:space="preserve">17 </w:t>
      </w:r>
      <w:r>
        <w:rPr>
          <w:rFonts w:ascii="Times New Roman" w:hAnsi="Times New Roman" w:cs="Times New Roman"/>
          <w:bCs/>
          <w:iCs/>
          <w:sz w:val="20"/>
          <w:szCs w:val="20"/>
        </w:rPr>
        <w:t>мая</w:t>
      </w:r>
      <w:r w:rsidRPr="00B81F14">
        <w:rPr>
          <w:rFonts w:ascii="Times New Roman" w:hAnsi="Times New Roman" w:cs="Times New Roman"/>
          <w:bCs/>
          <w:iCs/>
          <w:sz w:val="20"/>
          <w:szCs w:val="20"/>
        </w:rPr>
        <w:t xml:space="preserve"> 201</w:t>
      </w:r>
      <w:r>
        <w:rPr>
          <w:rFonts w:ascii="Times New Roman" w:hAnsi="Times New Roman" w:cs="Times New Roman"/>
          <w:bCs/>
          <w:iCs/>
          <w:sz w:val="20"/>
          <w:szCs w:val="20"/>
        </w:rPr>
        <w:t>2</w:t>
      </w:r>
      <w:r w:rsidRPr="00B81F14">
        <w:rPr>
          <w:rFonts w:ascii="Times New Roman" w:hAnsi="Times New Roman" w:cs="Times New Roman"/>
          <w:bCs/>
          <w:iCs/>
          <w:sz w:val="20"/>
          <w:szCs w:val="20"/>
        </w:rPr>
        <w:t xml:space="preserve"> г. № </w:t>
      </w:r>
      <w:r>
        <w:rPr>
          <w:rFonts w:ascii="Times New Roman" w:hAnsi="Times New Roman" w:cs="Times New Roman"/>
          <w:bCs/>
          <w:iCs/>
          <w:sz w:val="20"/>
          <w:szCs w:val="20"/>
        </w:rPr>
        <w:t>413</w:t>
      </w:r>
      <w:r w:rsidRPr="00B81F14">
        <w:rPr>
          <w:rFonts w:ascii="Times New Roman" w:hAnsi="Times New Roman" w:cs="Times New Roman"/>
          <w:bCs/>
          <w:iCs/>
          <w:sz w:val="20"/>
          <w:szCs w:val="20"/>
        </w:rPr>
        <w:t xml:space="preserve">. </w:t>
      </w:r>
    </w:p>
  </w:footnote>
  <w:footnote w:id="9">
    <w:p w:rsidR="009446B1" w:rsidRDefault="009446B1">
      <w:pPr>
        <w:pStyle w:val="aa"/>
      </w:pPr>
      <w:r>
        <w:rPr>
          <w:rStyle w:val="ac"/>
        </w:rPr>
        <w:footnoteRef/>
      </w:r>
      <w:r>
        <w:t xml:space="preserve"> Жирным шрифтом выделены требования к результатам обучения, сформулированные в стандарте, обычным шрифтом даны результаты обучения из примерной программы.</w:t>
      </w:r>
    </w:p>
  </w:footnote>
  <w:footnote w:id="10">
    <w:p w:rsidR="00A84062" w:rsidRDefault="00A84062" w:rsidP="00A84062">
      <w:pPr>
        <w:pStyle w:val="aa"/>
        <w:jc w:val="both"/>
      </w:pPr>
      <w:r>
        <w:rPr>
          <w:rStyle w:val="ac"/>
        </w:rPr>
        <w:footnoteRef/>
      </w:r>
      <w:r>
        <w:t xml:space="preserve"> Изучение родной литературы как отдельного учебного предмета на уровне среднего общего образования не является обязательным, но для выполнения требований ФГОС СОО в программу курса «Литература» включены предметные результаты по родной литературе.</w:t>
      </w:r>
    </w:p>
  </w:footnote>
  <w:footnote w:id="11">
    <w:p w:rsidR="00164FF7" w:rsidRDefault="00164FF7" w:rsidP="00B131B7">
      <w:pPr>
        <w:pStyle w:val="aa"/>
        <w:jc w:val="both"/>
      </w:pPr>
      <w:r>
        <w:rPr>
          <w:rStyle w:val="ac"/>
        </w:rPr>
        <w:footnoteRef/>
      </w:r>
      <w:r>
        <w:t xml:space="preserve"> Периодичность оценивания, виды и формы контроля описаны в целевом разделе Основной образовательной программы основного общего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1632"/>
    <w:multiLevelType w:val="hybridMultilevel"/>
    <w:tmpl w:val="69CE8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DB3540"/>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B458B7"/>
    <w:multiLevelType w:val="hybridMultilevel"/>
    <w:tmpl w:val="07B2A42A"/>
    <w:lvl w:ilvl="0" w:tplc="B6A2E88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5F6CC4"/>
    <w:multiLevelType w:val="hybridMultilevel"/>
    <w:tmpl w:val="C0D67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7F6F"/>
    <w:rsid w:val="000048EA"/>
    <w:rsid w:val="000064C6"/>
    <w:rsid w:val="00016122"/>
    <w:rsid w:val="00021652"/>
    <w:rsid w:val="00022670"/>
    <w:rsid w:val="0002333F"/>
    <w:rsid w:val="000241ED"/>
    <w:rsid w:val="0002665B"/>
    <w:rsid w:val="00037B29"/>
    <w:rsid w:val="00046D75"/>
    <w:rsid w:val="000471C6"/>
    <w:rsid w:val="000477FC"/>
    <w:rsid w:val="000532B9"/>
    <w:rsid w:val="000546FE"/>
    <w:rsid w:val="00056821"/>
    <w:rsid w:val="00063CDC"/>
    <w:rsid w:val="00075941"/>
    <w:rsid w:val="00091495"/>
    <w:rsid w:val="00097A01"/>
    <w:rsid w:val="000A0A27"/>
    <w:rsid w:val="000A20F5"/>
    <w:rsid w:val="000B1F55"/>
    <w:rsid w:val="000B6368"/>
    <w:rsid w:val="000C50A9"/>
    <w:rsid w:val="000C5E92"/>
    <w:rsid w:val="000D2E8C"/>
    <w:rsid w:val="000E24B3"/>
    <w:rsid w:val="000E42F6"/>
    <w:rsid w:val="000F220A"/>
    <w:rsid w:val="000F54BB"/>
    <w:rsid w:val="001106FC"/>
    <w:rsid w:val="00112F77"/>
    <w:rsid w:val="00114E14"/>
    <w:rsid w:val="00123235"/>
    <w:rsid w:val="00127D56"/>
    <w:rsid w:val="00130284"/>
    <w:rsid w:val="0013183B"/>
    <w:rsid w:val="00131990"/>
    <w:rsid w:val="00133347"/>
    <w:rsid w:val="00135EDC"/>
    <w:rsid w:val="001423B8"/>
    <w:rsid w:val="00143B9D"/>
    <w:rsid w:val="00152CEC"/>
    <w:rsid w:val="001535F4"/>
    <w:rsid w:val="00156ECD"/>
    <w:rsid w:val="0016066D"/>
    <w:rsid w:val="00164FF7"/>
    <w:rsid w:val="001670BD"/>
    <w:rsid w:val="001701C5"/>
    <w:rsid w:val="0019369A"/>
    <w:rsid w:val="001A10B2"/>
    <w:rsid w:val="001B19BF"/>
    <w:rsid w:val="001C4FD3"/>
    <w:rsid w:val="001D1818"/>
    <w:rsid w:val="001D2F1A"/>
    <w:rsid w:val="001E42A8"/>
    <w:rsid w:val="001F3C25"/>
    <w:rsid w:val="001F580C"/>
    <w:rsid w:val="001F67AB"/>
    <w:rsid w:val="00207940"/>
    <w:rsid w:val="00210F22"/>
    <w:rsid w:val="00214BEA"/>
    <w:rsid w:val="00221854"/>
    <w:rsid w:val="00224250"/>
    <w:rsid w:val="00232458"/>
    <w:rsid w:val="00234F3A"/>
    <w:rsid w:val="00234FAA"/>
    <w:rsid w:val="00235B83"/>
    <w:rsid w:val="00236AAF"/>
    <w:rsid w:val="00237BA1"/>
    <w:rsid w:val="00246F8F"/>
    <w:rsid w:val="0025217F"/>
    <w:rsid w:val="00256206"/>
    <w:rsid w:val="00262169"/>
    <w:rsid w:val="002660F3"/>
    <w:rsid w:val="00271268"/>
    <w:rsid w:val="002732D9"/>
    <w:rsid w:val="002850EA"/>
    <w:rsid w:val="00285A5F"/>
    <w:rsid w:val="0028665F"/>
    <w:rsid w:val="00294A62"/>
    <w:rsid w:val="002A5D43"/>
    <w:rsid w:val="002A6A20"/>
    <w:rsid w:val="002A7069"/>
    <w:rsid w:val="002B06C4"/>
    <w:rsid w:val="002C5ADF"/>
    <w:rsid w:val="002C6BB6"/>
    <w:rsid w:val="002D02F4"/>
    <w:rsid w:val="002D3BD6"/>
    <w:rsid w:val="002D55D4"/>
    <w:rsid w:val="002D7DBF"/>
    <w:rsid w:val="002E2193"/>
    <w:rsid w:val="002E4204"/>
    <w:rsid w:val="002E59E3"/>
    <w:rsid w:val="002E5A72"/>
    <w:rsid w:val="002F1056"/>
    <w:rsid w:val="002F33D5"/>
    <w:rsid w:val="002F3617"/>
    <w:rsid w:val="003167F1"/>
    <w:rsid w:val="003203FB"/>
    <w:rsid w:val="003259D0"/>
    <w:rsid w:val="00326F2C"/>
    <w:rsid w:val="00331D31"/>
    <w:rsid w:val="00343507"/>
    <w:rsid w:val="00350E10"/>
    <w:rsid w:val="0035621A"/>
    <w:rsid w:val="00361FCB"/>
    <w:rsid w:val="0036214A"/>
    <w:rsid w:val="00364C55"/>
    <w:rsid w:val="00365186"/>
    <w:rsid w:val="0037582D"/>
    <w:rsid w:val="00376D38"/>
    <w:rsid w:val="00377061"/>
    <w:rsid w:val="00381268"/>
    <w:rsid w:val="00381900"/>
    <w:rsid w:val="003827F8"/>
    <w:rsid w:val="00382CA6"/>
    <w:rsid w:val="00386023"/>
    <w:rsid w:val="00390F76"/>
    <w:rsid w:val="003B125F"/>
    <w:rsid w:val="003B26E2"/>
    <w:rsid w:val="003B38B7"/>
    <w:rsid w:val="003B6A2F"/>
    <w:rsid w:val="003B7194"/>
    <w:rsid w:val="003C2C45"/>
    <w:rsid w:val="003C4643"/>
    <w:rsid w:val="003D1192"/>
    <w:rsid w:val="003D1412"/>
    <w:rsid w:val="003D17D2"/>
    <w:rsid w:val="003D390B"/>
    <w:rsid w:val="003E373E"/>
    <w:rsid w:val="003E4367"/>
    <w:rsid w:val="003F1F6B"/>
    <w:rsid w:val="003F3665"/>
    <w:rsid w:val="0040273C"/>
    <w:rsid w:val="004035DD"/>
    <w:rsid w:val="00406CCF"/>
    <w:rsid w:val="00410CA2"/>
    <w:rsid w:val="00413245"/>
    <w:rsid w:val="00421530"/>
    <w:rsid w:val="00424FF6"/>
    <w:rsid w:val="0043047F"/>
    <w:rsid w:val="0043660E"/>
    <w:rsid w:val="00436E4F"/>
    <w:rsid w:val="00455560"/>
    <w:rsid w:val="00457D46"/>
    <w:rsid w:val="00461C13"/>
    <w:rsid w:val="00472F65"/>
    <w:rsid w:val="004744D1"/>
    <w:rsid w:val="004936F8"/>
    <w:rsid w:val="004958C0"/>
    <w:rsid w:val="004A0673"/>
    <w:rsid w:val="004A28FD"/>
    <w:rsid w:val="004B31FA"/>
    <w:rsid w:val="004B3C04"/>
    <w:rsid w:val="004B59BB"/>
    <w:rsid w:val="004B651D"/>
    <w:rsid w:val="004C279D"/>
    <w:rsid w:val="004C2BA9"/>
    <w:rsid w:val="004D2BEF"/>
    <w:rsid w:val="004D3943"/>
    <w:rsid w:val="004D41D5"/>
    <w:rsid w:val="004D6655"/>
    <w:rsid w:val="004D73BB"/>
    <w:rsid w:val="004E252E"/>
    <w:rsid w:val="004E3A4A"/>
    <w:rsid w:val="004E3B3A"/>
    <w:rsid w:val="004F12A1"/>
    <w:rsid w:val="004F1468"/>
    <w:rsid w:val="00500535"/>
    <w:rsid w:val="00513721"/>
    <w:rsid w:val="0052040E"/>
    <w:rsid w:val="005220E5"/>
    <w:rsid w:val="00527460"/>
    <w:rsid w:val="00531810"/>
    <w:rsid w:val="00534237"/>
    <w:rsid w:val="005351F8"/>
    <w:rsid w:val="0054296D"/>
    <w:rsid w:val="005455C4"/>
    <w:rsid w:val="00550E79"/>
    <w:rsid w:val="00551820"/>
    <w:rsid w:val="00552DB1"/>
    <w:rsid w:val="00556576"/>
    <w:rsid w:val="00556AA0"/>
    <w:rsid w:val="0057444C"/>
    <w:rsid w:val="00574BD1"/>
    <w:rsid w:val="005773E8"/>
    <w:rsid w:val="0058191C"/>
    <w:rsid w:val="0058354D"/>
    <w:rsid w:val="005940C6"/>
    <w:rsid w:val="005964FF"/>
    <w:rsid w:val="005A1D0B"/>
    <w:rsid w:val="005A325E"/>
    <w:rsid w:val="005B0C10"/>
    <w:rsid w:val="005B1218"/>
    <w:rsid w:val="005B232E"/>
    <w:rsid w:val="005B42B2"/>
    <w:rsid w:val="005B7657"/>
    <w:rsid w:val="005C447A"/>
    <w:rsid w:val="005C7645"/>
    <w:rsid w:val="005D0212"/>
    <w:rsid w:val="005D30AB"/>
    <w:rsid w:val="005E56D1"/>
    <w:rsid w:val="005F2332"/>
    <w:rsid w:val="005F75F0"/>
    <w:rsid w:val="00602B55"/>
    <w:rsid w:val="00607D57"/>
    <w:rsid w:val="00613C3D"/>
    <w:rsid w:val="006202BC"/>
    <w:rsid w:val="00620597"/>
    <w:rsid w:val="00621768"/>
    <w:rsid w:val="006242E6"/>
    <w:rsid w:val="00630049"/>
    <w:rsid w:val="00631BD2"/>
    <w:rsid w:val="0063441D"/>
    <w:rsid w:val="00634BDC"/>
    <w:rsid w:val="00640EBF"/>
    <w:rsid w:val="00641F96"/>
    <w:rsid w:val="006434DD"/>
    <w:rsid w:val="006442C1"/>
    <w:rsid w:val="00644A18"/>
    <w:rsid w:val="00651690"/>
    <w:rsid w:val="0065455C"/>
    <w:rsid w:val="00660454"/>
    <w:rsid w:val="006613E3"/>
    <w:rsid w:val="00664997"/>
    <w:rsid w:val="00666237"/>
    <w:rsid w:val="006679D5"/>
    <w:rsid w:val="00667EE7"/>
    <w:rsid w:val="006764AC"/>
    <w:rsid w:val="00683015"/>
    <w:rsid w:val="00690523"/>
    <w:rsid w:val="006952CC"/>
    <w:rsid w:val="006A0774"/>
    <w:rsid w:val="006A1013"/>
    <w:rsid w:val="006A6D6B"/>
    <w:rsid w:val="006C000C"/>
    <w:rsid w:val="006C1BC9"/>
    <w:rsid w:val="006C2AB7"/>
    <w:rsid w:val="006D26B7"/>
    <w:rsid w:val="006D72B8"/>
    <w:rsid w:val="006E68A3"/>
    <w:rsid w:val="006F627A"/>
    <w:rsid w:val="00700C13"/>
    <w:rsid w:val="00701B69"/>
    <w:rsid w:val="00710F05"/>
    <w:rsid w:val="00713BB4"/>
    <w:rsid w:val="00721203"/>
    <w:rsid w:val="00721372"/>
    <w:rsid w:val="007219CA"/>
    <w:rsid w:val="00721B6A"/>
    <w:rsid w:val="00722FAA"/>
    <w:rsid w:val="00726CAD"/>
    <w:rsid w:val="00734E8C"/>
    <w:rsid w:val="007368F5"/>
    <w:rsid w:val="00737B89"/>
    <w:rsid w:val="007409C7"/>
    <w:rsid w:val="00740E63"/>
    <w:rsid w:val="00746C95"/>
    <w:rsid w:val="00755FFD"/>
    <w:rsid w:val="00760BDA"/>
    <w:rsid w:val="0076717E"/>
    <w:rsid w:val="007702F5"/>
    <w:rsid w:val="00773B8A"/>
    <w:rsid w:val="00774836"/>
    <w:rsid w:val="007809D9"/>
    <w:rsid w:val="00786DCA"/>
    <w:rsid w:val="00794B70"/>
    <w:rsid w:val="007A4F05"/>
    <w:rsid w:val="007A7BD2"/>
    <w:rsid w:val="007B06CD"/>
    <w:rsid w:val="007B28CE"/>
    <w:rsid w:val="007B2A49"/>
    <w:rsid w:val="007C07BC"/>
    <w:rsid w:val="007C1A73"/>
    <w:rsid w:val="007C5BA7"/>
    <w:rsid w:val="007D0081"/>
    <w:rsid w:val="007D2C77"/>
    <w:rsid w:val="007D315F"/>
    <w:rsid w:val="007E043F"/>
    <w:rsid w:val="007E2DED"/>
    <w:rsid w:val="007E3133"/>
    <w:rsid w:val="007E49ED"/>
    <w:rsid w:val="007E6084"/>
    <w:rsid w:val="007E62B1"/>
    <w:rsid w:val="007F4E4D"/>
    <w:rsid w:val="007F61FA"/>
    <w:rsid w:val="00801593"/>
    <w:rsid w:val="00806C6E"/>
    <w:rsid w:val="00810D86"/>
    <w:rsid w:val="008117EF"/>
    <w:rsid w:val="00812252"/>
    <w:rsid w:val="008127DF"/>
    <w:rsid w:val="00814E8A"/>
    <w:rsid w:val="0081697F"/>
    <w:rsid w:val="0082059E"/>
    <w:rsid w:val="008209F4"/>
    <w:rsid w:val="008241C7"/>
    <w:rsid w:val="00831037"/>
    <w:rsid w:val="00831795"/>
    <w:rsid w:val="00845C07"/>
    <w:rsid w:val="008472C1"/>
    <w:rsid w:val="00850DBF"/>
    <w:rsid w:val="00865FA1"/>
    <w:rsid w:val="008744AC"/>
    <w:rsid w:val="00875038"/>
    <w:rsid w:val="00882354"/>
    <w:rsid w:val="00882689"/>
    <w:rsid w:val="00890FBC"/>
    <w:rsid w:val="00897010"/>
    <w:rsid w:val="008A0E45"/>
    <w:rsid w:val="008A1740"/>
    <w:rsid w:val="008B3511"/>
    <w:rsid w:val="008B4136"/>
    <w:rsid w:val="008B428B"/>
    <w:rsid w:val="008B5C34"/>
    <w:rsid w:val="008B6258"/>
    <w:rsid w:val="008C7DB4"/>
    <w:rsid w:val="008D3AC7"/>
    <w:rsid w:val="008E030E"/>
    <w:rsid w:val="008E4295"/>
    <w:rsid w:val="008F3C5E"/>
    <w:rsid w:val="008F4461"/>
    <w:rsid w:val="008F4BE0"/>
    <w:rsid w:val="0091001D"/>
    <w:rsid w:val="00910ADC"/>
    <w:rsid w:val="00914A01"/>
    <w:rsid w:val="00914CF6"/>
    <w:rsid w:val="00915718"/>
    <w:rsid w:val="0091771E"/>
    <w:rsid w:val="00917B19"/>
    <w:rsid w:val="00923C6A"/>
    <w:rsid w:val="00924A76"/>
    <w:rsid w:val="00925AA3"/>
    <w:rsid w:val="00925EF5"/>
    <w:rsid w:val="00930F24"/>
    <w:rsid w:val="00934C86"/>
    <w:rsid w:val="009446B1"/>
    <w:rsid w:val="00955B6E"/>
    <w:rsid w:val="0095768A"/>
    <w:rsid w:val="00957CE9"/>
    <w:rsid w:val="00961667"/>
    <w:rsid w:val="00962A62"/>
    <w:rsid w:val="00970F88"/>
    <w:rsid w:val="00974AF3"/>
    <w:rsid w:val="00984F33"/>
    <w:rsid w:val="009918D2"/>
    <w:rsid w:val="009A27C3"/>
    <w:rsid w:val="009A2CA5"/>
    <w:rsid w:val="009A558E"/>
    <w:rsid w:val="009B009B"/>
    <w:rsid w:val="009C0294"/>
    <w:rsid w:val="009D0A14"/>
    <w:rsid w:val="009D1D41"/>
    <w:rsid w:val="009F5CC2"/>
    <w:rsid w:val="00A01E34"/>
    <w:rsid w:val="00A068C7"/>
    <w:rsid w:val="00A11ACC"/>
    <w:rsid w:val="00A17F02"/>
    <w:rsid w:val="00A262A5"/>
    <w:rsid w:val="00A26684"/>
    <w:rsid w:val="00A45337"/>
    <w:rsid w:val="00A47D56"/>
    <w:rsid w:val="00A50FD2"/>
    <w:rsid w:val="00A57D4A"/>
    <w:rsid w:val="00A57D8D"/>
    <w:rsid w:val="00A648D4"/>
    <w:rsid w:val="00A65C0D"/>
    <w:rsid w:val="00A70E3F"/>
    <w:rsid w:val="00A71BE1"/>
    <w:rsid w:val="00A75A6C"/>
    <w:rsid w:val="00A7776E"/>
    <w:rsid w:val="00A81B38"/>
    <w:rsid w:val="00A83F6E"/>
    <w:rsid w:val="00A84062"/>
    <w:rsid w:val="00A91885"/>
    <w:rsid w:val="00A960E8"/>
    <w:rsid w:val="00AA1E66"/>
    <w:rsid w:val="00AA4154"/>
    <w:rsid w:val="00AA6BC0"/>
    <w:rsid w:val="00AB5569"/>
    <w:rsid w:val="00AB5DA7"/>
    <w:rsid w:val="00AC35F4"/>
    <w:rsid w:val="00AC6987"/>
    <w:rsid w:val="00AD4BEC"/>
    <w:rsid w:val="00AD5A5A"/>
    <w:rsid w:val="00AD5A74"/>
    <w:rsid w:val="00AE4DF4"/>
    <w:rsid w:val="00AE7261"/>
    <w:rsid w:val="00AE7D44"/>
    <w:rsid w:val="00AF1020"/>
    <w:rsid w:val="00AF40D9"/>
    <w:rsid w:val="00B008FD"/>
    <w:rsid w:val="00B02370"/>
    <w:rsid w:val="00B02A6C"/>
    <w:rsid w:val="00B101E0"/>
    <w:rsid w:val="00B1050A"/>
    <w:rsid w:val="00B131B7"/>
    <w:rsid w:val="00B144E9"/>
    <w:rsid w:val="00B17274"/>
    <w:rsid w:val="00B33633"/>
    <w:rsid w:val="00B338AC"/>
    <w:rsid w:val="00B40ACC"/>
    <w:rsid w:val="00B504DD"/>
    <w:rsid w:val="00B51266"/>
    <w:rsid w:val="00B600C1"/>
    <w:rsid w:val="00B63A8A"/>
    <w:rsid w:val="00B76611"/>
    <w:rsid w:val="00B81F14"/>
    <w:rsid w:val="00B8388F"/>
    <w:rsid w:val="00B846D5"/>
    <w:rsid w:val="00B92172"/>
    <w:rsid w:val="00BA5507"/>
    <w:rsid w:val="00BA7006"/>
    <w:rsid w:val="00BA71FD"/>
    <w:rsid w:val="00BB1528"/>
    <w:rsid w:val="00BB2140"/>
    <w:rsid w:val="00BB5705"/>
    <w:rsid w:val="00BB6C7D"/>
    <w:rsid w:val="00BB7691"/>
    <w:rsid w:val="00BC123A"/>
    <w:rsid w:val="00BC3E00"/>
    <w:rsid w:val="00BC700A"/>
    <w:rsid w:val="00BD0CCB"/>
    <w:rsid w:val="00BD3D8C"/>
    <w:rsid w:val="00BD5126"/>
    <w:rsid w:val="00BE0B7D"/>
    <w:rsid w:val="00BF030A"/>
    <w:rsid w:val="00BF7056"/>
    <w:rsid w:val="00C001C7"/>
    <w:rsid w:val="00C02253"/>
    <w:rsid w:val="00C039E0"/>
    <w:rsid w:val="00C06BD3"/>
    <w:rsid w:val="00C156B4"/>
    <w:rsid w:val="00C20E2B"/>
    <w:rsid w:val="00C226C6"/>
    <w:rsid w:val="00C2392F"/>
    <w:rsid w:val="00C32251"/>
    <w:rsid w:val="00C32A98"/>
    <w:rsid w:val="00C35DC9"/>
    <w:rsid w:val="00C369E1"/>
    <w:rsid w:val="00C376E5"/>
    <w:rsid w:val="00C4039E"/>
    <w:rsid w:val="00C47336"/>
    <w:rsid w:val="00C557E0"/>
    <w:rsid w:val="00C5765E"/>
    <w:rsid w:val="00C77DA6"/>
    <w:rsid w:val="00C80068"/>
    <w:rsid w:val="00C923E6"/>
    <w:rsid w:val="00C9311C"/>
    <w:rsid w:val="00CA0EB5"/>
    <w:rsid w:val="00CA12A1"/>
    <w:rsid w:val="00CA4BEB"/>
    <w:rsid w:val="00CB7F6F"/>
    <w:rsid w:val="00CC00FA"/>
    <w:rsid w:val="00CC3460"/>
    <w:rsid w:val="00CC3A2B"/>
    <w:rsid w:val="00CC551B"/>
    <w:rsid w:val="00CD71FD"/>
    <w:rsid w:val="00CE0425"/>
    <w:rsid w:val="00CE46CC"/>
    <w:rsid w:val="00CE7910"/>
    <w:rsid w:val="00CF02C7"/>
    <w:rsid w:val="00CF2CFC"/>
    <w:rsid w:val="00D02E76"/>
    <w:rsid w:val="00D03E94"/>
    <w:rsid w:val="00D069D7"/>
    <w:rsid w:val="00D13DDA"/>
    <w:rsid w:val="00D13F42"/>
    <w:rsid w:val="00D14A08"/>
    <w:rsid w:val="00D15252"/>
    <w:rsid w:val="00D20BE9"/>
    <w:rsid w:val="00D23EEA"/>
    <w:rsid w:val="00D249EE"/>
    <w:rsid w:val="00D24A15"/>
    <w:rsid w:val="00D25F20"/>
    <w:rsid w:val="00D26CEA"/>
    <w:rsid w:val="00D33551"/>
    <w:rsid w:val="00D34BC0"/>
    <w:rsid w:val="00D36BB6"/>
    <w:rsid w:val="00D37325"/>
    <w:rsid w:val="00D37E31"/>
    <w:rsid w:val="00D45AA5"/>
    <w:rsid w:val="00D4628D"/>
    <w:rsid w:val="00D5205E"/>
    <w:rsid w:val="00D55CBC"/>
    <w:rsid w:val="00D57863"/>
    <w:rsid w:val="00D642F8"/>
    <w:rsid w:val="00D654EF"/>
    <w:rsid w:val="00D7327D"/>
    <w:rsid w:val="00D732FE"/>
    <w:rsid w:val="00D73899"/>
    <w:rsid w:val="00D76207"/>
    <w:rsid w:val="00D873E0"/>
    <w:rsid w:val="00D9186A"/>
    <w:rsid w:val="00D91FE7"/>
    <w:rsid w:val="00DA3EF4"/>
    <w:rsid w:val="00DA4457"/>
    <w:rsid w:val="00DA6F5C"/>
    <w:rsid w:val="00DB2A5B"/>
    <w:rsid w:val="00DB45FC"/>
    <w:rsid w:val="00DC1CF6"/>
    <w:rsid w:val="00DD4EA7"/>
    <w:rsid w:val="00DD6EEE"/>
    <w:rsid w:val="00DE19AA"/>
    <w:rsid w:val="00DF1B9B"/>
    <w:rsid w:val="00DF1EEA"/>
    <w:rsid w:val="00E03A5F"/>
    <w:rsid w:val="00E04F1E"/>
    <w:rsid w:val="00E05E08"/>
    <w:rsid w:val="00E06629"/>
    <w:rsid w:val="00E11FF1"/>
    <w:rsid w:val="00E1564B"/>
    <w:rsid w:val="00E2530D"/>
    <w:rsid w:val="00E26543"/>
    <w:rsid w:val="00E30E88"/>
    <w:rsid w:val="00E32BC3"/>
    <w:rsid w:val="00E33012"/>
    <w:rsid w:val="00E33126"/>
    <w:rsid w:val="00E41795"/>
    <w:rsid w:val="00E5129E"/>
    <w:rsid w:val="00E5242B"/>
    <w:rsid w:val="00E52B29"/>
    <w:rsid w:val="00E55B4F"/>
    <w:rsid w:val="00E55DB8"/>
    <w:rsid w:val="00E74801"/>
    <w:rsid w:val="00E75190"/>
    <w:rsid w:val="00E94DE5"/>
    <w:rsid w:val="00E9689C"/>
    <w:rsid w:val="00E977D0"/>
    <w:rsid w:val="00EA2F8F"/>
    <w:rsid w:val="00EC0D0C"/>
    <w:rsid w:val="00EC28CA"/>
    <w:rsid w:val="00EC6292"/>
    <w:rsid w:val="00EC63A2"/>
    <w:rsid w:val="00EC6D45"/>
    <w:rsid w:val="00ED44F8"/>
    <w:rsid w:val="00ED570F"/>
    <w:rsid w:val="00ED707A"/>
    <w:rsid w:val="00EE2443"/>
    <w:rsid w:val="00EF38F7"/>
    <w:rsid w:val="00EF4F2D"/>
    <w:rsid w:val="00EF5C7A"/>
    <w:rsid w:val="00EF7D1E"/>
    <w:rsid w:val="00F01519"/>
    <w:rsid w:val="00F107C0"/>
    <w:rsid w:val="00F13554"/>
    <w:rsid w:val="00F135AA"/>
    <w:rsid w:val="00F14F1C"/>
    <w:rsid w:val="00F2637E"/>
    <w:rsid w:val="00F26FEF"/>
    <w:rsid w:val="00F31972"/>
    <w:rsid w:val="00F32CFE"/>
    <w:rsid w:val="00F366B7"/>
    <w:rsid w:val="00F40258"/>
    <w:rsid w:val="00F4308F"/>
    <w:rsid w:val="00F43B57"/>
    <w:rsid w:val="00F45023"/>
    <w:rsid w:val="00F50F18"/>
    <w:rsid w:val="00F52623"/>
    <w:rsid w:val="00F5329D"/>
    <w:rsid w:val="00F56E7B"/>
    <w:rsid w:val="00F671FB"/>
    <w:rsid w:val="00F74A85"/>
    <w:rsid w:val="00F817C7"/>
    <w:rsid w:val="00F86EA1"/>
    <w:rsid w:val="00F87194"/>
    <w:rsid w:val="00F913C9"/>
    <w:rsid w:val="00F92AD6"/>
    <w:rsid w:val="00F9498D"/>
    <w:rsid w:val="00F97F35"/>
    <w:rsid w:val="00FA23F5"/>
    <w:rsid w:val="00FA70FE"/>
    <w:rsid w:val="00FA72FE"/>
    <w:rsid w:val="00FB2EFA"/>
    <w:rsid w:val="00FC25E0"/>
    <w:rsid w:val="00FC4930"/>
    <w:rsid w:val="00FC4B39"/>
    <w:rsid w:val="00FC5BA5"/>
    <w:rsid w:val="00FC7DDD"/>
    <w:rsid w:val="00FD13E4"/>
    <w:rsid w:val="00FD63FA"/>
    <w:rsid w:val="00FD7184"/>
    <w:rsid w:val="00FD7E0D"/>
    <w:rsid w:val="00FE0615"/>
    <w:rsid w:val="00FE63A8"/>
    <w:rsid w:val="00FE7A9C"/>
    <w:rsid w:val="00FE7C12"/>
    <w:rsid w:val="00FF1967"/>
    <w:rsid w:val="00FF242B"/>
    <w:rsid w:val="00FF4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2A5B"/>
  </w:style>
  <w:style w:type="paragraph" w:styleId="7">
    <w:name w:val="heading 7"/>
    <w:basedOn w:val="a1"/>
    <w:next w:val="a1"/>
    <w:link w:val="70"/>
    <w:uiPriority w:val="9"/>
    <w:unhideWhenUsed/>
    <w:qFormat/>
    <w:rsid w:val="003167F1"/>
    <w:pPr>
      <w:keepNext/>
      <w:keepLines/>
      <w:spacing w:before="200" w:after="0"/>
      <w:outlineLvl w:val="6"/>
    </w:pPr>
    <w:rPr>
      <w:rFonts w:ascii="Cambria" w:eastAsia="Times New Roman" w:hAnsi="Cambria" w:cs="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semiHidden/>
    <w:unhideWhenUsed/>
    <w:rsid w:val="00D654EF"/>
    <w:pPr>
      <w:spacing w:after="120"/>
    </w:pPr>
    <w:rPr>
      <w:rFonts w:ascii="Calibri" w:eastAsia="Calibri" w:hAnsi="Calibri" w:cs="Times New Roman"/>
    </w:rPr>
  </w:style>
  <w:style w:type="character" w:customStyle="1" w:styleId="a6">
    <w:name w:val="Основной текст Знак"/>
    <w:basedOn w:val="a2"/>
    <w:link w:val="a5"/>
    <w:uiPriority w:val="99"/>
    <w:semiHidden/>
    <w:rsid w:val="00D654EF"/>
    <w:rPr>
      <w:rFonts w:ascii="Calibri" w:eastAsia="Calibri" w:hAnsi="Calibri" w:cs="Times New Roman"/>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1"/>
    <w:link w:val="14"/>
    <w:rsid w:val="00D654EF"/>
    <w:pPr>
      <w:shd w:val="clear" w:color="auto" w:fill="FFFFFF"/>
      <w:spacing w:after="0" w:line="211" w:lineRule="exact"/>
      <w:ind w:firstLine="400"/>
      <w:jc w:val="both"/>
    </w:pPr>
    <w:rPr>
      <w:i/>
      <w:iCs/>
    </w:rPr>
  </w:style>
  <w:style w:type="paragraph" w:customStyle="1" w:styleId="a7">
    <w:name w:val="Основной"/>
    <w:basedOn w:val="a1"/>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8">
    <w:name w:val="List Paragraph"/>
    <w:basedOn w:val="a1"/>
    <w:link w:val="a9"/>
    <w:uiPriority w:val="34"/>
    <w:qFormat/>
    <w:rsid w:val="006613E3"/>
    <w:pPr>
      <w:ind w:left="720"/>
      <w:contextualSpacing/>
    </w:pPr>
  </w:style>
  <w:style w:type="paragraph" w:styleId="aa">
    <w:name w:val="footnote text"/>
    <w:aliases w:val="Знак6,F1"/>
    <w:basedOn w:val="a1"/>
    <w:link w:val="ab"/>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2"/>
    <w:link w:val="aa"/>
    <w:uiPriority w:val="99"/>
    <w:rsid w:val="005B0C10"/>
    <w:rPr>
      <w:rFonts w:ascii="Times New Roman" w:eastAsia="Times New Roman" w:hAnsi="Times New Roman" w:cs="Times New Roman"/>
      <w:sz w:val="20"/>
      <w:szCs w:val="20"/>
      <w:lang w:eastAsia="ru-RU"/>
    </w:rPr>
  </w:style>
  <w:style w:type="character" w:styleId="ac">
    <w:name w:val="footnote reference"/>
    <w:rsid w:val="005B0C10"/>
    <w:rPr>
      <w:vertAlign w:val="superscript"/>
    </w:rPr>
  </w:style>
  <w:style w:type="paragraph" w:customStyle="1" w:styleId="c6">
    <w:name w:val="c6"/>
    <w:basedOn w:val="a1"/>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1"/>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d">
    <w:name w:val="Normal (Web)"/>
    <w:basedOn w:val="a1"/>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e">
    <w:name w:val="Hyperlink"/>
    <w:uiPriority w:val="99"/>
    <w:rsid w:val="00BA5507"/>
    <w:rPr>
      <w:color w:val="0000FF"/>
      <w:u w:val="single"/>
    </w:rPr>
  </w:style>
  <w:style w:type="paragraph" w:styleId="af">
    <w:name w:val="Body Text Indent"/>
    <w:basedOn w:val="a1"/>
    <w:link w:val="af0"/>
    <w:uiPriority w:val="99"/>
    <w:unhideWhenUsed/>
    <w:rsid w:val="00F107C0"/>
    <w:pPr>
      <w:spacing w:after="120"/>
      <w:ind w:left="283"/>
    </w:pPr>
  </w:style>
  <w:style w:type="character" w:customStyle="1" w:styleId="af0">
    <w:name w:val="Основной текст с отступом Знак"/>
    <w:basedOn w:val="a2"/>
    <w:link w:val="af"/>
    <w:uiPriority w:val="99"/>
    <w:rsid w:val="00F107C0"/>
  </w:style>
  <w:style w:type="table" w:styleId="af1">
    <w:name w:val="Table Grid"/>
    <w:basedOn w:val="a3"/>
    <w:rsid w:val="007C1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2"/>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2"/>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1"/>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2"/>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2"/>
    <w:rsid w:val="00F01519"/>
    <w:rPr>
      <w:b/>
      <w:bCs/>
    </w:rPr>
  </w:style>
  <w:style w:type="character" w:customStyle="1" w:styleId="dash041e0431044b0447043d044b0439char1">
    <w:name w:val="dash041e_0431_044b_0447_043d_044b_0439__char1"/>
    <w:basedOn w:val="a2"/>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732FE"/>
  </w:style>
  <w:style w:type="paragraph" w:customStyle="1" w:styleId="1">
    <w:name w:val="Основной текст с отступом1"/>
    <w:basedOn w:val="a1"/>
    <w:rsid w:val="007D0081"/>
    <w:pPr>
      <w:spacing w:after="0" w:line="240" w:lineRule="auto"/>
      <w:ind w:firstLine="426"/>
      <w:jc w:val="both"/>
    </w:pPr>
    <w:rPr>
      <w:rFonts w:ascii="Times New Roman" w:eastAsia="Times New Roman" w:hAnsi="Times New Roman" w:cs="Times New Roman"/>
      <w:color w:val="000000"/>
      <w:sz w:val="28"/>
      <w:szCs w:val="28"/>
      <w:lang w:eastAsia="ru-RU"/>
    </w:rPr>
  </w:style>
  <w:style w:type="character" w:customStyle="1" w:styleId="70">
    <w:name w:val="Заголовок 7 Знак"/>
    <w:basedOn w:val="a2"/>
    <w:link w:val="7"/>
    <w:uiPriority w:val="9"/>
    <w:rsid w:val="003167F1"/>
    <w:rPr>
      <w:rFonts w:ascii="Cambria" w:eastAsia="Times New Roman" w:hAnsi="Cambria" w:cs="Times New Roman"/>
      <w:i/>
      <w:iCs/>
      <w:color w:val="404040"/>
    </w:rPr>
  </w:style>
  <w:style w:type="paragraph" w:styleId="3">
    <w:name w:val="Body Text Indent 3"/>
    <w:basedOn w:val="a1"/>
    <w:link w:val="30"/>
    <w:uiPriority w:val="99"/>
    <w:rsid w:val="003167F1"/>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2"/>
    <w:link w:val="3"/>
    <w:uiPriority w:val="99"/>
    <w:rsid w:val="003167F1"/>
    <w:rPr>
      <w:rFonts w:ascii="Calibri" w:eastAsia="Times New Roman" w:hAnsi="Calibri" w:cs="Times New Roman"/>
      <w:sz w:val="16"/>
      <w:szCs w:val="16"/>
      <w:lang w:eastAsia="ru-RU"/>
    </w:rPr>
  </w:style>
  <w:style w:type="character" w:customStyle="1" w:styleId="a9">
    <w:name w:val="Абзац списка Знак"/>
    <w:link w:val="a8"/>
    <w:uiPriority w:val="99"/>
    <w:locked/>
    <w:rsid w:val="003167F1"/>
  </w:style>
  <w:style w:type="paragraph" w:styleId="2">
    <w:name w:val="Body Text Indent 2"/>
    <w:basedOn w:val="a1"/>
    <w:link w:val="20"/>
    <w:uiPriority w:val="99"/>
    <w:semiHidden/>
    <w:unhideWhenUsed/>
    <w:rsid w:val="00D34BC0"/>
    <w:pPr>
      <w:spacing w:after="120" w:line="480" w:lineRule="auto"/>
      <w:ind w:left="283"/>
    </w:pPr>
  </w:style>
  <w:style w:type="character" w:customStyle="1" w:styleId="20">
    <w:name w:val="Основной текст с отступом 2 Знак"/>
    <w:basedOn w:val="a2"/>
    <w:link w:val="2"/>
    <w:uiPriority w:val="99"/>
    <w:semiHidden/>
    <w:rsid w:val="00D34BC0"/>
  </w:style>
  <w:style w:type="character" w:customStyle="1" w:styleId="s4">
    <w:name w:val="s4"/>
    <w:rsid w:val="00D34BC0"/>
  </w:style>
  <w:style w:type="character" w:styleId="af2">
    <w:name w:val="annotation reference"/>
    <w:uiPriority w:val="99"/>
    <w:rsid w:val="00D34BC0"/>
    <w:rPr>
      <w:sz w:val="16"/>
      <w:szCs w:val="16"/>
    </w:rPr>
  </w:style>
  <w:style w:type="paragraph" w:customStyle="1" w:styleId="21">
    <w:name w:val="?????2"/>
    <w:basedOn w:val="a1"/>
    <w:rsid w:val="00D34B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f3">
    <w:name w:val="header"/>
    <w:basedOn w:val="a1"/>
    <w:link w:val="af4"/>
    <w:uiPriority w:val="99"/>
    <w:semiHidden/>
    <w:unhideWhenUsed/>
    <w:rsid w:val="00D02E76"/>
    <w:pPr>
      <w:tabs>
        <w:tab w:val="center" w:pos="4677"/>
        <w:tab w:val="right" w:pos="9355"/>
      </w:tabs>
      <w:spacing w:after="0" w:line="240" w:lineRule="auto"/>
    </w:pPr>
  </w:style>
  <w:style w:type="character" w:customStyle="1" w:styleId="af4">
    <w:name w:val="Верхний колонтитул Знак"/>
    <w:basedOn w:val="a2"/>
    <w:link w:val="af3"/>
    <w:uiPriority w:val="99"/>
    <w:semiHidden/>
    <w:rsid w:val="00D02E76"/>
  </w:style>
  <w:style w:type="paragraph" w:styleId="af5">
    <w:name w:val="footer"/>
    <w:basedOn w:val="a1"/>
    <w:link w:val="af6"/>
    <w:uiPriority w:val="99"/>
    <w:unhideWhenUsed/>
    <w:rsid w:val="00D02E76"/>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D02E76"/>
  </w:style>
  <w:style w:type="paragraph" w:styleId="31">
    <w:name w:val="toc 3"/>
    <w:basedOn w:val="a1"/>
    <w:next w:val="a1"/>
    <w:autoRedefine/>
    <w:uiPriority w:val="39"/>
    <w:unhideWhenUsed/>
    <w:qFormat/>
    <w:rsid w:val="001670BD"/>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customStyle="1" w:styleId="a">
    <w:name w:val="Перечень"/>
    <w:basedOn w:val="a1"/>
    <w:next w:val="a1"/>
    <w:link w:val="af7"/>
    <w:qFormat/>
    <w:rsid w:val="00D642F8"/>
    <w:pPr>
      <w:numPr>
        <w:numId w:val="5"/>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7">
    <w:name w:val="Перечень Знак"/>
    <w:link w:val="a"/>
    <w:rsid w:val="00D642F8"/>
    <w:rPr>
      <w:rFonts w:ascii="Times New Roman" w:eastAsia="Calibri" w:hAnsi="Times New Roman" w:cs="Times New Roman"/>
      <w:sz w:val="28"/>
      <w:szCs w:val="20"/>
      <w:u w:color="000000"/>
      <w:bdr w:val="nil"/>
      <w:lang w:eastAsia="ru-RU"/>
    </w:rPr>
  </w:style>
  <w:style w:type="paragraph" w:customStyle="1" w:styleId="a0">
    <w:name w:val="Подперечень"/>
    <w:basedOn w:val="a"/>
    <w:next w:val="a1"/>
    <w:link w:val="af8"/>
    <w:qFormat/>
    <w:rsid w:val="00376D38"/>
    <w:pPr>
      <w:numPr>
        <w:numId w:val="6"/>
      </w:numPr>
      <w:ind w:left="284" w:firstLine="425"/>
    </w:pPr>
  </w:style>
  <w:style w:type="character" w:customStyle="1" w:styleId="af8">
    <w:name w:val="Подперечень Знак"/>
    <w:link w:val="a0"/>
    <w:rsid w:val="00376D38"/>
    <w:rPr>
      <w:rFonts w:ascii="Times New Roman" w:eastAsia="Calibri" w:hAnsi="Times New Roman" w:cs="Times New Roman"/>
      <w:sz w:val="28"/>
      <w:szCs w:val="20"/>
      <w:u w:color="000000"/>
      <w:bdr w:val="nil"/>
      <w:lang w:eastAsia="ru-RU"/>
    </w:rPr>
  </w:style>
  <w:style w:type="paragraph" w:customStyle="1" w:styleId="pboth">
    <w:name w:val="pboth"/>
    <w:basedOn w:val="a1"/>
    <w:rsid w:val="00A840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unhideWhenUsed/>
    <w:qFormat/>
    <w:rsid w:val="003167F1"/>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654EF"/>
    <w:pPr>
      <w:spacing w:after="120"/>
    </w:pPr>
    <w:rPr>
      <w:rFonts w:ascii="Calibri" w:eastAsia="Calibri" w:hAnsi="Calibri" w:cs="Times New Roman"/>
      <w:lang w:val="x-none"/>
    </w:rPr>
  </w:style>
  <w:style w:type="character" w:customStyle="1" w:styleId="a4">
    <w:name w:val="Основной текст Знак"/>
    <w:basedOn w:val="a0"/>
    <w:link w:val="a3"/>
    <w:uiPriority w:val="99"/>
    <w:semiHidden/>
    <w:rsid w:val="00D654EF"/>
    <w:rPr>
      <w:rFonts w:ascii="Calibri" w:eastAsia="Calibri" w:hAnsi="Calibri" w:cs="Times New Roman"/>
      <w:lang w:val="x-none"/>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link w:val="a7"/>
    <w:uiPriority w:val="34"/>
    <w:qFormat/>
    <w:rsid w:val="006613E3"/>
    <w:pPr>
      <w:ind w:left="720"/>
      <w:contextualSpacing/>
    </w:pPr>
  </w:style>
  <w:style w:type="paragraph" w:styleId="a8">
    <w:name w:val="footnote text"/>
    <w:aliases w:val="Знак6,F1"/>
    <w:basedOn w:val="a"/>
    <w:link w:val="a9"/>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F1 Знак"/>
    <w:basedOn w:val="a0"/>
    <w:link w:val="a8"/>
    <w:uiPriority w:val="99"/>
    <w:rsid w:val="005B0C10"/>
    <w:rPr>
      <w:rFonts w:ascii="Times New Roman" w:eastAsia="Times New Roman" w:hAnsi="Times New Roman" w:cs="Times New Roman"/>
      <w:sz w:val="20"/>
      <w:szCs w:val="20"/>
      <w:lang w:eastAsia="ru-RU"/>
    </w:rPr>
  </w:style>
  <w:style w:type="character" w:styleId="aa">
    <w:name w:val="footnote reference"/>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rsid w:val="007C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732FE"/>
  </w:style>
  <w:style w:type="paragraph" w:customStyle="1" w:styleId="1">
    <w:name w:val="Основной текст с отступом1"/>
    <w:basedOn w:val="a"/>
    <w:rsid w:val="007D0081"/>
    <w:pPr>
      <w:spacing w:after="0" w:line="240" w:lineRule="auto"/>
      <w:ind w:firstLine="426"/>
      <w:jc w:val="both"/>
    </w:pPr>
    <w:rPr>
      <w:rFonts w:ascii="Times New Roman" w:eastAsia="Times New Roman" w:hAnsi="Times New Roman" w:cs="Times New Roman"/>
      <w:color w:val="000000"/>
      <w:sz w:val="28"/>
      <w:szCs w:val="28"/>
      <w:lang w:eastAsia="ru-RU"/>
    </w:rPr>
  </w:style>
  <w:style w:type="character" w:customStyle="1" w:styleId="70">
    <w:name w:val="Заголовок 7 Знак"/>
    <w:basedOn w:val="a0"/>
    <w:link w:val="7"/>
    <w:uiPriority w:val="9"/>
    <w:rsid w:val="003167F1"/>
    <w:rPr>
      <w:rFonts w:ascii="Cambria" w:eastAsia="Times New Roman" w:hAnsi="Cambria" w:cs="Times New Roman"/>
      <w:i/>
      <w:iCs/>
      <w:color w:val="404040"/>
    </w:rPr>
  </w:style>
  <w:style w:type="paragraph" w:styleId="3">
    <w:name w:val="Body Text Indent 3"/>
    <w:basedOn w:val="a"/>
    <w:link w:val="30"/>
    <w:uiPriority w:val="99"/>
    <w:rsid w:val="003167F1"/>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3167F1"/>
    <w:rPr>
      <w:rFonts w:ascii="Calibri" w:eastAsia="Times New Roman" w:hAnsi="Calibri" w:cs="Times New Roman"/>
      <w:sz w:val="16"/>
      <w:szCs w:val="16"/>
      <w:lang w:eastAsia="ru-RU"/>
    </w:rPr>
  </w:style>
  <w:style w:type="character" w:customStyle="1" w:styleId="a7">
    <w:name w:val="Абзац списка Знак"/>
    <w:link w:val="a6"/>
    <w:uiPriority w:val="99"/>
    <w:locked/>
    <w:rsid w:val="003167F1"/>
  </w:style>
  <w:style w:type="paragraph" w:styleId="2">
    <w:name w:val="Body Text Indent 2"/>
    <w:basedOn w:val="a"/>
    <w:link w:val="20"/>
    <w:uiPriority w:val="99"/>
    <w:semiHidden/>
    <w:unhideWhenUsed/>
    <w:rsid w:val="00D34BC0"/>
    <w:pPr>
      <w:spacing w:after="120" w:line="480" w:lineRule="auto"/>
      <w:ind w:left="283"/>
    </w:pPr>
  </w:style>
  <w:style w:type="character" w:customStyle="1" w:styleId="20">
    <w:name w:val="Основной текст с отступом 2 Знак"/>
    <w:basedOn w:val="a0"/>
    <w:link w:val="2"/>
    <w:uiPriority w:val="99"/>
    <w:semiHidden/>
    <w:rsid w:val="00D34BC0"/>
  </w:style>
  <w:style w:type="character" w:customStyle="1" w:styleId="s4">
    <w:name w:val="s4"/>
    <w:rsid w:val="00D34BC0"/>
  </w:style>
  <w:style w:type="character" w:styleId="af0">
    <w:name w:val="annotation reference"/>
    <w:uiPriority w:val="99"/>
    <w:rsid w:val="00D34BC0"/>
    <w:rPr>
      <w:sz w:val="16"/>
      <w:szCs w:val="16"/>
    </w:rPr>
  </w:style>
  <w:style w:type="paragraph" w:customStyle="1" w:styleId="21">
    <w:name w:val="?????2"/>
    <w:basedOn w:val="a"/>
    <w:rsid w:val="00D34B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7444">
      <w:bodyDiv w:val="1"/>
      <w:marLeft w:val="0"/>
      <w:marRight w:val="0"/>
      <w:marTop w:val="0"/>
      <w:marBottom w:val="0"/>
      <w:divBdr>
        <w:top w:val="none" w:sz="0" w:space="0" w:color="auto"/>
        <w:left w:val="none" w:sz="0" w:space="0" w:color="auto"/>
        <w:bottom w:val="none" w:sz="0" w:space="0" w:color="auto"/>
        <w:right w:val="none" w:sz="0" w:space="0" w:color="auto"/>
      </w:divBdr>
    </w:div>
    <w:div w:id="14843678">
      <w:bodyDiv w:val="1"/>
      <w:marLeft w:val="0"/>
      <w:marRight w:val="0"/>
      <w:marTop w:val="0"/>
      <w:marBottom w:val="0"/>
      <w:divBdr>
        <w:top w:val="none" w:sz="0" w:space="0" w:color="auto"/>
        <w:left w:val="none" w:sz="0" w:space="0" w:color="auto"/>
        <w:bottom w:val="none" w:sz="0" w:space="0" w:color="auto"/>
        <w:right w:val="none" w:sz="0" w:space="0" w:color="auto"/>
      </w:divBdr>
    </w:div>
    <w:div w:id="132868154">
      <w:bodyDiv w:val="1"/>
      <w:marLeft w:val="0"/>
      <w:marRight w:val="0"/>
      <w:marTop w:val="0"/>
      <w:marBottom w:val="0"/>
      <w:divBdr>
        <w:top w:val="none" w:sz="0" w:space="0" w:color="auto"/>
        <w:left w:val="none" w:sz="0" w:space="0" w:color="auto"/>
        <w:bottom w:val="none" w:sz="0" w:space="0" w:color="auto"/>
        <w:right w:val="none" w:sz="0" w:space="0" w:color="auto"/>
      </w:divBdr>
      <w:divsChild>
        <w:div w:id="541870043">
          <w:marLeft w:val="288"/>
          <w:marRight w:val="0"/>
          <w:marTop w:val="77"/>
          <w:marBottom w:val="0"/>
          <w:divBdr>
            <w:top w:val="none" w:sz="0" w:space="0" w:color="auto"/>
            <w:left w:val="none" w:sz="0" w:space="0" w:color="auto"/>
            <w:bottom w:val="none" w:sz="0" w:space="0" w:color="auto"/>
            <w:right w:val="none" w:sz="0" w:space="0" w:color="auto"/>
          </w:divBdr>
        </w:div>
        <w:div w:id="398482621">
          <w:marLeft w:val="288"/>
          <w:marRight w:val="0"/>
          <w:marTop w:val="77"/>
          <w:marBottom w:val="0"/>
          <w:divBdr>
            <w:top w:val="none" w:sz="0" w:space="0" w:color="auto"/>
            <w:left w:val="none" w:sz="0" w:space="0" w:color="auto"/>
            <w:bottom w:val="none" w:sz="0" w:space="0" w:color="auto"/>
            <w:right w:val="none" w:sz="0" w:space="0" w:color="auto"/>
          </w:divBdr>
        </w:div>
        <w:div w:id="1805002865">
          <w:marLeft w:val="288"/>
          <w:marRight w:val="0"/>
          <w:marTop w:val="86"/>
          <w:marBottom w:val="0"/>
          <w:divBdr>
            <w:top w:val="none" w:sz="0" w:space="0" w:color="auto"/>
            <w:left w:val="none" w:sz="0" w:space="0" w:color="auto"/>
            <w:bottom w:val="none" w:sz="0" w:space="0" w:color="auto"/>
            <w:right w:val="none" w:sz="0" w:space="0" w:color="auto"/>
          </w:divBdr>
        </w:div>
        <w:div w:id="654115841">
          <w:marLeft w:val="288"/>
          <w:marRight w:val="0"/>
          <w:marTop w:val="86"/>
          <w:marBottom w:val="0"/>
          <w:divBdr>
            <w:top w:val="none" w:sz="0" w:space="0" w:color="auto"/>
            <w:left w:val="none" w:sz="0" w:space="0" w:color="auto"/>
            <w:bottom w:val="none" w:sz="0" w:space="0" w:color="auto"/>
            <w:right w:val="none" w:sz="0" w:space="0" w:color="auto"/>
          </w:divBdr>
        </w:div>
        <w:div w:id="16586724">
          <w:marLeft w:val="288"/>
          <w:marRight w:val="0"/>
          <w:marTop w:val="86"/>
          <w:marBottom w:val="0"/>
          <w:divBdr>
            <w:top w:val="none" w:sz="0" w:space="0" w:color="auto"/>
            <w:left w:val="none" w:sz="0" w:space="0" w:color="auto"/>
            <w:bottom w:val="none" w:sz="0" w:space="0" w:color="auto"/>
            <w:right w:val="none" w:sz="0" w:space="0" w:color="auto"/>
          </w:divBdr>
        </w:div>
        <w:div w:id="566768522">
          <w:marLeft w:val="288"/>
          <w:marRight w:val="0"/>
          <w:marTop w:val="86"/>
          <w:marBottom w:val="0"/>
          <w:divBdr>
            <w:top w:val="none" w:sz="0" w:space="0" w:color="auto"/>
            <w:left w:val="none" w:sz="0" w:space="0" w:color="auto"/>
            <w:bottom w:val="none" w:sz="0" w:space="0" w:color="auto"/>
            <w:right w:val="none" w:sz="0" w:space="0" w:color="auto"/>
          </w:divBdr>
        </w:div>
        <w:div w:id="273173206">
          <w:marLeft w:val="288"/>
          <w:marRight w:val="0"/>
          <w:marTop w:val="86"/>
          <w:marBottom w:val="0"/>
          <w:divBdr>
            <w:top w:val="none" w:sz="0" w:space="0" w:color="auto"/>
            <w:left w:val="none" w:sz="0" w:space="0" w:color="auto"/>
            <w:bottom w:val="none" w:sz="0" w:space="0" w:color="auto"/>
            <w:right w:val="none" w:sz="0" w:space="0" w:color="auto"/>
          </w:divBdr>
        </w:div>
        <w:div w:id="1956523831">
          <w:marLeft w:val="288"/>
          <w:marRight w:val="0"/>
          <w:marTop w:val="86"/>
          <w:marBottom w:val="0"/>
          <w:divBdr>
            <w:top w:val="none" w:sz="0" w:space="0" w:color="auto"/>
            <w:left w:val="none" w:sz="0" w:space="0" w:color="auto"/>
            <w:bottom w:val="none" w:sz="0" w:space="0" w:color="auto"/>
            <w:right w:val="none" w:sz="0" w:space="0" w:color="auto"/>
          </w:divBdr>
        </w:div>
        <w:div w:id="466365093">
          <w:marLeft w:val="288"/>
          <w:marRight w:val="0"/>
          <w:marTop w:val="86"/>
          <w:marBottom w:val="0"/>
          <w:divBdr>
            <w:top w:val="none" w:sz="0" w:space="0" w:color="auto"/>
            <w:left w:val="none" w:sz="0" w:space="0" w:color="auto"/>
            <w:bottom w:val="none" w:sz="0" w:space="0" w:color="auto"/>
            <w:right w:val="none" w:sz="0" w:space="0" w:color="auto"/>
          </w:divBdr>
        </w:div>
        <w:div w:id="536429561">
          <w:marLeft w:val="288"/>
          <w:marRight w:val="0"/>
          <w:marTop w:val="86"/>
          <w:marBottom w:val="0"/>
          <w:divBdr>
            <w:top w:val="none" w:sz="0" w:space="0" w:color="auto"/>
            <w:left w:val="none" w:sz="0" w:space="0" w:color="auto"/>
            <w:bottom w:val="none" w:sz="0" w:space="0" w:color="auto"/>
            <w:right w:val="none" w:sz="0" w:space="0" w:color="auto"/>
          </w:divBdr>
        </w:div>
        <w:div w:id="258753220">
          <w:marLeft w:val="288"/>
          <w:marRight w:val="0"/>
          <w:marTop w:val="86"/>
          <w:marBottom w:val="0"/>
          <w:divBdr>
            <w:top w:val="none" w:sz="0" w:space="0" w:color="auto"/>
            <w:left w:val="none" w:sz="0" w:space="0" w:color="auto"/>
            <w:bottom w:val="none" w:sz="0" w:space="0" w:color="auto"/>
            <w:right w:val="none" w:sz="0" w:space="0" w:color="auto"/>
          </w:divBdr>
        </w:div>
      </w:divsChild>
    </w:div>
    <w:div w:id="506016045">
      <w:bodyDiv w:val="1"/>
      <w:marLeft w:val="0"/>
      <w:marRight w:val="0"/>
      <w:marTop w:val="0"/>
      <w:marBottom w:val="0"/>
      <w:divBdr>
        <w:top w:val="none" w:sz="0" w:space="0" w:color="auto"/>
        <w:left w:val="none" w:sz="0" w:space="0" w:color="auto"/>
        <w:bottom w:val="none" w:sz="0" w:space="0" w:color="auto"/>
        <w:right w:val="none" w:sz="0" w:space="0" w:color="auto"/>
      </w:divBdr>
      <w:divsChild>
        <w:div w:id="688071973">
          <w:marLeft w:val="288"/>
          <w:marRight w:val="0"/>
          <w:marTop w:val="86"/>
          <w:marBottom w:val="0"/>
          <w:divBdr>
            <w:top w:val="none" w:sz="0" w:space="0" w:color="auto"/>
            <w:left w:val="none" w:sz="0" w:space="0" w:color="auto"/>
            <w:bottom w:val="none" w:sz="0" w:space="0" w:color="auto"/>
            <w:right w:val="none" w:sz="0" w:space="0" w:color="auto"/>
          </w:divBdr>
        </w:div>
        <w:div w:id="1907569114">
          <w:marLeft w:val="288"/>
          <w:marRight w:val="0"/>
          <w:marTop w:val="86"/>
          <w:marBottom w:val="0"/>
          <w:divBdr>
            <w:top w:val="none" w:sz="0" w:space="0" w:color="auto"/>
            <w:left w:val="none" w:sz="0" w:space="0" w:color="auto"/>
            <w:bottom w:val="none" w:sz="0" w:space="0" w:color="auto"/>
            <w:right w:val="none" w:sz="0" w:space="0" w:color="auto"/>
          </w:divBdr>
        </w:div>
        <w:div w:id="1293898732">
          <w:marLeft w:val="288"/>
          <w:marRight w:val="0"/>
          <w:marTop w:val="86"/>
          <w:marBottom w:val="0"/>
          <w:divBdr>
            <w:top w:val="none" w:sz="0" w:space="0" w:color="auto"/>
            <w:left w:val="none" w:sz="0" w:space="0" w:color="auto"/>
            <w:bottom w:val="none" w:sz="0" w:space="0" w:color="auto"/>
            <w:right w:val="none" w:sz="0" w:space="0" w:color="auto"/>
          </w:divBdr>
        </w:div>
        <w:div w:id="1709716684">
          <w:marLeft w:val="288"/>
          <w:marRight w:val="0"/>
          <w:marTop w:val="86"/>
          <w:marBottom w:val="0"/>
          <w:divBdr>
            <w:top w:val="none" w:sz="0" w:space="0" w:color="auto"/>
            <w:left w:val="none" w:sz="0" w:space="0" w:color="auto"/>
            <w:bottom w:val="none" w:sz="0" w:space="0" w:color="auto"/>
            <w:right w:val="none" w:sz="0" w:space="0" w:color="auto"/>
          </w:divBdr>
        </w:div>
        <w:div w:id="564877299">
          <w:marLeft w:val="288"/>
          <w:marRight w:val="0"/>
          <w:marTop w:val="86"/>
          <w:marBottom w:val="0"/>
          <w:divBdr>
            <w:top w:val="none" w:sz="0" w:space="0" w:color="auto"/>
            <w:left w:val="none" w:sz="0" w:space="0" w:color="auto"/>
            <w:bottom w:val="none" w:sz="0" w:space="0" w:color="auto"/>
            <w:right w:val="none" w:sz="0" w:space="0" w:color="auto"/>
          </w:divBdr>
        </w:div>
        <w:div w:id="2001885443">
          <w:marLeft w:val="288"/>
          <w:marRight w:val="0"/>
          <w:marTop w:val="86"/>
          <w:marBottom w:val="0"/>
          <w:divBdr>
            <w:top w:val="none" w:sz="0" w:space="0" w:color="auto"/>
            <w:left w:val="none" w:sz="0" w:space="0" w:color="auto"/>
            <w:bottom w:val="none" w:sz="0" w:space="0" w:color="auto"/>
            <w:right w:val="none" w:sz="0" w:space="0" w:color="auto"/>
          </w:divBdr>
        </w:div>
        <w:div w:id="369378403">
          <w:marLeft w:val="288"/>
          <w:marRight w:val="0"/>
          <w:marTop w:val="86"/>
          <w:marBottom w:val="0"/>
          <w:divBdr>
            <w:top w:val="none" w:sz="0" w:space="0" w:color="auto"/>
            <w:left w:val="none" w:sz="0" w:space="0" w:color="auto"/>
            <w:bottom w:val="none" w:sz="0" w:space="0" w:color="auto"/>
            <w:right w:val="none" w:sz="0" w:space="0" w:color="auto"/>
          </w:divBdr>
        </w:div>
        <w:div w:id="2146194739">
          <w:marLeft w:val="288"/>
          <w:marRight w:val="0"/>
          <w:marTop w:val="86"/>
          <w:marBottom w:val="0"/>
          <w:divBdr>
            <w:top w:val="none" w:sz="0" w:space="0" w:color="auto"/>
            <w:left w:val="none" w:sz="0" w:space="0" w:color="auto"/>
            <w:bottom w:val="none" w:sz="0" w:space="0" w:color="auto"/>
            <w:right w:val="none" w:sz="0" w:space="0" w:color="auto"/>
          </w:divBdr>
        </w:div>
      </w:divsChild>
    </w:div>
    <w:div w:id="514421153">
      <w:bodyDiv w:val="1"/>
      <w:marLeft w:val="0"/>
      <w:marRight w:val="0"/>
      <w:marTop w:val="0"/>
      <w:marBottom w:val="0"/>
      <w:divBdr>
        <w:top w:val="none" w:sz="0" w:space="0" w:color="auto"/>
        <w:left w:val="none" w:sz="0" w:space="0" w:color="auto"/>
        <w:bottom w:val="none" w:sz="0" w:space="0" w:color="auto"/>
        <w:right w:val="none" w:sz="0" w:space="0" w:color="auto"/>
      </w:divBdr>
    </w:div>
    <w:div w:id="531070814">
      <w:bodyDiv w:val="1"/>
      <w:marLeft w:val="0"/>
      <w:marRight w:val="0"/>
      <w:marTop w:val="0"/>
      <w:marBottom w:val="0"/>
      <w:divBdr>
        <w:top w:val="none" w:sz="0" w:space="0" w:color="auto"/>
        <w:left w:val="none" w:sz="0" w:space="0" w:color="auto"/>
        <w:bottom w:val="none" w:sz="0" w:space="0" w:color="auto"/>
        <w:right w:val="none" w:sz="0" w:space="0" w:color="auto"/>
      </w:divBdr>
    </w:div>
    <w:div w:id="697125752">
      <w:bodyDiv w:val="1"/>
      <w:marLeft w:val="0"/>
      <w:marRight w:val="0"/>
      <w:marTop w:val="0"/>
      <w:marBottom w:val="0"/>
      <w:divBdr>
        <w:top w:val="none" w:sz="0" w:space="0" w:color="auto"/>
        <w:left w:val="none" w:sz="0" w:space="0" w:color="auto"/>
        <w:bottom w:val="none" w:sz="0" w:space="0" w:color="auto"/>
        <w:right w:val="none" w:sz="0" w:space="0" w:color="auto"/>
      </w:divBdr>
    </w:div>
    <w:div w:id="741411051">
      <w:bodyDiv w:val="1"/>
      <w:marLeft w:val="0"/>
      <w:marRight w:val="0"/>
      <w:marTop w:val="0"/>
      <w:marBottom w:val="0"/>
      <w:divBdr>
        <w:top w:val="none" w:sz="0" w:space="0" w:color="auto"/>
        <w:left w:val="none" w:sz="0" w:space="0" w:color="auto"/>
        <w:bottom w:val="none" w:sz="0" w:space="0" w:color="auto"/>
        <w:right w:val="none" w:sz="0" w:space="0" w:color="auto"/>
      </w:divBdr>
    </w:div>
    <w:div w:id="792016789">
      <w:bodyDiv w:val="1"/>
      <w:marLeft w:val="0"/>
      <w:marRight w:val="0"/>
      <w:marTop w:val="0"/>
      <w:marBottom w:val="0"/>
      <w:divBdr>
        <w:top w:val="none" w:sz="0" w:space="0" w:color="auto"/>
        <w:left w:val="none" w:sz="0" w:space="0" w:color="auto"/>
        <w:bottom w:val="none" w:sz="0" w:space="0" w:color="auto"/>
        <w:right w:val="none" w:sz="0" w:space="0" w:color="auto"/>
      </w:divBdr>
    </w:div>
    <w:div w:id="860440246">
      <w:bodyDiv w:val="1"/>
      <w:marLeft w:val="0"/>
      <w:marRight w:val="0"/>
      <w:marTop w:val="0"/>
      <w:marBottom w:val="0"/>
      <w:divBdr>
        <w:top w:val="none" w:sz="0" w:space="0" w:color="auto"/>
        <w:left w:val="none" w:sz="0" w:space="0" w:color="auto"/>
        <w:bottom w:val="none" w:sz="0" w:space="0" w:color="auto"/>
        <w:right w:val="none" w:sz="0" w:space="0" w:color="auto"/>
      </w:divBdr>
    </w:div>
    <w:div w:id="994454484">
      <w:bodyDiv w:val="1"/>
      <w:marLeft w:val="0"/>
      <w:marRight w:val="0"/>
      <w:marTop w:val="0"/>
      <w:marBottom w:val="0"/>
      <w:divBdr>
        <w:top w:val="none" w:sz="0" w:space="0" w:color="auto"/>
        <w:left w:val="none" w:sz="0" w:space="0" w:color="auto"/>
        <w:bottom w:val="none" w:sz="0" w:space="0" w:color="auto"/>
        <w:right w:val="none" w:sz="0" w:space="0" w:color="auto"/>
      </w:divBdr>
    </w:div>
    <w:div w:id="1002245746">
      <w:bodyDiv w:val="1"/>
      <w:marLeft w:val="0"/>
      <w:marRight w:val="0"/>
      <w:marTop w:val="0"/>
      <w:marBottom w:val="0"/>
      <w:divBdr>
        <w:top w:val="none" w:sz="0" w:space="0" w:color="auto"/>
        <w:left w:val="none" w:sz="0" w:space="0" w:color="auto"/>
        <w:bottom w:val="none" w:sz="0" w:space="0" w:color="auto"/>
        <w:right w:val="none" w:sz="0" w:space="0" w:color="auto"/>
      </w:divBdr>
    </w:div>
    <w:div w:id="1026248646">
      <w:bodyDiv w:val="1"/>
      <w:marLeft w:val="0"/>
      <w:marRight w:val="0"/>
      <w:marTop w:val="0"/>
      <w:marBottom w:val="0"/>
      <w:divBdr>
        <w:top w:val="none" w:sz="0" w:space="0" w:color="auto"/>
        <w:left w:val="none" w:sz="0" w:space="0" w:color="auto"/>
        <w:bottom w:val="none" w:sz="0" w:space="0" w:color="auto"/>
        <w:right w:val="none" w:sz="0" w:space="0" w:color="auto"/>
      </w:divBdr>
    </w:div>
    <w:div w:id="1046683821">
      <w:bodyDiv w:val="1"/>
      <w:marLeft w:val="0"/>
      <w:marRight w:val="0"/>
      <w:marTop w:val="0"/>
      <w:marBottom w:val="0"/>
      <w:divBdr>
        <w:top w:val="none" w:sz="0" w:space="0" w:color="auto"/>
        <w:left w:val="none" w:sz="0" w:space="0" w:color="auto"/>
        <w:bottom w:val="none" w:sz="0" w:space="0" w:color="auto"/>
        <w:right w:val="none" w:sz="0" w:space="0" w:color="auto"/>
      </w:divBdr>
    </w:div>
    <w:div w:id="1124344314">
      <w:bodyDiv w:val="1"/>
      <w:marLeft w:val="0"/>
      <w:marRight w:val="0"/>
      <w:marTop w:val="0"/>
      <w:marBottom w:val="0"/>
      <w:divBdr>
        <w:top w:val="none" w:sz="0" w:space="0" w:color="auto"/>
        <w:left w:val="none" w:sz="0" w:space="0" w:color="auto"/>
        <w:bottom w:val="none" w:sz="0" w:space="0" w:color="auto"/>
        <w:right w:val="none" w:sz="0" w:space="0" w:color="auto"/>
      </w:divBdr>
    </w:div>
    <w:div w:id="1132594772">
      <w:bodyDiv w:val="1"/>
      <w:marLeft w:val="0"/>
      <w:marRight w:val="0"/>
      <w:marTop w:val="0"/>
      <w:marBottom w:val="0"/>
      <w:divBdr>
        <w:top w:val="none" w:sz="0" w:space="0" w:color="auto"/>
        <w:left w:val="none" w:sz="0" w:space="0" w:color="auto"/>
        <w:bottom w:val="none" w:sz="0" w:space="0" w:color="auto"/>
        <w:right w:val="none" w:sz="0" w:space="0" w:color="auto"/>
      </w:divBdr>
    </w:div>
    <w:div w:id="1140155071">
      <w:bodyDiv w:val="1"/>
      <w:marLeft w:val="0"/>
      <w:marRight w:val="0"/>
      <w:marTop w:val="0"/>
      <w:marBottom w:val="0"/>
      <w:divBdr>
        <w:top w:val="none" w:sz="0" w:space="0" w:color="auto"/>
        <w:left w:val="none" w:sz="0" w:space="0" w:color="auto"/>
        <w:bottom w:val="none" w:sz="0" w:space="0" w:color="auto"/>
        <w:right w:val="none" w:sz="0" w:space="0" w:color="auto"/>
      </w:divBdr>
    </w:div>
    <w:div w:id="1242060466">
      <w:bodyDiv w:val="1"/>
      <w:marLeft w:val="0"/>
      <w:marRight w:val="0"/>
      <w:marTop w:val="0"/>
      <w:marBottom w:val="0"/>
      <w:divBdr>
        <w:top w:val="none" w:sz="0" w:space="0" w:color="auto"/>
        <w:left w:val="none" w:sz="0" w:space="0" w:color="auto"/>
        <w:bottom w:val="none" w:sz="0" w:space="0" w:color="auto"/>
        <w:right w:val="none" w:sz="0" w:space="0" w:color="auto"/>
      </w:divBdr>
    </w:div>
    <w:div w:id="1280140060">
      <w:bodyDiv w:val="1"/>
      <w:marLeft w:val="0"/>
      <w:marRight w:val="0"/>
      <w:marTop w:val="0"/>
      <w:marBottom w:val="0"/>
      <w:divBdr>
        <w:top w:val="none" w:sz="0" w:space="0" w:color="auto"/>
        <w:left w:val="none" w:sz="0" w:space="0" w:color="auto"/>
        <w:bottom w:val="none" w:sz="0" w:space="0" w:color="auto"/>
        <w:right w:val="none" w:sz="0" w:space="0" w:color="auto"/>
      </w:divBdr>
    </w:div>
    <w:div w:id="1319915430">
      <w:bodyDiv w:val="1"/>
      <w:marLeft w:val="0"/>
      <w:marRight w:val="0"/>
      <w:marTop w:val="0"/>
      <w:marBottom w:val="0"/>
      <w:divBdr>
        <w:top w:val="none" w:sz="0" w:space="0" w:color="auto"/>
        <w:left w:val="none" w:sz="0" w:space="0" w:color="auto"/>
        <w:bottom w:val="none" w:sz="0" w:space="0" w:color="auto"/>
        <w:right w:val="none" w:sz="0" w:space="0" w:color="auto"/>
      </w:divBdr>
    </w:div>
    <w:div w:id="1388651331">
      <w:bodyDiv w:val="1"/>
      <w:marLeft w:val="0"/>
      <w:marRight w:val="0"/>
      <w:marTop w:val="0"/>
      <w:marBottom w:val="0"/>
      <w:divBdr>
        <w:top w:val="none" w:sz="0" w:space="0" w:color="auto"/>
        <w:left w:val="none" w:sz="0" w:space="0" w:color="auto"/>
        <w:bottom w:val="none" w:sz="0" w:space="0" w:color="auto"/>
        <w:right w:val="none" w:sz="0" w:space="0" w:color="auto"/>
      </w:divBdr>
    </w:div>
    <w:div w:id="1478379532">
      <w:bodyDiv w:val="1"/>
      <w:marLeft w:val="0"/>
      <w:marRight w:val="0"/>
      <w:marTop w:val="0"/>
      <w:marBottom w:val="0"/>
      <w:divBdr>
        <w:top w:val="none" w:sz="0" w:space="0" w:color="auto"/>
        <w:left w:val="none" w:sz="0" w:space="0" w:color="auto"/>
        <w:bottom w:val="none" w:sz="0" w:space="0" w:color="auto"/>
        <w:right w:val="none" w:sz="0" w:space="0" w:color="auto"/>
      </w:divBdr>
    </w:div>
    <w:div w:id="1507748778">
      <w:bodyDiv w:val="1"/>
      <w:marLeft w:val="0"/>
      <w:marRight w:val="0"/>
      <w:marTop w:val="0"/>
      <w:marBottom w:val="0"/>
      <w:divBdr>
        <w:top w:val="none" w:sz="0" w:space="0" w:color="auto"/>
        <w:left w:val="none" w:sz="0" w:space="0" w:color="auto"/>
        <w:bottom w:val="none" w:sz="0" w:space="0" w:color="auto"/>
        <w:right w:val="none" w:sz="0" w:space="0" w:color="auto"/>
      </w:divBdr>
    </w:div>
    <w:div w:id="1573739563">
      <w:bodyDiv w:val="1"/>
      <w:marLeft w:val="0"/>
      <w:marRight w:val="0"/>
      <w:marTop w:val="0"/>
      <w:marBottom w:val="0"/>
      <w:divBdr>
        <w:top w:val="none" w:sz="0" w:space="0" w:color="auto"/>
        <w:left w:val="none" w:sz="0" w:space="0" w:color="auto"/>
        <w:bottom w:val="none" w:sz="0" w:space="0" w:color="auto"/>
        <w:right w:val="none" w:sz="0" w:space="0" w:color="auto"/>
      </w:divBdr>
    </w:div>
    <w:div w:id="1609700914">
      <w:bodyDiv w:val="1"/>
      <w:marLeft w:val="0"/>
      <w:marRight w:val="0"/>
      <w:marTop w:val="0"/>
      <w:marBottom w:val="0"/>
      <w:divBdr>
        <w:top w:val="none" w:sz="0" w:space="0" w:color="auto"/>
        <w:left w:val="none" w:sz="0" w:space="0" w:color="auto"/>
        <w:bottom w:val="none" w:sz="0" w:space="0" w:color="auto"/>
        <w:right w:val="none" w:sz="0" w:space="0" w:color="auto"/>
      </w:divBdr>
      <w:divsChild>
        <w:div w:id="1032610608">
          <w:marLeft w:val="806"/>
          <w:marRight w:val="0"/>
          <w:marTop w:val="120"/>
          <w:marBottom w:val="0"/>
          <w:divBdr>
            <w:top w:val="none" w:sz="0" w:space="0" w:color="auto"/>
            <w:left w:val="none" w:sz="0" w:space="0" w:color="auto"/>
            <w:bottom w:val="none" w:sz="0" w:space="0" w:color="auto"/>
            <w:right w:val="none" w:sz="0" w:space="0" w:color="auto"/>
          </w:divBdr>
        </w:div>
        <w:div w:id="1537815892">
          <w:marLeft w:val="806"/>
          <w:marRight w:val="0"/>
          <w:marTop w:val="120"/>
          <w:marBottom w:val="0"/>
          <w:divBdr>
            <w:top w:val="none" w:sz="0" w:space="0" w:color="auto"/>
            <w:left w:val="none" w:sz="0" w:space="0" w:color="auto"/>
            <w:bottom w:val="none" w:sz="0" w:space="0" w:color="auto"/>
            <w:right w:val="none" w:sz="0" w:space="0" w:color="auto"/>
          </w:divBdr>
        </w:div>
      </w:divsChild>
    </w:div>
    <w:div w:id="18691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B1F0-4343-41E5-A111-FD606E40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19750</TotalTime>
  <Pages>24</Pages>
  <Words>9448</Words>
  <Characters>53857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271</cp:revision>
  <cp:lastPrinted>2019-11-07T10:14:00Z</cp:lastPrinted>
  <dcterms:created xsi:type="dcterms:W3CDTF">2014-03-29T12:28:00Z</dcterms:created>
  <dcterms:modified xsi:type="dcterms:W3CDTF">2019-11-07T10:15:00Z</dcterms:modified>
</cp:coreProperties>
</file>