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11342" w:rsidTr="00D82463">
        <w:tc>
          <w:tcPr>
            <w:tcW w:w="4672" w:type="dxa"/>
          </w:tcPr>
          <w:p w:rsidR="0079747B" w:rsidRDefault="00C11342" w:rsidP="00C11342">
            <w:pPr>
              <w:ind w:right="13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Педагогическим советом </w:t>
            </w:r>
            <w:r w:rsidR="0079747B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342" w:rsidRDefault="00C11342" w:rsidP="00C11342">
            <w:pPr>
              <w:ind w:right="13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 36» </w:t>
            </w:r>
          </w:p>
          <w:p w:rsidR="00C11342" w:rsidRDefault="00C11342" w:rsidP="00C11342">
            <w:pPr>
              <w:ind w:right="13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Ярославля (протокол </w:t>
            </w:r>
            <w:proofErr w:type="gramEnd"/>
          </w:p>
          <w:p w:rsidR="00C11342" w:rsidRDefault="00C11342" w:rsidP="00636F43">
            <w:pPr>
              <w:ind w:right="13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6F4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43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F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43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6F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43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2019)</w:t>
            </w:r>
            <w:proofErr w:type="gramEnd"/>
          </w:p>
        </w:tc>
        <w:tc>
          <w:tcPr>
            <w:tcW w:w="4673" w:type="dxa"/>
          </w:tcPr>
          <w:p w:rsidR="00C11342" w:rsidRDefault="00C11342" w:rsidP="00243773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82463" w:rsidRDefault="00D82463" w:rsidP="00243773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_____________</w:t>
            </w:r>
          </w:p>
          <w:p w:rsidR="00D82463" w:rsidRDefault="00D82463" w:rsidP="00243773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Е.Л.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Каретина</w:t>
            </w:r>
            <w:proofErr w:type="spellEnd"/>
          </w:p>
          <w:p w:rsidR="00D82463" w:rsidRDefault="00243773" w:rsidP="00F75166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F75166">
              <w:rPr>
                <w:rFonts w:ascii="Times New Roman" w:hAnsi="Times New Roman" w:cs="Times New Roman"/>
                <w:sz w:val="28"/>
                <w:szCs w:val="28"/>
              </w:rPr>
              <w:t>01-02/88а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46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1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16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2304DD" w:rsidRDefault="00A07C54">
      <w:pPr>
        <w:rPr>
          <w:rFonts w:ascii="Times New Roman" w:hAnsi="Times New Roman" w:cs="Times New Roman"/>
          <w:sz w:val="28"/>
          <w:szCs w:val="28"/>
        </w:rPr>
      </w:pPr>
    </w:p>
    <w:p w:rsidR="0079747B" w:rsidRDefault="00D82463" w:rsidP="0079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приема учащихся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общеобразовательным программам </w:t>
      </w:r>
    </w:p>
    <w:p w:rsidR="0079747B" w:rsidRDefault="00D82463" w:rsidP="0079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9747B">
        <w:rPr>
          <w:rFonts w:ascii="Times New Roman" w:hAnsi="Times New Roman" w:cs="Times New Roman"/>
          <w:b/>
          <w:sz w:val="28"/>
          <w:szCs w:val="28"/>
        </w:rPr>
        <w:t>муниципальном общеобразовательном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463" w:rsidRDefault="00D82463" w:rsidP="00797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 36»</w:t>
      </w:r>
    </w:p>
    <w:p w:rsidR="0079747B" w:rsidRDefault="0079747B" w:rsidP="00D82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63" w:rsidRDefault="00D82463" w:rsidP="00D824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2463" w:rsidRDefault="00D82463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по организации дополнительного образования </w:t>
      </w:r>
      <w:r w:rsidR="0079747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«Средняя школа № 36» (далее – Школа) руководствуется:</w:t>
      </w:r>
    </w:p>
    <w:p w:rsidR="00D82463" w:rsidRDefault="00D82463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г. № 273-ФЗ ч. 11, ст. 13 «Об образовании в Российской Федерации»;</w:t>
      </w:r>
    </w:p>
    <w:p w:rsidR="00D82463" w:rsidRDefault="00D82463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Приоритетным проектом «Доступное дополнительное образование Российской федерации для детей», утвержденном президиумом Совета при Президенте РФ по стратегическому развитию и приоритетным проектам (протокол заседания от 30.11.2016 № 11);</w:t>
      </w:r>
      <w:proofErr w:type="gramEnd"/>
    </w:p>
    <w:p w:rsidR="00D82463" w:rsidRDefault="00D82463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РФ «Развитие образования, утвержденной постановлением Правительства РФ от </w:t>
      </w:r>
      <w:r w:rsidR="00955A78">
        <w:rPr>
          <w:rFonts w:ascii="Times New Roman" w:hAnsi="Times New Roman" w:cs="Times New Roman"/>
          <w:sz w:val="28"/>
          <w:szCs w:val="28"/>
        </w:rPr>
        <w:t>26.12.2017 г. № 1642 «Об утверждении государственной программы РФ «Развитие образования»;</w:t>
      </w:r>
    </w:p>
    <w:p w:rsidR="00955A78" w:rsidRDefault="00955A78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приоритетного проекта «Доступное дополнительное образование для детей в Ярославской области», утвержденного региональным ведомственным комитетом по основному направлению стратегического развития РФ «Образование» (протокол заседания от 24.07.2017 года № 1);</w:t>
      </w:r>
    </w:p>
    <w:p w:rsidR="00955A78" w:rsidRDefault="00955A78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Школы;</w:t>
      </w:r>
    </w:p>
    <w:p w:rsidR="00955A78" w:rsidRDefault="00955A78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955A78" w:rsidRDefault="00955A78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учащихся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личности. Дополнительное образование является равноправным, взаимодополняющим компонентом базового образования.</w:t>
      </w:r>
    </w:p>
    <w:p w:rsidR="00955A78" w:rsidRDefault="00955A78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организации дополнительного образования являются:</w:t>
      </w:r>
    </w:p>
    <w:p w:rsidR="00955A78" w:rsidRDefault="00955A78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творческих способностей учащихся;</w:t>
      </w:r>
    </w:p>
    <w:p w:rsidR="00955A78" w:rsidRDefault="00955A78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955A78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развитие и поддержка талантливых учащихся, а также лиц, проявивших выдающиеся способности;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 учащихся;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освоению этапов спортивной подготовки;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и адаптация учащихся к жизни в обществе;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общей культуры учащихся;</w:t>
      </w:r>
    </w:p>
    <w:p w:rsidR="00597A20" w:rsidRDefault="00597A20" w:rsidP="00797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РФ.</w:t>
      </w:r>
    </w:p>
    <w:p w:rsidR="00597A20" w:rsidRDefault="00597A20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учащихся организуется на принципах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учащегося.</w:t>
      </w:r>
    </w:p>
    <w:p w:rsidR="00597A20" w:rsidRDefault="00597A20" w:rsidP="0079747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7A20" w:rsidRDefault="00597A20" w:rsidP="007974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597A20" w:rsidRDefault="00A54755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учащихся предназначено для учащихся в возрасте от 6 лет 6 месяцев до 18 лет в и</w:t>
      </w:r>
      <w:r w:rsidR="00663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свободное (внеурочное) время.</w:t>
      </w:r>
    </w:p>
    <w:p w:rsidR="00A54755" w:rsidRDefault="006630EC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дополнительного образования, формирования системы дополнительного образования осуществляется на основе потребностей и интересов учащихся и их родителей (законных представителей).</w:t>
      </w:r>
    </w:p>
    <w:p w:rsidR="006630EC" w:rsidRDefault="006630EC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DA65F4">
        <w:rPr>
          <w:rFonts w:ascii="Times New Roman" w:hAnsi="Times New Roman" w:cs="Times New Roman"/>
          <w:sz w:val="28"/>
          <w:szCs w:val="28"/>
        </w:rPr>
        <w:t>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Школе и несет ответственность за ее результаты заместитель директора по воспитательной работе.</w:t>
      </w:r>
    </w:p>
    <w:p w:rsidR="006630EC" w:rsidRDefault="006630EC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="006B3EAF">
        <w:rPr>
          <w:rFonts w:ascii="Times New Roman" w:hAnsi="Times New Roman" w:cs="Times New Roman"/>
          <w:sz w:val="28"/>
          <w:szCs w:val="28"/>
        </w:rPr>
        <w:t>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составляется с учетом возрастных особенностей учащихся и установленных санитарно-гигиенических норм, утверждается директором школы. Перенос занятий или изменение расписания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производится только с разрешения администрации Школы. В период школьных каникул занятия могут проводиться по специальному расписанию.</w:t>
      </w:r>
    </w:p>
    <w:p w:rsidR="006630EC" w:rsidRDefault="006630EC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педагогов дополнительного образования определяется соответствующими должностными инструкциями</w:t>
      </w:r>
      <w:r w:rsidR="00DA65F4">
        <w:rPr>
          <w:rFonts w:ascii="Times New Roman" w:hAnsi="Times New Roman" w:cs="Times New Roman"/>
          <w:sz w:val="28"/>
          <w:szCs w:val="28"/>
        </w:rPr>
        <w:t xml:space="preserve"> и утвержденным тарификационным списком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0EC" w:rsidRDefault="006630EC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дополнительного образования используются школьные учебные кабинеты, актовый зал, спортивный зал, другие помещения.</w:t>
      </w:r>
    </w:p>
    <w:p w:rsidR="006630EC" w:rsidRDefault="006630EC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предоставляется учащимся на бесплатной основе.</w:t>
      </w:r>
    </w:p>
    <w:p w:rsidR="006630EC" w:rsidRDefault="006630EC" w:rsidP="0079747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EC" w:rsidRDefault="006630EC" w:rsidP="007974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приема</w:t>
      </w:r>
    </w:p>
    <w:p w:rsidR="006630EC" w:rsidRDefault="00CA586E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объявляет прием учащихся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с 15 августа.</w:t>
      </w:r>
    </w:p>
    <w:p w:rsidR="00CA586E" w:rsidRDefault="00CA586E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учащихся осуществляется на основе свободного выбора ими, их родителями (законными представителями) дополнительных общеобразовательных программ в возрасте от 6 лет 6 месяцев до 18 лет.</w:t>
      </w:r>
    </w:p>
    <w:p w:rsidR="00CA586E" w:rsidRDefault="00CA586E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Школу определяется условиями, созданными для осуществления дополнительного образования, с учетом санитарных и гигиенических норм и нормативов.</w:t>
      </w:r>
    </w:p>
    <w:p w:rsidR="00CA586E" w:rsidRDefault="00CA586E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учащихся производится в порядке очередности поступления заявлений о зачислении от родителей (законных представителей).</w:t>
      </w:r>
    </w:p>
    <w:p w:rsidR="00CA586E" w:rsidRDefault="00CA586E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зачислении Школа отказывает в случае медицинских противопоказаний.</w:t>
      </w:r>
    </w:p>
    <w:p w:rsidR="00CA586E" w:rsidRDefault="00CA586E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учащихся на дополнительные общеобразовательные программы оформляется соответствующим приказом директора Школы.</w:t>
      </w:r>
    </w:p>
    <w:p w:rsidR="00CA586E" w:rsidRDefault="00CA586E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учащихся необходи</w:t>
      </w:r>
      <w:r w:rsidR="00997F3F">
        <w:rPr>
          <w:rFonts w:ascii="Times New Roman" w:hAnsi="Times New Roman" w:cs="Times New Roman"/>
          <w:sz w:val="28"/>
          <w:szCs w:val="28"/>
        </w:rPr>
        <w:t>мы следующие документы: заявление родителей (законных представителей) учащегося или самого учащегося, достигшего 14-летнего возраста, для спортивных объединений – медицинское заключение о состоянии здоровья учащегося.</w:t>
      </w:r>
    </w:p>
    <w:p w:rsidR="00997F3F" w:rsidRDefault="00997F3F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документов, установленных пунктом 3.7., в заявлении о зачислении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дополнительного образовани</w:t>
      </w:r>
      <w:r w:rsidR="0079485C">
        <w:rPr>
          <w:rFonts w:ascii="Times New Roman" w:hAnsi="Times New Roman" w:cs="Times New Roman"/>
          <w:sz w:val="28"/>
          <w:szCs w:val="28"/>
        </w:rPr>
        <w:t xml:space="preserve">я. При подаче заявки в электронном виде заявитель </w:t>
      </w:r>
      <w:r w:rsidR="0079485C">
        <w:rPr>
          <w:rFonts w:ascii="Times New Roman" w:hAnsi="Times New Roman" w:cs="Times New Roman"/>
          <w:sz w:val="28"/>
          <w:szCs w:val="28"/>
        </w:rPr>
        <w:lastRenderedPageBreak/>
        <w:t>должен подойти в школу с оригиналами документов в течение 1</w:t>
      </w:r>
      <w:r w:rsidR="00A07C54">
        <w:rPr>
          <w:rFonts w:ascii="Times New Roman" w:hAnsi="Times New Roman" w:cs="Times New Roman"/>
          <w:sz w:val="28"/>
          <w:szCs w:val="28"/>
        </w:rPr>
        <w:t>0</w:t>
      </w:r>
      <w:r w:rsidR="0079485C">
        <w:rPr>
          <w:rFonts w:ascii="Times New Roman" w:hAnsi="Times New Roman" w:cs="Times New Roman"/>
          <w:sz w:val="28"/>
          <w:szCs w:val="28"/>
        </w:rPr>
        <w:t xml:space="preserve"> дней.</w:t>
      </w:r>
      <w:bookmarkStart w:id="0" w:name="_GoBack"/>
      <w:bookmarkEnd w:id="0"/>
    </w:p>
    <w:p w:rsidR="00C14D7F" w:rsidRDefault="00C14D7F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о зачислении учащегося на программы дополнительного образования и номера сертификата Школа незамедлительно вносит эти данные в информационную систему и проверяет статус сертификата, номер которого предоставлен.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статус сертификата не предполагает его использование по выбранной образовательной программе, учащийся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C14D7F" w:rsidRPr="00DA65F4" w:rsidRDefault="00DA65F4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результате проверки (</w:t>
      </w:r>
      <w:r w:rsidR="00C14D7F" w:rsidRPr="00DA65F4">
        <w:rPr>
          <w:rFonts w:ascii="Times New Roman" w:hAnsi="Times New Roman" w:cs="Times New Roman"/>
          <w:sz w:val="28"/>
          <w:szCs w:val="28"/>
        </w:rPr>
        <w:t>с использованием информационной системы</w:t>
      </w:r>
      <w:r>
        <w:rPr>
          <w:rFonts w:ascii="Times New Roman" w:hAnsi="Times New Roman" w:cs="Times New Roman"/>
          <w:sz w:val="28"/>
          <w:szCs w:val="28"/>
        </w:rPr>
        <w:t>) установлено, что</w:t>
      </w:r>
      <w:r w:rsidR="00C14D7F" w:rsidRPr="00DA65F4">
        <w:rPr>
          <w:rFonts w:ascii="Times New Roman" w:hAnsi="Times New Roman" w:cs="Times New Roman"/>
          <w:sz w:val="28"/>
          <w:szCs w:val="28"/>
        </w:rPr>
        <w:t xml:space="preserve"> невозможно использова</w:t>
      </w:r>
      <w:r w:rsidR="001A396D">
        <w:rPr>
          <w:rFonts w:ascii="Times New Roman" w:hAnsi="Times New Roman" w:cs="Times New Roman"/>
          <w:sz w:val="28"/>
          <w:szCs w:val="28"/>
        </w:rPr>
        <w:t>ть</w:t>
      </w:r>
      <w:r w:rsidR="00C14D7F" w:rsidRPr="00DA65F4">
        <w:rPr>
          <w:rFonts w:ascii="Times New Roman" w:hAnsi="Times New Roman" w:cs="Times New Roman"/>
          <w:sz w:val="28"/>
          <w:szCs w:val="28"/>
        </w:rPr>
        <w:t xml:space="preserve"> предоставленн</w:t>
      </w:r>
      <w:r w:rsidR="001A396D">
        <w:rPr>
          <w:rFonts w:ascii="Times New Roman" w:hAnsi="Times New Roman" w:cs="Times New Roman"/>
          <w:sz w:val="28"/>
          <w:szCs w:val="28"/>
        </w:rPr>
        <w:t>ый</w:t>
      </w:r>
      <w:r w:rsidR="00C14D7F" w:rsidRPr="00DA65F4">
        <w:rPr>
          <w:rFonts w:ascii="Times New Roman" w:hAnsi="Times New Roman" w:cs="Times New Roman"/>
          <w:sz w:val="28"/>
          <w:szCs w:val="28"/>
        </w:rPr>
        <w:t xml:space="preserve"> сертификат для </w:t>
      </w:r>
      <w:proofErr w:type="gramStart"/>
      <w:r w:rsidR="00C14D7F" w:rsidRPr="00DA65F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C14D7F" w:rsidRPr="00DA65F4">
        <w:rPr>
          <w:rFonts w:ascii="Times New Roman" w:hAnsi="Times New Roman" w:cs="Times New Roman"/>
          <w:sz w:val="28"/>
          <w:szCs w:val="28"/>
        </w:rPr>
        <w:t xml:space="preserve"> выбранной программе, либо отсутств</w:t>
      </w:r>
      <w:r w:rsidR="001A396D">
        <w:rPr>
          <w:rFonts w:ascii="Times New Roman" w:hAnsi="Times New Roman" w:cs="Times New Roman"/>
          <w:sz w:val="28"/>
          <w:szCs w:val="28"/>
        </w:rPr>
        <w:t>ует</w:t>
      </w:r>
      <w:r w:rsidR="00C14D7F" w:rsidRPr="00DA65F4">
        <w:rPr>
          <w:rFonts w:ascii="Times New Roman" w:hAnsi="Times New Roman" w:cs="Times New Roman"/>
          <w:sz w:val="28"/>
          <w:szCs w:val="28"/>
        </w:rPr>
        <w:t xml:space="preserve"> доступно</w:t>
      </w:r>
      <w:r w:rsidR="001A396D">
        <w:rPr>
          <w:rFonts w:ascii="Times New Roman" w:hAnsi="Times New Roman" w:cs="Times New Roman"/>
          <w:sz w:val="28"/>
          <w:szCs w:val="28"/>
        </w:rPr>
        <w:t>е</w:t>
      </w:r>
      <w:r w:rsidR="00C14D7F" w:rsidRPr="00DA65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A396D">
        <w:rPr>
          <w:rFonts w:ascii="Times New Roman" w:hAnsi="Times New Roman" w:cs="Times New Roman"/>
          <w:sz w:val="28"/>
          <w:szCs w:val="28"/>
        </w:rPr>
        <w:t>е</w:t>
      </w:r>
      <w:r w:rsidR="00C14D7F" w:rsidRPr="00DA65F4">
        <w:rPr>
          <w:rFonts w:ascii="Times New Roman" w:hAnsi="Times New Roman" w:cs="Times New Roman"/>
          <w:sz w:val="28"/>
          <w:szCs w:val="28"/>
        </w:rPr>
        <w:t xml:space="preserve"> сертификата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то эт</w:t>
      </w:r>
      <w:r w:rsidR="001A39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r w:rsidR="001A396D">
        <w:rPr>
          <w:rFonts w:ascii="Times New Roman" w:hAnsi="Times New Roman" w:cs="Times New Roman"/>
          <w:sz w:val="28"/>
          <w:szCs w:val="28"/>
        </w:rPr>
        <w:t>ы</w:t>
      </w:r>
      <w:r w:rsidR="00C14D7F" w:rsidRPr="00DA65F4">
        <w:rPr>
          <w:rFonts w:ascii="Times New Roman" w:hAnsi="Times New Roman" w:cs="Times New Roman"/>
          <w:sz w:val="28"/>
          <w:szCs w:val="28"/>
        </w:rPr>
        <w:t xml:space="preserve"> явля</w:t>
      </w:r>
      <w:r w:rsidR="001A396D">
        <w:rPr>
          <w:rFonts w:ascii="Times New Roman" w:hAnsi="Times New Roman" w:cs="Times New Roman"/>
          <w:sz w:val="28"/>
          <w:szCs w:val="28"/>
        </w:rPr>
        <w:t>ю</w:t>
      </w:r>
      <w:r w:rsidR="00C14D7F" w:rsidRPr="00DA65F4">
        <w:rPr>
          <w:rFonts w:ascii="Times New Roman" w:hAnsi="Times New Roman" w:cs="Times New Roman"/>
          <w:sz w:val="28"/>
          <w:szCs w:val="28"/>
        </w:rPr>
        <w:t>тся основанием для отказа в зачислении учащегося на обучение по выбранной программе с использованием сертификата допо</w:t>
      </w:r>
      <w:r w:rsidR="00752A18" w:rsidRPr="00DA65F4">
        <w:rPr>
          <w:rFonts w:ascii="Times New Roman" w:hAnsi="Times New Roman" w:cs="Times New Roman"/>
          <w:sz w:val="28"/>
          <w:szCs w:val="28"/>
        </w:rPr>
        <w:t>лнительного образования.</w:t>
      </w:r>
    </w:p>
    <w:p w:rsidR="00752A18" w:rsidRDefault="00752A18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образовательных отношений с ребенком, использующим для обучения сертификат дополнительного образование</w:t>
      </w:r>
      <w:r w:rsidR="001A39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Школа в течение 1 рабочего дня информирует об этом уполномоченный орган посредством информационной системы или иным способом.</w:t>
      </w:r>
    </w:p>
    <w:p w:rsidR="00752A18" w:rsidRDefault="00752A18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 фиксируется в журнале учета работы объединений. Реестр сертификатов дополнительного образования ведется в АИС «Реестр сертификатов дополнительного образования».</w:t>
      </w:r>
    </w:p>
    <w:p w:rsidR="00752A18" w:rsidRPr="00243773" w:rsidRDefault="00752A18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приеме учащегося Школа обязана ознакомить учащегося и его родителей (законных представителей) с Уставом, с выданной Школе лицензией на право ведения образовательной деятельности, с реализуемыми Школой дополнительными общеобразовательными программами и иными документами, регламентирующими организацию образовательного процесса в Школе.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правилами приема на программы дополнительного образования можно ознакомиться на официальном сайте Школы </w:t>
      </w:r>
      <w:hyperlink r:id="rId5" w:history="1">
        <w:r>
          <w:rPr>
            <w:rStyle w:val="a5"/>
          </w:rPr>
          <w:t>https://school36.edu.yar.ru</w:t>
        </w:r>
      </w:hyperlink>
    </w:p>
    <w:p w:rsidR="00243773" w:rsidRDefault="00243773" w:rsidP="0079747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747B" w:rsidRDefault="0079747B" w:rsidP="0079747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9747B" w:rsidRPr="00243773" w:rsidRDefault="0079747B" w:rsidP="0079747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3773" w:rsidRDefault="00243773" w:rsidP="0079747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образовательного процесса</w:t>
      </w:r>
    </w:p>
    <w:p w:rsidR="00243773" w:rsidRDefault="00243773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дополнительных общеобразовательных образовательных программ и сроки их освоения определяется образовательной программой, разработанной и утвержденной Школой.</w:t>
      </w:r>
    </w:p>
    <w:p w:rsidR="00243773" w:rsidRDefault="00243773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реализует дополнительны</w:t>
      </w:r>
      <w:r w:rsidR="006B3EAF">
        <w:rPr>
          <w:rFonts w:ascii="Times New Roman" w:hAnsi="Times New Roman" w:cs="Times New Roman"/>
          <w:sz w:val="28"/>
          <w:szCs w:val="28"/>
        </w:rPr>
        <w:t xml:space="preserve">е общеобразовательные программы естественнонаучной, туристско-краеведческой,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социально-педагогической, художественной и физкультурно-спортивной направленности для учащихся.</w:t>
      </w:r>
    </w:p>
    <w:p w:rsidR="00243773" w:rsidRPr="00243773" w:rsidRDefault="00243773" w:rsidP="0079747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программы, формы и методы ее реализации, численный и возрастной состав определяется педагогом самостоятельно, исходя их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D82463" w:rsidRPr="00D82463" w:rsidRDefault="00D82463" w:rsidP="00D82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463" w:rsidRPr="00D82463" w:rsidSect="006F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D5B"/>
    <w:multiLevelType w:val="multilevel"/>
    <w:tmpl w:val="915C1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EFB36D8"/>
    <w:multiLevelType w:val="hybridMultilevel"/>
    <w:tmpl w:val="7CF4FF9A"/>
    <w:lvl w:ilvl="0" w:tplc="7ACED7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1342"/>
    <w:rsid w:val="001A396D"/>
    <w:rsid w:val="00243773"/>
    <w:rsid w:val="00574866"/>
    <w:rsid w:val="00583835"/>
    <w:rsid w:val="00597A20"/>
    <w:rsid w:val="00636F43"/>
    <w:rsid w:val="006630EC"/>
    <w:rsid w:val="00665747"/>
    <w:rsid w:val="006B3EAF"/>
    <w:rsid w:val="006F21EB"/>
    <w:rsid w:val="00752A18"/>
    <w:rsid w:val="0079485C"/>
    <w:rsid w:val="0079747B"/>
    <w:rsid w:val="00872969"/>
    <w:rsid w:val="00955A78"/>
    <w:rsid w:val="00984DDC"/>
    <w:rsid w:val="00997F3F"/>
    <w:rsid w:val="00A07C54"/>
    <w:rsid w:val="00A33E09"/>
    <w:rsid w:val="00A54755"/>
    <w:rsid w:val="00B15605"/>
    <w:rsid w:val="00C11342"/>
    <w:rsid w:val="00C14D7F"/>
    <w:rsid w:val="00CA586E"/>
    <w:rsid w:val="00D82463"/>
    <w:rsid w:val="00DA65F4"/>
    <w:rsid w:val="00F7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46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52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36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Света</cp:lastModifiedBy>
  <cp:revision>11</cp:revision>
  <cp:lastPrinted>2019-07-06T10:44:00Z</cp:lastPrinted>
  <dcterms:created xsi:type="dcterms:W3CDTF">2019-06-19T05:43:00Z</dcterms:created>
  <dcterms:modified xsi:type="dcterms:W3CDTF">2019-08-14T06:41:00Z</dcterms:modified>
</cp:coreProperties>
</file>